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7B0FA776" w:rsidR="000D2D16" w:rsidRPr="004061F4" w:rsidRDefault="000D2D16" w:rsidP="009E48BE">
      <w:pPr>
        <w:spacing w:before="120"/>
        <w:ind w:left="3119" w:hanging="3119"/>
        <w:rPr>
          <w:rFonts w:asciiTheme="majorHAnsi" w:hAnsiTheme="majorHAnsi" w:cstheme="majorHAnsi"/>
          <w:b/>
          <w:bCs/>
        </w:rPr>
      </w:pPr>
      <w:r w:rsidRPr="000777F7">
        <w:rPr>
          <w:rFonts w:asciiTheme="majorHAnsi" w:hAnsiTheme="majorHAnsi" w:cstheme="majorHAnsi"/>
          <w:b/>
          <w:color w:val="000000" w:themeColor="text1"/>
        </w:rPr>
        <w:t>Transaction number:</w:t>
      </w:r>
      <w:r w:rsidRPr="000777F7">
        <w:rPr>
          <w:rFonts w:asciiTheme="majorHAnsi" w:hAnsiTheme="majorHAnsi" w:cstheme="majorHAnsi"/>
        </w:rPr>
        <w:tab/>
      </w:r>
      <w:r w:rsidR="004061F4" w:rsidRPr="004061F4">
        <w:rPr>
          <w:rFonts w:cs="Arial"/>
          <w:b/>
          <w:bCs/>
          <w:szCs w:val="22"/>
        </w:rPr>
        <w:t>81320836</w:t>
      </w:r>
    </w:p>
    <w:p w14:paraId="577E865F" w14:textId="398E074F" w:rsidR="00FE6090" w:rsidRPr="004061F4" w:rsidRDefault="004061F4" w:rsidP="009E48BE">
      <w:pPr>
        <w:spacing w:before="120"/>
        <w:ind w:left="3119" w:hanging="3119"/>
        <w:rPr>
          <w:rFonts w:asciiTheme="majorHAnsi" w:hAnsiTheme="majorHAnsi" w:cstheme="majorHAnsi"/>
          <w:b/>
          <w:bCs/>
        </w:rPr>
      </w:pPr>
      <w:r>
        <w:rPr>
          <w:rFonts w:asciiTheme="majorHAnsi" w:hAnsiTheme="majorHAnsi" w:cstheme="majorHAnsi"/>
          <w:b/>
        </w:rPr>
        <w:t>Cost Centre</w:t>
      </w:r>
      <w:r w:rsidR="00FE6090" w:rsidRPr="000777F7">
        <w:rPr>
          <w:rFonts w:asciiTheme="majorHAnsi" w:hAnsiTheme="majorHAnsi" w:cstheme="majorHAnsi"/>
          <w:b/>
          <w:color w:val="000000" w:themeColor="text1"/>
        </w:rPr>
        <w:t>:</w:t>
      </w:r>
      <w:r w:rsidR="00FE6090" w:rsidRPr="000777F7">
        <w:rPr>
          <w:rFonts w:asciiTheme="majorHAnsi" w:hAnsiTheme="majorHAnsi" w:cstheme="majorHAnsi"/>
        </w:rPr>
        <w:tab/>
      </w:r>
      <w:r w:rsidRPr="004061F4">
        <w:rPr>
          <w:rFonts w:cs="Arial"/>
          <w:b/>
          <w:bCs/>
          <w:szCs w:val="22"/>
        </w:rPr>
        <w:t>71013</w:t>
      </w:r>
    </w:p>
    <w:p w14:paraId="2BF5DB0E" w14:textId="7B834B26" w:rsidR="007D416C" w:rsidRPr="004061F4" w:rsidRDefault="00051C86" w:rsidP="009E48BE">
      <w:pPr>
        <w:spacing w:before="120"/>
        <w:ind w:left="3119" w:hanging="3119"/>
        <w:rPr>
          <w:rFonts w:asciiTheme="majorHAnsi" w:hAnsiTheme="majorHAnsi" w:cstheme="majorHAnsi"/>
          <w:b/>
          <w:bCs/>
          <w:color w:val="000000" w:themeColor="text1"/>
          <w:szCs w:val="22"/>
        </w:rPr>
      </w:pPr>
      <w:r w:rsidRPr="000777F7">
        <w:rPr>
          <w:rFonts w:asciiTheme="majorHAnsi" w:hAnsiTheme="majorHAnsi" w:cstheme="majorHAnsi"/>
          <w:b/>
          <w:color w:val="000000" w:themeColor="text1"/>
        </w:rPr>
        <w:t>P</w:t>
      </w:r>
      <w:r w:rsidR="007D416C" w:rsidRPr="000777F7">
        <w:rPr>
          <w:rFonts w:asciiTheme="majorHAnsi" w:hAnsiTheme="majorHAnsi" w:cstheme="majorHAnsi"/>
          <w:b/>
          <w:color w:val="000000" w:themeColor="text1"/>
        </w:rPr>
        <w:t>roject title:</w:t>
      </w:r>
      <w:r w:rsidR="007D416C" w:rsidRPr="000777F7">
        <w:rPr>
          <w:rFonts w:asciiTheme="majorHAnsi" w:hAnsiTheme="majorHAnsi" w:cstheme="majorHAnsi"/>
        </w:rPr>
        <w:tab/>
      </w:r>
      <w:r w:rsidR="004061F4" w:rsidRPr="004061F4">
        <w:rPr>
          <w:rFonts w:asciiTheme="majorHAnsi" w:hAnsiTheme="majorHAnsi" w:cstheme="majorHAnsi"/>
          <w:b/>
          <w:bCs/>
          <w:color w:val="000000" w:themeColor="text1"/>
          <w:szCs w:val="22"/>
        </w:rPr>
        <w:t>Farmer Business School (FBS)</w:t>
      </w:r>
    </w:p>
    <w:p w14:paraId="16D60C7E" w14:textId="0693F31D" w:rsidR="00F96F43" w:rsidRPr="000777F7" w:rsidRDefault="004061F4" w:rsidP="004061F4">
      <w:pPr>
        <w:spacing w:before="120"/>
        <w:rPr>
          <w:rFonts w:asciiTheme="majorHAnsi" w:hAnsiTheme="majorHAnsi" w:cstheme="majorHAnsi"/>
          <w:bCs/>
          <w:color w:val="000000" w:themeColor="text1"/>
        </w:rPr>
      </w:pPr>
      <w:r>
        <w:rPr>
          <w:rFonts w:asciiTheme="majorHAnsi" w:hAnsiTheme="majorHAnsi" w:cstheme="majorHAnsi"/>
          <w:b/>
          <w:color w:val="000000" w:themeColor="text1"/>
        </w:rPr>
        <w:t>S</w:t>
      </w:r>
      <w:r w:rsidR="00F96F43" w:rsidRPr="000777F7">
        <w:rPr>
          <w:rFonts w:asciiTheme="majorHAnsi" w:hAnsiTheme="majorHAnsi" w:cstheme="majorHAnsi"/>
          <w:b/>
          <w:color w:val="000000" w:themeColor="text1"/>
        </w:rPr>
        <w:t>ervices tendered:</w:t>
      </w:r>
      <w:r>
        <w:rPr>
          <w:rFonts w:asciiTheme="majorHAnsi" w:hAnsiTheme="majorHAnsi" w:cstheme="majorHAnsi"/>
        </w:rPr>
        <w:tab/>
      </w:r>
      <w:r w:rsidR="00A02F1C">
        <w:rPr>
          <w:rFonts w:asciiTheme="majorHAnsi" w:hAnsiTheme="majorHAnsi" w:cstheme="majorHAnsi"/>
        </w:rPr>
        <w:tab/>
      </w:r>
      <w:r w:rsidR="00A02F1C">
        <w:rPr>
          <w:rFonts w:asciiTheme="majorHAnsi" w:hAnsiTheme="majorHAnsi" w:cstheme="majorHAnsi"/>
          <w:b/>
          <w:bCs/>
          <w:color w:val="000000" w:themeColor="text1"/>
          <w:szCs w:val="22"/>
        </w:rPr>
        <w:t>Farmer Business School Trainings</w:t>
      </w:r>
    </w:p>
    <w:p w14:paraId="11E17B2F" w14:textId="3DE3A032" w:rsidR="00051C86" w:rsidRPr="000777F7" w:rsidRDefault="004061F4" w:rsidP="009E48BE">
      <w:pPr>
        <w:spacing w:before="120"/>
        <w:ind w:left="3119" w:hanging="3119"/>
        <w:rPr>
          <w:rFonts w:asciiTheme="majorHAnsi" w:hAnsiTheme="majorHAnsi" w:cstheme="majorHAnsi"/>
          <w:bCs/>
          <w:color w:val="000000" w:themeColor="text1"/>
        </w:rPr>
      </w:pPr>
      <w:r>
        <w:rPr>
          <w:rFonts w:asciiTheme="majorHAnsi" w:hAnsiTheme="majorHAnsi" w:cstheme="majorHAnsi"/>
          <w:b/>
          <w:color w:val="000000" w:themeColor="text1"/>
        </w:rPr>
        <w:t>Regions</w:t>
      </w:r>
      <w:r w:rsidR="007D416C" w:rsidRPr="000777F7">
        <w:rPr>
          <w:rFonts w:asciiTheme="majorHAnsi" w:hAnsiTheme="majorHAnsi" w:cstheme="majorHAnsi"/>
          <w:b/>
          <w:color w:val="000000" w:themeColor="text1"/>
        </w:rPr>
        <w:t>:</w:t>
      </w:r>
      <w:r w:rsidR="00595711" w:rsidRPr="000777F7">
        <w:rPr>
          <w:rFonts w:asciiTheme="majorHAnsi" w:hAnsiTheme="majorHAnsi" w:cstheme="majorHAnsi"/>
          <w:b/>
          <w:color w:val="000000" w:themeColor="text1"/>
        </w:rPr>
        <w:tab/>
      </w:r>
      <w:r w:rsidRPr="004061F4">
        <w:rPr>
          <w:rFonts w:asciiTheme="majorHAnsi" w:hAnsiTheme="majorHAnsi" w:cstheme="majorHAnsi"/>
          <w:b/>
          <w:bCs/>
          <w:szCs w:val="22"/>
        </w:rPr>
        <w:t>Africa</w:t>
      </w:r>
      <w:r w:rsidR="00F91D85">
        <w:rPr>
          <w:rFonts w:asciiTheme="majorHAnsi" w:hAnsiTheme="majorHAnsi" w:cstheme="majorHAnsi"/>
          <w:b/>
          <w:bCs/>
          <w:szCs w:val="22"/>
        </w:rPr>
        <w:t>, Asia</w:t>
      </w:r>
    </w:p>
    <w:p w14:paraId="30817816" w14:textId="21062937" w:rsidR="00F96F43" w:rsidRPr="008D6B85" w:rsidRDefault="00051C86" w:rsidP="007B60B7">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54937E0F" w:rsidR="00114F6C" w:rsidRPr="000777F7" w:rsidRDefault="000F6A95" w:rsidP="007B60B7">
      <w:pPr>
        <w:pStyle w:val="Textkrper"/>
        <w:spacing w:after="240" w:line="288" w:lineRule="auto"/>
        <w:jc w:val="both"/>
        <w:rPr>
          <w:rFonts w:asciiTheme="majorHAnsi" w:hAnsiTheme="majorHAnsi" w:cstheme="majorHAnsi"/>
          <w:b w:val="0"/>
          <w:i/>
          <w:color w:val="000000" w:themeColor="text1"/>
        </w:rPr>
      </w:pPr>
      <w:r w:rsidRPr="000777F7">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0777F7">
        <w:rPr>
          <w:rFonts w:asciiTheme="majorHAnsi" w:hAnsiTheme="majorHAnsi" w:cstheme="majorHAnsi"/>
          <w:bCs w:val="0"/>
          <w:i/>
          <w:color w:val="000000" w:themeColor="text1"/>
        </w:rPr>
        <w:t xml:space="preserve"> in one document</w:t>
      </w:r>
      <w:r w:rsidRPr="000777F7">
        <w:rPr>
          <w:rFonts w:asciiTheme="majorHAnsi" w:hAnsiTheme="majorHAnsi" w:cstheme="majorHAnsi"/>
          <w:bCs w:val="0"/>
          <w:i/>
          <w:color w:val="000000" w:themeColor="text1"/>
        </w:rPr>
        <w:t>.</w:t>
      </w:r>
      <w:r w:rsidRPr="000777F7">
        <w:rPr>
          <w:rFonts w:asciiTheme="majorHAnsi" w:hAnsiTheme="majorHAnsi" w:cstheme="majorHAnsi"/>
          <w:b w:val="0"/>
          <w:i/>
          <w:color w:val="000000" w:themeColor="text1"/>
        </w:rPr>
        <w:t xml:space="preserve"> In such cases, please complete the candidate/bidding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7B60B7">
      <w:pPr>
        <w:pStyle w:val="Textkrper"/>
        <w:spacing w:after="240" w:line="288" w:lineRule="auto"/>
        <w:jc w:val="both"/>
        <w:rPr>
          <w:rFonts w:asciiTheme="majorHAnsi" w:hAnsiTheme="majorHAnsi" w:cstheme="majorHAnsi"/>
          <w:b w:val="0"/>
          <w:i/>
          <w:color w:val="000000" w:themeColor="text1"/>
          <w:szCs w:val="22"/>
        </w:rPr>
      </w:pPr>
      <w:r w:rsidRPr="000777F7">
        <w:rPr>
          <w:rFonts w:asciiTheme="majorHAnsi" w:hAnsiTheme="majorHAnsi" w:cstheme="majorHAnsi"/>
          <w:b w:val="0"/>
          <w:i/>
          <w:color w:val="000000" w:themeColor="text1"/>
          <w:szCs w:val="22"/>
        </w:rPr>
        <w:t xml:space="preserve">The following Part A may be duplicated accordingly </w:t>
      </w:r>
      <w:r w:rsidRPr="000777F7">
        <w:rPr>
          <w:rFonts w:asciiTheme="majorHAnsi" w:hAnsiTheme="majorHAnsi" w:cstheme="majorHAnsi"/>
          <w:bCs w:val="0"/>
          <w:i/>
          <w:color w:val="000000" w:themeColor="text1"/>
          <w:szCs w:val="22"/>
        </w:rPr>
        <w:t>in this document</w:t>
      </w:r>
      <w:r w:rsidRPr="000777F7">
        <w:rPr>
          <w:rFonts w:asciiTheme="majorHAnsi" w:hAnsiTheme="majorHAnsi" w:cstheme="majorHAnsi"/>
          <w:b w:val="0"/>
          <w:i/>
          <w:color w:val="000000" w:themeColor="text1"/>
          <w:szCs w:val="22"/>
        </w:rPr>
        <w:t xml:space="preserve"> for each member of a bidding consortium. Part </w:t>
      </w:r>
      <w:r w:rsidR="00CF55CE">
        <w:rPr>
          <w:rFonts w:asciiTheme="majorHAnsi" w:hAnsiTheme="majorHAnsi" w:cstheme="majorHAnsi"/>
          <w:b w:val="0"/>
          <w:i/>
          <w:color w:val="000000" w:themeColor="text1"/>
          <w:szCs w:val="22"/>
        </w:rPr>
        <w:t>C</w:t>
      </w:r>
      <w:r w:rsidRPr="000777F7">
        <w:rPr>
          <w:rFonts w:asciiTheme="majorHAnsi" w:hAnsiTheme="majorHAnsi" w:cstheme="majorHAnsi"/>
          <w:b w:val="0"/>
          <w:i/>
          <w:color w:val="000000" w:themeColor="text1"/>
          <w:szCs w:val="22"/>
        </w:rPr>
        <w:t xml:space="preserve"> of this declaration shall be submitted only </w:t>
      </w:r>
      <w:r w:rsidRPr="000777F7">
        <w:rPr>
          <w:rFonts w:asciiTheme="majorHAnsi" w:hAnsiTheme="majorHAnsi" w:cstheme="majorHAnsi"/>
          <w:bCs w:val="0"/>
          <w:i/>
          <w:color w:val="000000" w:themeColor="text1"/>
          <w:szCs w:val="22"/>
        </w:rPr>
        <w:t>once in this document</w:t>
      </w:r>
      <w:r w:rsidRPr="000777F7">
        <w:rPr>
          <w:rFonts w:asciiTheme="majorHAnsi" w:hAnsiTheme="majorHAnsi" w:cstheme="majorHAnsi"/>
          <w:b w:val="0"/>
          <w:i/>
          <w:color w:val="000000" w:themeColor="text1"/>
          <w:szCs w:val="22"/>
        </w:rPr>
        <w:t xml:space="preserve"> for all members combined.</w:t>
      </w:r>
    </w:p>
    <w:p w14:paraId="4039A8AC" w14:textId="0A7BA5D8" w:rsidR="00293310" w:rsidRPr="000777F7" w:rsidRDefault="00A67B4C" w:rsidP="007B60B7">
      <w:pPr>
        <w:pStyle w:val="Textkrper"/>
        <w:spacing w:line="288" w:lineRule="auto"/>
        <w:jc w:val="both"/>
        <w:rPr>
          <w:rFonts w:asciiTheme="majorHAnsi" w:hAnsiTheme="majorHAnsi" w:cstheme="majorHAnsi"/>
          <w:b w:val="0"/>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r w:rsidR="006C028A">
        <w:rPr>
          <w:rFonts w:asciiTheme="majorHAnsi" w:hAnsiTheme="majorHAnsi" w:cstheme="majorHAnsi"/>
          <w:b w:val="0"/>
          <w:i/>
          <w:color w:val="000000" w:themeColor="text1"/>
          <w:szCs w:val="22"/>
        </w:rPr>
        <w:t xml:space="preserve"> </w:t>
      </w:r>
      <w:r w:rsidR="00293310"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33"/>
        <w:gridCol w:w="2009"/>
        <w:gridCol w:w="2974"/>
        <w:gridCol w:w="3089"/>
      </w:tblGrid>
      <w:tr w:rsidR="00F46F6E" w14:paraId="1D05A593" w14:textId="77777777" w:rsidTr="003B6278">
        <w:tc>
          <w:tcPr>
            <w:tcW w:w="633" w:type="dxa"/>
          </w:tcPr>
          <w:p w14:paraId="65AF40B7" w14:textId="77777777" w:rsidR="00F46F6E" w:rsidRDefault="00F46F6E" w:rsidP="00CA1CAF">
            <w:pPr>
              <w:jc w:val="both"/>
              <w:rPr>
                <w:rFonts w:cs="Arial"/>
                <w:bCs/>
                <w:i/>
                <w:sz w:val="18"/>
                <w:szCs w:val="18"/>
              </w:rPr>
            </w:pPr>
            <w:r>
              <w:rPr>
                <w:rFonts w:cs="Arial"/>
                <w:bCs/>
                <w:i/>
                <w:sz w:val="18"/>
                <w:szCs w:val="18"/>
              </w:rPr>
              <w:t>Nr.</w:t>
            </w:r>
          </w:p>
        </w:tc>
        <w:tc>
          <w:tcPr>
            <w:tcW w:w="2009" w:type="dxa"/>
          </w:tcPr>
          <w:p w14:paraId="0F52AB1D" w14:textId="77777777" w:rsidR="00F46F6E" w:rsidRDefault="00F46F6E" w:rsidP="00CA1CAF">
            <w:pPr>
              <w:jc w:val="both"/>
              <w:rPr>
                <w:rFonts w:cs="Arial"/>
                <w:bCs/>
                <w:i/>
                <w:sz w:val="18"/>
                <w:szCs w:val="18"/>
              </w:rPr>
            </w:pPr>
            <w:r>
              <w:rPr>
                <w:rFonts w:cs="Arial"/>
                <w:bCs/>
                <w:i/>
                <w:sz w:val="18"/>
                <w:szCs w:val="18"/>
              </w:rPr>
              <w:t>Nationality</w:t>
            </w:r>
          </w:p>
        </w:tc>
        <w:tc>
          <w:tcPr>
            <w:tcW w:w="2974" w:type="dxa"/>
          </w:tcPr>
          <w:p w14:paraId="66485680" w14:textId="77777777" w:rsidR="00F46F6E" w:rsidRDefault="00F46F6E" w:rsidP="00CA1CAF">
            <w:pPr>
              <w:jc w:val="both"/>
              <w:rPr>
                <w:rFonts w:cs="Arial"/>
                <w:bCs/>
                <w:i/>
                <w:sz w:val="18"/>
                <w:szCs w:val="18"/>
              </w:rPr>
            </w:pPr>
          </w:p>
        </w:tc>
        <w:tc>
          <w:tcPr>
            <w:tcW w:w="3089" w:type="dxa"/>
          </w:tcPr>
          <w:p w14:paraId="717B29F6" w14:textId="4D7D984B" w:rsidR="00F46F6E" w:rsidRDefault="00F46F6E" w:rsidP="00CA1CAF">
            <w:pPr>
              <w:jc w:val="both"/>
              <w:rPr>
                <w:rFonts w:cs="Arial"/>
                <w:bCs/>
                <w:i/>
                <w:sz w:val="18"/>
                <w:szCs w:val="18"/>
              </w:rPr>
            </w:pPr>
            <w:r>
              <w:rPr>
                <w:rFonts w:cs="Arial"/>
                <w:bCs/>
                <w:i/>
                <w:sz w:val="18"/>
                <w:szCs w:val="18"/>
              </w:rPr>
              <w:t>Family name, given name</w:t>
            </w:r>
          </w:p>
        </w:tc>
      </w:tr>
      <w:tr w:rsidR="00F46F6E" w14:paraId="697111D5" w14:textId="77777777" w:rsidTr="003B6278">
        <w:tc>
          <w:tcPr>
            <w:tcW w:w="633" w:type="dxa"/>
          </w:tcPr>
          <w:p w14:paraId="7CADBEC2" w14:textId="77777777" w:rsidR="00F46F6E" w:rsidRDefault="00F46F6E" w:rsidP="00CA1CAF">
            <w:pPr>
              <w:jc w:val="both"/>
              <w:rPr>
                <w:rFonts w:cs="Arial"/>
                <w:bCs/>
                <w:i/>
                <w:sz w:val="18"/>
                <w:szCs w:val="18"/>
              </w:rPr>
            </w:pPr>
            <w:r>
              <w:rPr>
                <w:rFonts w:cs="Arial"/>
                <w:bCs/>
                <w:i/>
                <w:sz w:val="18"/>
                <w:szCs w:val="18"/>
              </w:rPr>
              <w:t>1</w:t>
            </w:r>
          </w:p>
        </w:tc>
        <w:tc>
          <w:tcPr>
            <w:tcW w:w="2009" w:type="dxa"/>
          </w:tcPr>
          <w:p w14:paraId="307C07D2" w14:textId="77777777" w:rsidR="00F46F6E" w:rsidRDefault="00F46F6E" w:rsidP="00CA1CAF">
            <w:pPr>
              <w:jc w:val="both"/>
              <w:rPr>
                <w:rFonts w:cs="Arial"/>
                <w:bCs/>
                <w:i/>
                <w:sz w:val="18"/>
                <w:szCs w:val="18"/>
              </w:rPr>
            </w:pPr>
          </w:p>
        </w:tc>
        <w:tc>
          <w:tcPr>
            <w:tcW w:w="2974" w:type="dxa"/>
          </w:tcPr>
          <w:p w14:paraId="1BA2D653" w14:textId="77777777" w:rsidR="00F46F6E" w:rsidRDefault="00F46F6E" w:rsidP="00CA1CAF">
            <w:pPr>
              <w:jc w:val="both"/>
              <w:rPr>
                <w:rFonts w:cs="Arial"/>
                <w:bCs/>
                <w:i/>
                <w:sz w:val="18"/>
                <w:szCs w:val="18"/>
              </w:rPr>
            </w:pPr>
          </w:p>
        </w:tc>
        <w:tc>
          <w:tcPr>
            <w:tcW w:w="3089" w:type="dxa"/>
          </w:tcPr>
          <w:p w14:paraId="2144DA22" w14:textId="002B63DD" w:rsidR="00F46F6E" w:rsidRDefault="00F46F6E" w:rsidP="00CA1CAF">
            <w:pPr>
              <w:jc w:val="both"/>
              <w:rPr>
                <w:rFonts w:cs="Arial"/>
                <w:bCs/>
                <w:i/>
                <w:sz w:val="18"/>
                <w:szCs w:val="18"/>
              </w:rPr>
            </w:pPr>
          </w:p>
        </w:tc>
      </w:tr>
      <w:tr w:rsidR="00F46F6E" w14:paraId="19F4744D" w14:textId="77777777" w:rsidTr="003B6278">
        <w:tc>
          <w:tcPr>
            <w:tcW w:w="633" w:type="dxa"/>
          </w:tcPr>
          <w:p w14:paraId="31C5FD29" w14:textId="77777777" w:rsidR="00F46F6E" w:rsidRDefault="00F46F6E" w:rsidP="00CA1CAF">
            <w:pPr>
              <w:jc w:val="both"/>
              <w:rPr>
                <w:rFonts w:cs="Arial"/>
                <w:bCs/>
                <w:i/>
                <w:sz w:val="18"/>
                <w:szCs w:val="18"/>
              </w:rPr>
            </w:pPr>
            <w:r>
              <w:rPr>
                <w:rFonts w:cs="Arial"/>
                <w:bCs/>
                <w:i/>
                <w:sz w:val="18"/>
                <w:szCs w:val="18"/>
              </w:rPr>
              <w:t>2</w:t>
            </w:r>
          </w:p>
        </w:tc>
        <w:tc>
          <w:tcPr>
            <w:tcW w:w="2009" w:type="dxa"/>
          </w:tcPr>
          <w:p w14:paraId="138DCD23" w14:textId="77777777" w:rsidR="00F46F6E" w:rsidRDefault="00F46F6E" w:rsidP="00CA1CAF">
            <w:pPr>
              <w:jc w:val="both"/>
              <w:rPr>
                <w:rFonts w:cs="Arial"/>
                <w:bCs/>
                <w:i/>
                <w:sz w:val="18"/>
                <w:szCs w:val="18"/>
              </w:rPr>
            </w:pPr>
          </w:p>
        </w:tc>
        <w:tc>
          <w:tcPr>
            <w:tcW w:w="2974" w:type="dxa"/>
          </w:tcPr>
          <w:p w14:paraId="47221193" w14:textId="77777777" w:rsidR="00F46F6E" w:rsidRDefault="00F46F6E" w:rsidP="00CA1CAF">
            <w:pPr>
              <w:jc w:val="both"/>
              <w:rPr>
                <w:rFonts w:cs="Arial"/>
                <w:bCs/>
                <w:i/>
                <w:sz w:val="18"/>
                <w:szCs w:val="18"/>
              </w:rPr>
            </w:pPr>
          </w:p>
        </w:tc>
        <w:tc>
          <w:tcPr>
            <w:tcW w:w="3089" w:type="dxa"/>
          </w:tcPr>
          <w:p w14:paraId="420376E1" w14:textId="5104FB1B" w:rsidR="00F46F6E" w:rsidRDefault="00F46F6E" w:rsidP="00CA1CAF">
            <w:pPr>
              <w:jc w:val="both"/>
              <w:rPr>
                <w:rFonts w:cs="Arial"/>
                <w:bCs/>
                <w:i/>
                <w:sz w:val="18"/>
                <w:szCs w:val="18"/>
              </w:rPr>
            </w:pPr>
          </w:p>
        </w:tc>
      </w:tr>
      <w:tr w:rsidR="00F46F6E" w14:paraId="67DCF2D8" w14:textId="77777777" w:rsidTr="003B6278">
        <w:tc>
          <w:tcPr>
            <w:tcW w:w="633" w:type="dxa"/>
          </w:tcPr>
          <w:p w14:paraId="521E6A4A" w14:textId="77777777" w:rsidR="00F46F6E" w:rsidRDefault="00F46F6E" w:rsidP="00CA1CAF">
            <w:pPr>
              <w:jc w:val="both"/>
              <w:rPr>
                <w:rFonts w:cs="Arial"/>
                <w:bCs/>
                <w:i/>
                <w:sz w:val="18"/>
                <w:szCs w:val="18"/>
              </w:rPr>
            </w:pPr>
            <w:r>
              <w:rPr>
                <w:rFonts w:cs="Arial"/>
                <w:bCs/>
                <w:i/>
                <w:sz w:val="18"/>
                <w:szCs w:val="18"/>
              </w:rPr>
              <w:t>3</w:t>
            </w:r>
          </w:p>
        </w:tc>
        <w:tc>
          <w:tcPr>
            <w:tcW w:w="2009" w:type="dxa"/>
          </w:tcPr>
          <w:p w14:paraId="73E07B30" w14:textId="77777777" w:rsidR="00F46F6E" w:rsidRDefault="00F46F6E" w:rsidP="00CA1CAF">
            <w:pPr>
              <w:jc w:val="both"/>
              <w:rPr>
                <w:rFonts w:cs="Arial"/>
                <w:bCs/>
                <w:i/>
                <w:sz w:val="18"/>
                <w:szCs w:val="18"/>
              </w:rPr>
            </w:pPr>
          </w:p>
        </w:tc>
        <w:tc>
          <w:tcPr>
            <w:tcW w:w="2974" w:type="dxa"/>
          </w:tcPr>
          <w:p w14:paraId="55685BB1" w14:textId="77777777" w:rsidR="00F46F6E" w:rsidRDefault="00F46F6E" w:rsidP="00CA1CAF">
            <w:pPr>
              <w:jc w:val="both"/>
              <w:rPr>
                <w:rFonts w:cs="Arial"/>
                <w:bCs/>
                <w:i/>
                <w:sz w:val="18"/>
                <w:szCs w:val="18"/>
              </w:rPr>
            </w:pPr>
          </w:p>
        </w:tc>
        <w:tc>
          <w:tcPr>
            <w:tcW w:w="3089" w:type="dxa"/>
          </w:tcPr>
          <w:p w14:paraId="05E2C645" w14:textId="01091B48" w:rsidR="00F46F6E" w:rsidRDefault="00F46F6E" w:rsidP="00CA1CAF">
            <w:pPr>
              <w:jc w:val="both"/>
              <w:rPr>
                <w:rFonts w:cs="Arial"/>
                <w:bCs/>
                <w:i/>
                <w:sz w:val="18"/>
                <w:szCs w:val="18"/>
              </w:rPr>
            </w:pPr>
          </w:p>
        </w:tc>
      </w:tr>
      <w:tr w:rsidR="00F46F6E" w14:paraId="3ADB3523" w14:textId="77777777" w:rsidTr="003B6278">
        <w:tc>
          <w:tcPr>
            <w:tcW w:w="633" w:type="dxa"/>
          </w:tcPr>
          <w:p w14:paraId="225D4800" w14:textId="77777777" w:rsidR="00F46F6E" w:rsidRDefault="00F46F6E" w:rsidP="00CA1CAF">
            <w:pPr>
              <w:jc w:val="both"/>
              <w:rPr>
                <w:rFonts w:cs="Arial"/>
                <w:bCs/>
                <w:i/>
                <w:sz w:val="18"/>
                <w:szCs w:val="18"/>
              </w:rPr>
            </w:pPr>
            <w:r>
              <w:rPr>
                <w:rFonts w:cs="Arial"/>
                <w:bCs/>
                <w:i/>
                <w:sz w:val="18"/>
                <w:szCs w:val="18"/>
              </w:rPr>
              <w:t>4</w:t>
            </w:r>
          </w:p>
        </w:tc>
        <w:tc>
          <w:tcPr>
            <w:tcW w:w="2009" w:type="dxa"/>
          </w:tcPr>
          <w:p w14:paraId="6F9FE151" w14:textId="77777777" w:rsidR="00F46F6E" w:rsidRDefault="00F46F6E" w:rsidP="00CA1CAF">
            <w:pPr>
              <w:jc w:val="both"/>
              <w:rPr>
                <w:rFonts w:cs="Arial"/>
                <w:bCs/>
                <w:i/>
                <w:sz w:val="18"/>
                <w:szCs w:val="18"/>
              </w:rPr>
            </w:pPr>
          </w:p>
        </w:tc>
        <w:tc>
          <w:tcPr>
            <w:tcW w:w="2974" w:type="dxa"/>
          </w:tcPr>
          <w:p w14:paraId="5173818E" w14:textId="77777777" w:rsidR="00F46F6E" w:rsidRDefault="00F46F6E" w:rsidP="00CA1CAF">
            <w:pPr>
              <w:jc w:val="both"/>
              <w:rPr>
                <w:rFonts w:cs="Arial"/>
                <w:bCs/>
                <w:i/>
                <w:sz w:val="18"/>
                <w:szCs w:val="18"/>
              </w:rPr>
            </w:pPr>
          </w:p>
        </w:tc>
        <w:tc>
          <w:tcPr>
            <w:tcW w:w="3089" w:type="dxa"/>
          </w:tcPr>
          <w:p w14:paraId="6393DEE7" w14:textId="1F927A88" w:rsidR="00F46F6E" w:rsidRDefault="00F46F6E" w:rsidP="00CA1CAF">
            <w:pPr>
              <w:jc w:val="both"/>
              <w:rPr>
                <w:rFonts w:cs="Arial"/>
                <w:bCs/>
                <w:i/>
                <w:sz w:val="18"/>
                <w:szCs w:val="18"/>
              </w:rPr>
            </w:pP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11"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(Geldwäschegesetz</w:t>
      </w:r>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12"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3"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4"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5" w:history="1">
        <w:proofErr w:type="spellStart"/>
        <w:r w:rsidRPr="00380ED0">
          <w:rPr>
            <w:rStyle w:val="Hyperlink"/>
            <w:i/>
            <w:iCs/>
            <w:sz w:val="18"/>
            <w:szCs w:val="18"/>
          </w:rPr>
          <w:t>eForms</w:t>
        </w:r>
        <w:proofErr w:type="spellEnd"/>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3490F22E"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0777F7">
        <w:rPr>
          <w:rStyle w:val="tlid-translation"/>
          <w:rFonts w:asciiTheme="majorHAnsi" w:hAnsiTheme="majorHAnsi" w:cstheme="majorHAnsi"/>
          <w:i/>
        </w:rPr>
        <w:t xml:space="preserve">Submission of </w:t>
      </w:r>
      <w:r w:rsidRPr="000777F7">
        <w:rPr>
          <w:rStyle w:val="tlid-translation"/>
          <w:rFonts w:asciiTheme="majorHAnsi" w:hAnsiTheme="majorHAnsi" w:cstheme="majorHAnsi"/>
          <w:i/>
          <w:u w:val="single"/>
        </w:rPr>
        <w:t>extracts from the commercial register</w:t>
      </w:r>
      <w:r w:rsidRPr="000777F7">
        <w:rPr>
          <w:rStyle w:val="tlid-translation"/>
          <w:rFonts w:asciiTheme="majorHAnsi" w:hAnsiTheme="majorHAnsi" w:cstheme="majorHAnsi"/>
          <w:i/>
        </w:rPr>
        <w:t xml:space="preserve"> is required.</w:t>
      </w:r>
      <w:r w:rsidR="0072453E" w:rsidRPr="000777F7">
        <w:rPr>
          <w:rStyle w:val="tlid-translation"/>
          <w:rFonts w:asciiTheme="majorHAnsi" w:hAnsiTheme="majorHAnsi" w:cstheme="majorHAnsi"/>
          <w:i/>
        </w:rPr>
        <w:t xml:space="preserve"> If you are participating in the procedure as part of a candidate/bidding consortium, </w:t>
      </w:r>
      <w:r w:rsidR="0072453E" w:rsidRPr="000777F7">
        <w:rPr>
          <w:rStyle w:val="tlid-translation"/>
          <w:rFonts w:asciiTheme="majorHAnsi" w:hAnsiTheme="majorHAnsi" w:cstheme="majorHAnsi"/>
          <w:i/>
          <w:u w:val="single"/>
        </w:rPr>
        <w:t xml:space="preserve">submission of </w:t>
      </w:r>
      <w:r w:rsidR="00F96F43" w:rsidRPr="000777F7">
        <w:rPr>
          <w:rStyle w:val="tlid-translation"/>
          <w:rFonts w:asciiTheme="majorHAnsi" w:hAnsiTheme="majorHAnsi" w:cstheme="majorHAnsi"/>
          <w:i/>
          <w:u w:val="single"/>
        </w:rPr>
        <w:t xml:space="preserve">these extracts </w:t>
      </w:r>
      <w:r w:rsidR="0072453E" w:rsidRPr="000777F7">
        <w:rPr>
          <w:rStyle w:val="tlid-translation"/>
          <w:rFonts w:asciiTheme="majorHAnsi" w:hAnsiTheme="majorHAnsi" w:cstheme="majorHAnsi"/>
          <w:i/>
          <w:u w:val="single"/>
        </w:rPr>
        <w:t>for all companies involved in the consortium</w:t>
      </w:r>
      <w:r w:rsidR="0072453E" w:rsidRPr="000777F7">
        <w:rPr>
          <w:rStyle w:val="tlid-translation"/>
          <w:rFonts w:asciiTheme="majorHAnsi" w:hAnsiTheme="majorHAnsi" w:cstheme="majorHAnsi"/>
          <w:i/>
        </w:rPr>
        <w:t xml:space="preserve"> is required.</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no </w:t>
      </w:r>
      <w:r w:rsidR="00595711" w:rsidRPr="000777F7">
        <w:rPr>
          <w:rFonts w:asciiTheme="majorHAnsi" w:hAnsiTheme="majorHAnsi" w:cstheme="majorHAnsi"/>
          <w:i/>
          <w:szCs w:val="22"/>
        </w:rPr>
        <w:t>older</w:t>
      </w:r>
      <w:r w:rsidR="00FD359A" w:rsidRPr="000777F7">
        <w:rPr>
          <w:rFonts w:asciiTheme="majorHAnsi" w:hAnsiTheme="majorHAnsi" w:cstheme="majorHAnsi"/>
          <w:i/>
          <w:szCs w:val="22"/>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27FE264A" w14:textId="2279778C" w:rsidR="00A67B4C" w:rsidRPr="006C028A" w:rsidRDefault="00A67B4C" w:rsidP="006C028A">
      <w:pPr>
        <w:pStyle w:val="berschrift2"/>
        <w:numPr>
          <w:ilvl w:val="0"/>
          <w:numId w:val="25"/>
        </w:numPr>
        <w:spacing w:line="360" w:lineRule="auto"/>
        <w:ind w:left="357" w:hanging="357"/>
        <w:rPr>
          <w:rFonts w:asciiTheme="majorHAnsi" w:hAnsiTheme="majorHAnsi" w:cstheme="majorHAnsi"/>
          <w:color w:val="000000" w:themeColor="text1"/>
        </w:rPr>
      </w:pPr>
      <w:bookmarkStart w:id="0" w:name="_Toc122099465"/>
      <w:r w:rsidRPr="006C028A">
        <w:rPr>
          <w:rFonts w:asciiTheme="majorHAnsi" w:hAnsiTheme="majorHAnsi" w:cstheme="majorHAnsi"/>
          <w:color w:val="000000" w:themeColor="text1"/>
        </w:rPr>
        <w:lastRenderedPageBreak/>
        <w:t>Information to be provided by partnerships (i.e. natural persons) (including individual consultants)</w:t>
      </w:r>
      <w:bookmarkEnd w:id="0"/>
    </w:p>
    <w:p w14:paraId="5E82A583" w14:textId="77777777" w:rsidR="00A67B4C" w:rsidRPr="00C70E3A" w:rsidRDefault="00A67B4C" w:rsidP="00A67B4C">
      <w:pPr>
        <w:rPr>
          <w:lang w:eastAsia="de-DE"/>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67B4C" w:rsidRPr="00C70E3A" w14:paraId="20D50B8E" w14:textId="77777777" w:rsidTr="00732CD6">
        <w:tc>
          <w:tcPr>
            <w:tcW w:w="4678" w:type="dxa"/>
          </w:tcPr>
          <w:p w14:paraId="551487A0" w14:textId="77777777" w:rsidR="00A67B4C" w:rsidRPr="00C70E3A" w:rsidRDefault="00A67B4C" w:rsidP="00732CD6">
            <w:pPr>
              <w:spacing w:before="120" w:after="120"/>
              <w:rPr>
                <w:b/>
                <w:lang w:eastAsia="de-DE"/>
              </w:rPr>
            </w:pPr>
            <w:r>
              <w:rPr>
                <w:b/>
                <w:lang w:eastAsia="de-DE"/>
              </w:rPr>
              <w:t>Name at birth</w:t>
            </w:r>
          </w:p>
        </w:tc>
        <w:tc>
          <w:tcPr>
            <w:tcW w:w="4392" w:type="dxa"/>
          </w:tcPr>
          <w:p w14:paraId="0FA3FAB1" w14:textId="77777777" w:rsidR="00A67B4C" w:rsidRPr="00C70E3A" w:rsidRDefault="00A67B4C" w:rsidP="00732CD6">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A67B4C" w:rsidRPr="00C70E3A" w14:paraId="6AA9FDE0" w14:textId="77777777" w:rsidTr="00732CD6">
        <w:tc>
          <w:tcPr>
            <w:tcW w:w="4678" w:type="dxa"/>
          </w:tcPr>
          <w:p w14:paraId="2829035B" w14:textId="77777777" w:rsidR="00A67B4C" w:rsidRPr="00C70E3A" w:rsidRDefault="00A67B4C" w:rsidP="00732CD6">
            <w:pPr>
              <w:spacing w:before="120" w:after="120"/>
              <w:rPr>
                <w:b/>
                <w:lang w:eastAsia="de-DE"/>
              </w:rPr>
            </w:pPr>
            <w:r>
              <w:rPr>
                <w:b/>
                <w:lang w:eastAsia="de-DE"/>
              </w:rPr>
              <w:t>Place of birth</w:t>
            </w:r>
          </w:p>
        </w:tc>
        <w:tc>
          <w:tcPr>
            <w:tcW w:w="4392" w:type="dxa"/>
          </w:tcPr>
          <w:p w14:paraId="48727973" w14:textId="77777777" w:rsidR="00A67B4C" w:rsidRPr="00C70E3A" w:rsidRDefault="00A67B4C" w:rsidP="00732CD6">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A67B4C" w:rsidRPr="00C70E3A" w14:paraId="3B579E37" w14:textId="77777777" w:rsidTr="00732CD6">
        <w:tc>
          <w:tcPr>
            <w:tcW w:w="4678" w:type="dxa"/>
          </w:tcPr>
          <w:p w14:paraId="167D770F" w14:textId="77777777" w:rsidR="00A67B4C" w:rsidRPr="00C70E3A" w:rsidRDefault="00A67B4C" w:rsidP="00732CD6">
            <w:pPr>
              <w:spacing w:before="120" w:after="120"/>
              <w:rPr>
                <w:b/>
                <w:lang w:eastAsia="de-DE"/>
              </w:rPr>
            </w:pPr>
            <w:r>
              <w:rPr>
                <w:b/>
                <w:lang w:eastAsia="de-DE"/>
              </w:rPr>
              <w:t>Date of birth</w:t>
            </w:r>
          </w:p>
        </w:tc>
        <w:tc>
          <w:tcPr>
            <w:tcW w:w="4392" w:type="dxa"/>
          </w:tcPr>
          <w:p w14:paraId="664D3784" w14:textId="77777777" w:rsidR="00A67B4C" w:rsidRPr="00C70E3A" w:rsidRDefault="00A67B4C" w:rsidP="00732CD6">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5A22DE" w:rsidRPr="00C70E3A" w14:paraId="1CCDAF69" w14:textId="77777777" w:rsidTr="00732CD6">
        <w:tc>
          <w:tcPr>
            <w:tcW w:w="4678" w:type="dxa"/>
          </w:tcPr>
          <w:p w14:paraId="4802A9A4" w14:textId="29A3D5DB" w:rsidR="005A22DE" w:rsidRDefault="005A22DE" w:rsidP="00732CD6">
            <w:pPr>
              <w:spacing w:before="120" w:after="120"/>
              <w:rPr>
                <w:b/>
                <w:lang w:eastAsia="de-DE"/>
              </w:rPr>
            </w:pPr>
            <w:r>
              <w:rPr>
                <w:b/>
                <w:lang w:eastAsia="de-DE"/>
              </w:rPr>
              <w:t>Address</w:t>
            </w:r>
          </w:p>
        </w:tc>
        <w:tc>
          <w:tcPr>
            <w:tcW w:w="4392" w:type="dxa"/>
          </w:tcPr>
          <w:p w14:paraId="2932CC20" w14:textId="15C5CCCA" w:rsidR="005A22DE" w:rsidRPr="00C70E3A" w:rsidRDefault="00961746" w:rsidP="00732CD6">
            <w:pPr>
              <w:spacing w:before="120" w:after="120"/>
              <w:rPr>
                <w:lang w:eastAsia="de-DE"/>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5A22DE" w:rsidRPr="00C70E3A" w14:paraId="724EC3A7" w14:textId="77777777" w:rsidTr="00732CD6">
        <w:tc>
          <w:tcPr>
            <w:tcW w:w="4678" w:type="dxa"/>
          </w:tcPr>
          <w:p w14:paraId="794DDA36" w14:textId="1CEDE423" w:rsidR="005A22DE" w:rsidRPr="00C70E3A" w:rsidRDefault="005A22DE" w:rsidP="00732CD6">
            <w:pPr>
              <w:spacing w:before="120" w:after="120"/>
              <w:rPr>
                <w:b/>
                <w:lang w:eastAsia="de-DE"/>
              </w:rPr>
            </w:pPr>
            <w:r>
              <w:rPr>
                <w:b/>
                <w:lang w:eastAsia="de-DE"/>
              </w:rPr>
              <w:t>Name of bank account holder</w:t>
            </w:r>
          </w:p>
        </w:tc>
        <w:tc>
          <w:tcPr>
            <w:tcW w:w="4392" w:type="dxa"/>
          </w:tcPr>
          <w:p w14:paraId="3AB9506A" w14:textId="4EEE3334" w:rsidR="005A22DE" w:rsidRPr="00C70E3A" w:rsidRDefault="00961746" w:rsidP="00732CD6">
            <w:pPr>
              <w:tabs>
                <w:tab w:val="left" w:pos="315"/>
              </w:tabs>
              <w:spacing w:before="120" w:after="120"/>
              <w:rPr>
                <w:sz w:val="18"/>
                <w:lang w:eastAsia="de-DE"/>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5A22DE" w:rsidRPr="00C70E3A" w14:paraId="540019F7" w14:textId="77777777" w:rsidTr="00732CD6">
        <w:tc>
          <w:tcPr>
            <w:tcW w:w="4678" w:type="dxa"/>
          </w:tcPr>
          <w:p w14:paraId="515EE46C" w14:textId="38186B97" w:rsidR="005A22DE" w:rsidRPr="00C70E3A" w:rsidRDefault="005A22DE" w:rsidP="00732CD6">
            <w:pPr>
              <w:spacing w:before="120" w:after="120"/>
              <w:rPr>
                <w:b/>
                <w:lang w:eastAsia="de-DE"/>
              </w:rPr>
            </w:pPr>
            <w:r>
              <w:rPr>
                <w:b/>
                <w:lang w:eastAsia="de-DE"/>
              </w:rPr>
              <w:t>IBAN</w:t>
            </w:r>
          </w:p>
        </w:tc>
        <w:tc>
          <w:tcPr>
            <w:tcW w:w="4392" w:type="dxa"/>
          </w:tcPr>
          <w:p w14:paraId="406DEBE9" w14:textId="5C886349" w:rsidR="005A22DE" w:rsidRPr="00C70E3A" w:rsidRDefault="00961746" w:rsidP="00732CD6">
            <w:pPr>
              <w:tabs>
                <w:tab w:val="left" w:pos="315"/>
              </w:tabs>
              <w:spacing w:before="120" w:after="120"/>
              <w:rPr>
                <w:sz w:val="18"/>
                <w:lang w:eastAsia="de-DE"/>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5A22DE" w:rsidRPr="00C70E3A" w14:paraId="01A60F60" w14:textId="77777777" w:rsidTr="00732CD6">
        <w:tc>
          <w:tcPr>
            <w:tcW w:w="4678" w:type="dxa"/>
          </w:tcPr>
          <w:p w14:paraId="3847085C" w14:textId="4549D1A1" w:rsidR="005A22DE" w:rsidRPr="00C70E3A" w:rsidRDefault="005A22DE" w:rsidP="00732CD6">
            <w:pPr>
              <w:spacing w:before="120" w:after="120"/>
              <w:rPr>
                <w:b/>
                <w:lang w:eastAsia="de-DE"/>
              </w:rPr>
            </w:pPr>
            <w:r>
              <w:rPr>
                <w:b/>
                <w:lang w:eastAsia="de-DE"/>
              </w:rPr>
              <w:t>BIC</w:t>
            </w:r>
          </w:p>
        </w:tc>
        <w:tc>
          <w:tcPr>
            <w:tcW w:w="4392" w:type="dxa"/>
          </w:tcPr>
          <w:p w14:paraId="18189202" w14:textId="791A6767" w:rsidR="005A22DE" w:rsidRPr="00C70E3A" w:rsidRDefault="00961746" w:rsidP="00732CD6">
            <w:pPr>
              <w:tabs>
                <w:tab w:val="left" w:pos="315"/>
              </w:tabs>
              <w:spacing w:before="120" w:after="120"/>
              <w:rPr>
                <w:sz w:val="18"/>
                <w:lang w:eastAsia="de-DE"/>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5A22DE" w:rsidRPr="00C70E3A" w14:paraId="0DB82BBC" w14:textId="77777777" w:rsidTr="00732CD6">
        <w:tc>
          <w:tcPr>
            <w:tcW w:w="4678" w:type="dxa"/>
          </w:tcPr>
          <w:p w14:paraId="08B7718C" w14:textId="10B75D58" w:rsidR="005A22DE" w:rsidRPr="00C70E3A" w:rsidRDefault="005A22DE" w:rsidP="00732CD6">
            <w:pPr>
              <w:spacing w:before="120" w:after="120"/>
              <w:rPr>
                <w:b/>
                <w:lang w:eastAsia="de-DE"/>
              </w:rPr>
            </w:pPr>
            <w:r>
              <w:rPr>
                <w:b/>
                <w:lang w:eastAsia="de-DE"/>
              </w:rPr>
              <w:t>Tax number</w:t>
            </w:r>
          </w:p>
        </w:tc>
        <w:tc>
          <w:tcPr>
            <w:tcW w:w="4392" w:type="dxa"/>
          </w:tcPr>
          <w:p w14:paraId="008BC95A" w14:textId="66E65F70" w:rsidR="005A22DE" w:rsidRPr="00C70E3A" w:rsidRDefault="00961746" w:rsidP="00732CD6">
            <w:pPr>
              <w:tabs>
                <w:tab w:val="left" w:pos="315"/>
              </w:tabs>
              <w:spacing w:before="120" w:after="120"/>
              <w:rPr>
                <w:sz w:val="18"/>
                <w:lang w:eastAsia="de-DE"/>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5A22DE" w:rsidRPr="00C70E3A" w14:paraId="5E5FFF9F" w14:textId="77777777" w:rsidTr="00732CD6">
        <w:tc>
          <w:tcPr>
            <w:tcW w:w="4678" w:type="dxa"/>
          </w:tcPr>
          <w:p w14:paraId="094F75BF" w14:textId="0D9F201C" w:rsidR="005A22DE" w:rsidRPr="00C70E3A" w:rsidRDefault="005A22DE" w:rsidP="00732CD6">
            <w:pPr>
              <w:spacing w:before="120" w:after="120"/>
              <w:rPr>
                <w:b/>
                <w:lang w:eastAsia="de-DE"/>
              </w:rPr>
            </w:pPr>
            <w:r>
              <w:rPr>
                <w:b/>
                <w:lang w:eastAsia="de-DE"/>
              </w:rPr>
              <w:t>E-Mail</w:t>
            </w:r>
          </w:p>
        </w:tc>
        <w:tc>
          <w:tcPr>
            <w:tcW w:w="4392" w:type="dxa"/>
          </w:tcPr>
          <w:p w14:paraId="4864CED8" w14:textId="205B5A6A" w:rsidR="005A22DE" w:rsidRPr="00C70E3A" w:rsidRDefault="00961746" w:rsidP="00732CD6">
            <w:pPr>
              <w:tabs>
                <w:tab w:val="left" w:pos="315"/>
              </w:tabs>
              <w:spacing w:before="120" w:after="120"/>
              <w:rPr>
                <w:sz w:val="18"/>
                <w:lang w:eastAsia="de-DE"/>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5A22DE" w:rsidRPr="00C70E3A" w14:paraId="6F857F36" w14:textId="77777777" w:rsidTr="00732CD6">
        <w:tc>
          <w:tcPr>
            <w:tcW w:w="4678" w:type="dxa"/>
          </w:tcPr>
          <w:p w14:paraId="728CCF90" w14:textId="21A3298B" w:rsidR="005A22DE" w:rsidRPr="00C70E3A" w:rsidRDefault="005A22DE" w:rsidP="00732CD6">
            <w:pPr>
              <w:spacing w:before="120" w:after="120"/>
              <w:rPr>
                <w:b/>
                <w:lang w:eastAsia="de-DE"/>
              </w:rPr>
            </w:pPr>
            <w:r>
              <w:rPr>
                <w:b/>
                <w:lang w:eastAsia="de-DE"/>
              </w:rPr>
              <w:t>Tel.</w:t>
            </w:r>
          </w:p>
        </w:tc>
        <w:tc>
          <w:tcPr>
            <w:tcW w:w="4392" w:type="dxa"/>
          </w:tcPr>
          <w:p w14:paraId="1F03CABD" w14:textId="7757D47D" w:rsidR="005A22DE" w:rsidRPr="00C70E3A" w:rsidRDefault="00961746" w:rsidP="00732CD6">
            <w:pPr>
              <w:tabs>
                <w:tab w:val="left" w:pos="315"/>
              </w:tabs>
              <w:spacing w:before="120" w:after="120"/>
              <w:rPr>
                <w:sz w:val="18"/>
                <w:lang w:eastAsia="de-DE"/>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A67B4C" w:rsidRPr="00C70E3A" w14:paraId="212E2850" w14:textId="77777777" w:rsidTr="00732CD6">
        <w:tc>
          <w:tcPr>
            <w:tcW w:w="4678" w:type="dxa"/>
          </w:tcPr>
          <w:p w14:paraId="2B5D86F6" w14:textId="77777777" w:rsidR="00A67B4C" w:rsidRPr="00C70E3A" w:rsidRDefault="00A67B4C" w:rsidP="00732CD6">
            <w:pPr>
              <w:spacing w:before="120" w:after="120"/>
              <w:rPr>
                <w:b/>
                <w:lang w:eastAsia="de-DE"/>
              </w:rPr>
            </w:pPr>
            <w:r w:rsidRPr="00C70E3A">
              <w:rPr>
                <w:b/>
                <w:lang w:eastAsia="de-DE"/>
              </w:rPr>
              <w:t>I</w:t>
            </w:r>
            <w:r>
              <w:rPr>
                <w:b/>
                <w:lang w:eastAsia="de-DE"/>
              </w:rPr>
              <w:t xml:space="preserve"> am</w:t>
            </w:r>
            <w:r w:rsidRPr="00C70E3A">
              <w:rPr>
                <w:b/>
                <w:lang w:eastAsia="de-DE"/>
              </w:rPr>
              <w:t>/</w:t>
            </w:r>
            <w:r>
              <w:rPr>
                <w:b/>
                <w:lang w:eastAsia="de-DE"/>
              </w:rPr>
              <w:t>was employed in the public sector</w:t>
            </w:r>
          </w:p>
        </w:tc>
        <w:tc>
          <w:tcPr>
            <w:tcW w:w="4392" w:type="dxa"/>
          </w:tcPr>
          <w:p w14:paraId="3E0F632F" w14:textId="21898A6B" w:rsidR="00A67B4C" w:rsidRPr="00C70E3A" w:rsidRDefault="00961746" w:rsidP="00732CD6">
            <w:pPr>
              <w:tabs>
                <w:tab w:val="left" w:pos="315"/>
              </w:tabs>
              <w:spacing w:before="120" w:after="120"/>
              <w:rPr>
                <w:rFonts w:eastAsia="Arial" w:cs="Arial"/>
                <w:color w:val="000000"/>
                <w:lang w:eastAsia="de-DE"/>
              </w:rPr>
            </w:pPr>
            <w:r>
              <w:rPr>
                <w:sz w:val="18"/>
                <w:lang w:eastAsia="de-DE"/>
              </w:rPr>
              <w:fldChar w:fldCharType="begin">
                <w:ffData>
                  <w:name w:val="Kontrollkästchen1"/>
                  <w:enabled/>
                  <w:calcOnExit w:val="0"/>
                  <w:checkBox>
                    <w:sizeAuto/>
                    <w:default w:val="0"/>
                  </w:checkBox>
                </w:ffData>
              </w:fldChar>
            </w:r>
            <w:r>
              <w:rPr>
                <w:sz w:val="18"/>
                <w:lang w:eastAsia="de-DE"/>
              </w:rPr>
              <w:instrText xml:space="preserve"> </w:instrText>
            </w:r>
            <w:bookmarkStart w:id="1" w:name="Kontrollkästchen1"/>
            <w:r>
              <w:rPr>
                <w:sz w:val="18"/>
                <w:lang w:eastAsia="de-DE"/>
              </w:rPr>
              <w:instrText xml:space="preserve">FORMCHECKBOX </w:instrText>
            </w:r>
            <w:r>
              <w:rPr>
                <w:sz w:val="18"/>
                <w:lang w:eastAsia="de-DE"/>
              </w:rPr>
            </w:r>
            <w:r>
              <w:rPr>
                <w:sz w:val="18"/>
                <w:lang w:eastAsia="de-DE"/>
              </w:rPr>
              <w:fldChar w:fldCharType="separate"/>
            </w:r>
            <w:r>
              <w:rPr>
                <w:sz w:val="18"/>
                <w:lang w:eastAsia="de-DE"/>
              </w:rPr>
              <w:fldChar w:fldCharType="end"/>
            </w:r>
            <w:bookmarkEnd w:id="1"/>
            <w:r w:rsidR="00A67B4C" w:rsidRPr="00C70E3A">
              <w:rPr>
                <w:lang w:eastAsia="de-DE"/>
              </w:rPr>
              <w:tab/>
            </w:r>
            <w:r w:rsidR="00A67B4C" w:rsidRPr="00C70E3A">
              <w:rPr>
                <w:rFonts w:eastAsia="Arial" w:cs="Arial"/>
                <w:color w:val="000000"/>
                <w:lang w:eastAsia="de-DE"/>
              </w:rPr>
              <w:t>N</w:t>
            </w:r>
            <w:r w:rsidR="00A67B4C">
              <w:rPr>
                <w:rFonts w:eastAsia="Arial" w:cs="Arial"/>
                <w:color w:val="000000"/>
                <w:lang w:eastAsia="de-DE"/>
              </w:rPr>
              <w:t>O</w:t>
            </w:r>
          </w:p>
          <w:p w14:paraId="6F5CD76A" w14:textId="77777777" w:rsidR="00A67B4C" w:rsidRPr="00C70E3A" w:rsidRDefault="00A67B4C" w:rsidP="00732CD6">
            <w:pPr>
              <w:spacing w:before="120" w:after="120"/>
              <w:ind w:left="318" w:hanging="318"/>
              <w:rPr>
                <w:rFonts w:eastAsia="Arial" w:cs="Arial"/>
                <w:color w:val="000000"/>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Pr>
                <w:lang w:eastAsia="de-DE"/>
              </w:rPr>
              <w:t>YES</w:t>
            </w:r>
            <w:r w:rsidRPr="00C70E3A">
              <w:rPr>
                <w:rFonts w:eastAsia="Arial" w:cs="Arial"/>
                <w:color w:val="000000"/>
                <w:lang w:eastAsia="de-DE"/>
              </w:rPr>
              <w:t xml:space="preserve">, </w:t>
            </w:r>
            <w:r>
              <w:rPr>
                <w:rFonts w:eastAsia="Arial" w:cs="Arial"/>
                <w:color w:val="000000"/>
                <w:lang w:eastAsia="de-DE"/>
              </w:rPr>
              <w:t>on a paid leave of absence</w:t>
            </w:r>
          </w:p>
          <w:p w14:paraId="57C0F970" w14:textId="77777777" w:rsidR="00A67B4C" w:rsidRPr="00C70E3A" w:rsidRDefault="00A67B4C" w:rsidP="00732CD6">
            <w:pPr>
              <w:spacing w:before="120" w:after="120"/>
              <w:ind w:left="318" w:hanging="318"/>
              <w:rPr>
                <w:rFonts w:eastAsia="Arial" w:cs="Arial"/>
                <w:color w:val="000000"/>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Pr>
                <w:lang w:eastAsia="de-DE"/>
              </w:rPr>
              <w:t>YES</w:t>
            </w:r>
            <w:r w:rsidRPr="00C70E3A">
              <w:rPr>
                <w:rFonts w:eastAsia="Arial" w:cs="Arial"/>
                <w:color w:val="000000"/>
                <w:lang w:eastAsia="de-DE"/>
              </w:rPr>
              <w:t xml:space="preserve">, </w:t>
            </w:r>
            <w:r>
              <w:rPr>
                <w:rFonts w:eastAsia="Arial" w:cs="Arial"/>
                <w:color w:val="000000"/>
                <w:lang w:eastAsia="de-DE"/>
              </w:rPr>
              <w:t>on an unpaid leave of absence</w:t>
            </w:r>
          </w:p>
        </w:tc>
      </w:tr>
      <w:tr w:rsidR="005A22DE" w:rsidRPr="00C70E3A" w14:paraId="6329D46D" w14:textId="77777777" w:rsidTr="00732CD6">
        <w:tc>
          <w:tcPr>
            <w:tcW w:w="4678" w:type="dxa"/>
          </w:tcPr>
          <w:p w14:paraId="22A084D3" w14:textId="77777777" w:rsidR="005A22DE" w:rsidRPr="003F2462" w:rsidRDefault="005A22DE" w:rsidP="005A22DE">
            <w:pPr>
              <w:spacing w:before="60" w:after="60"/>
            </w:pPr>
            <w:r w:rsidRPr="003F2462">
              <w:rPr>
                <w:rFonts w:cs="Arial"/>
                <w:bCs/>
                <w:color w:val="000000" w:themeColor="text1"/>
                <w:szCs w:val="22"/>
              </w:rPr>
              <w:t xml:space="preserve">I have or have had, or an expert proposed in the tender has or has had an employment relationship with the Deutsche Gesellschaft für Internationale Zusammenarbeit (GIZ) </w:t>
            </w:r>
            <w:r w:rsidRPr="003F2462">
              <w:t>GmbH</w:t>
            </w:r>
            <w:r w:rsidRPr="003F2462">
              <w:rPr>
                <w:rFonts w:cs="Arial"/>
                <w:bCs/>
                <w:color w:val="000000" w:themeColor="text1"/>
                <w:szCs w:val="22"/>
              </w:rPr>
              <w:t xml:space="preserve"> or one of </w:t>
            </w:r>
            <w:r w:rsidRPr="0018551C">
              <w:t>its predecessor organisations (including internships).</w:t>
            </w:r>
          </w:p>
          <w:p w14:paraId="276B9C65" w14:textId="031459EA" w:rsidR="005A22DE" w:rsidRPr="00C70E3A" w:rsidRDefault="005A22DE" w:rsidP="005A22DE">
            <w:pPr>
              <w:spacing w:before="120" w:after="120"/>
              <w:rPr>
                <w:b/>
                <w:lang w:eastAsia="de-DE"/>
              </w:rPr>
            </w:pPr>
            <w:r w:rsidRPr="0018551C">
              <w:t>I or an expert proposed in the tender is currently or was previously seconded as a development worker under the German Development Workers Act (</w:t>
            </w:r>
            <w:proofErr w:type="spellStart"/>
            <w:r w:rsidRPr="0018551C">
              <w:t>Entwicklungshelfer-Gesetz</w:t>
            </w:r>
            <w:proofErr w:type="spellEnd"/>
            <w:r w:rsidRPr="0018551C">
              <w:t xml:space="preserve"> </w:t>
            </w:r>
            <w:r w:rsidRPr="003F2462">
              <w:t>(</w:t>
            </w:r>
            <w:proofErr w:type="spellStart"/>
            <w:r w:rsidRPr="003F2462">
              <w:t>EhfG</w:t>
            </w:r>
            <w:proofErr w:type="spellEnd"/>
            <w:r w:rsidRPr="003F2462">
              <w:t>)</w:t>
            </w:r>
            <w:r w:rsidRPr="0018551C">
              <w:t>).</w:t>
            </w:r>
          </w:p>
        </w:tc>
        <w:tc>
          <w:tcPr>
            <w:tcW w:w="4392" w:type="dxa"/>
          </w:tcPr>
          <w:p w14:paraId="2AE4643E" w14:textId="77777777" w:rsidR="005A22DE" w:rsidRPr="003F2462" w:rsidRDefault="005A22DE" w:rsidP="005A22DE">
            <w:pPr>
              <w:spacing w:before="6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NO</w:t>
            </w:r>
          </w:p>
          <w:p w14:paraId="16E65885" w14:textId="77777777" w:rsidR="005A22DE" w:rsidRPr="003F2462" w:rsidRDefault="005A22DE" w:rsidP="005A22DE">
            <w:pPr>
              <w:spacing w:before="12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 xml:space="preserve">YES, during the period </w:t>
            </w:r>
            <w:r w:rsidRPr="003F2462">
              <w:rPr>
                <w:szCs w:val="20"/>
              </w:rPr>
              <w:fldChar w:fldCharType="begin">
                <w:ffData>
                  <w:name w:val="Nachricht"/>
                  <w:enabled/>
                  <w:calcOnExit/>
                  <w:textInput/>
                </w:ffData>
              </w:fldChar>
            </w:r>
            <w:r w:rsidRPr="003F2462">
              <w:rPr>
                <w:szCs w:val="20"/>
              </w:rPr>
              <w:instrText xml:space="preserve"> FORMTEXT </w:instrText>
            </w:r>
            <w:r w:rsidRPr="003F2462">
              <w:rPr>
                <w:szCs w:val="20"/>
              </w:rPr>
            </w:r>
            <w:r w:rsidRPr="003F2462">
              <w:rPr>
                <w:szCs w:val="20"/>
              </w:rPr>
              <w:fldChar w:fldCharType="separate"/>
            </w:r>
            <w:r w:rsidRPr="003F2462">
              <w:rPr>
                <w:szCs w:val="20"/>
              </w:rPr>
              <w:t> </w:t>
            </w:r>
            <w:r w:rsidRPr="003F2462">
              <w:rPr>
                <w:szCs w:val="20"/>
              </w:rPr>
              <w:t> </w:t>
            </w:r>
            <w:r w:rsidRPr="003F2462">
              <w:rPr>
                <w:szCs w:val="20"/>
              </w:rPr>
              <w:t> </w:t>
            </w:r>
            <w:r w:rsidRPr="003F2462">
              <w:rPr>
                <w:szCs w:val="20"/>
              </w:rPr>
              <w:t> </w:t>
            </w:r>
            <w:r w:rsidRPr="003F2462">
              <w:rPr>
                <w:szCs w:val="20"/>
              </w:rPr>
              <w:t> </w:t>
            </w:r>
            <w:r w:rsidRPr="003F2462">
              <w:rPr>
                <w:szCs w:val="20"/>
              </w:rPr>
              <w:fldChar w:fldCharType="end"/>
            </w:r>
            <w:r w:rsidRPr="003F2462">
              <w:rPr>
                <w:szCs w:val="20"/>
              </w:rPr>
              <w:t xml:space="preserve"> as </w:t>
            </w:r>
            <w:r w:rsidRPr="003F2462">
              <w:rPr>
                <w:szCs w:val="20"/>
              </w:rPr>
              <w:fldChar w:fldCharType="begin">
                <w:ffData>
                  <w:name w:val="Nachricht"/>
                  <w:enabled/>
                  <w:calcOnExit/>
                  <w:textInput/>
                </w:ffData>
              </w:fldChar>
            </w:r>
            <w:r w:rsidRPr="003F2462">
              <w:rPr>
                <w:szCs w:val="20"/>
              </w:rPr>
              <w:instrText xml:space="preserve"> FORMTEXT </w:instrText>
            </w:r>
            <w:r w:rsidRPr="003F2462">
              <w:rPr>
                <w:szCs w:val="20"/>
              </w:rPr>
            </w:r>
            <w:r w:rsidRPr="003F2462">
              <w:rPr>
                <w:szCs w:val="20"/>
              </w:rPr>
              <w:fldChar w:fldCharType="separate"/>
            </w:r>
            <w:r w:rsidRPr="003F2462">
              <w:rPr>
                <w:szCs w:val="20"/>
              </w:rPr>
              <w:t> </w:t>
            </w:r>
            <w:r w:rsidRPr="003F2462">
              <w:rPr>
                <w:szCs w:val="20"/>
              </w:rPr>
              <w:t> </w:t>
            </w:r>
            <w:r w:rsidRPr="003F2462">
              <w:rPr>
                <w:szCs w:val="20"/>
              </w:rPr>
              <w:t> </w:t>
            </w:r>
            <w:r w:rsidRPr="003F2462">
              <w:rPr>
                <w:szCs w:val="20"/>
              </w:rPr>
              <w:t> </w:t>
            </w:r>
            <w:r w:rsidRPr="003F2462">
              <w:rPr>
                <w:szCs w:val="20"/>
              </w:rPr>
              <w:t> </w:t>
            </w:r>
            <w:r w:rsidRPr="003F2462">
              <w:rPr>
                <w:szCs w:val="20"/>
              </w:rPr>
              <w:fldChar w:fldCharType="end"/>
            </w:r>
          </w:p>
          <w:p w14:paraId="1DDEB06C" w14:textId="77777777" w:rsidR="005A22DE" w:rsidRPr="003F2462" w:rsidRDefault="005A22DE" w:rsidP="005A22DE">
            <w:pPr>
              <w:spacing w:before="12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YES, GIZ company pensioner</w:t>
            </w:r>
          </w:p>
          <w:p w14:paraId="665B99D8" w14:textId="0322EB5E" w:rsidR="005A22DE" w:rsidRPr="00C70E3A" w:rsidRDefault="005A22DE" w:rsidP="005A22DE">
            <w:pPr>
              <w:tabs>
                <w:tab w:val="left" w:pos="315"/>
              </w:tabs>
              <w:spacing w:before="120" w:after="120"/>
              <w:rPr>
                <w:sz w:val="18"/>
                <w:lang w:eastAsia="de-DE"/>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YES, staff member on leave of absence</w:t>
            </w:r>
          </w:p>
        </w:tc>
      </w:tr>
    </w:tbl>
    <w:p w14:paraId="02CD4AC0" w14:textId="77777777" w:rsidR="00A67B4C" w:rsidRPr="008B2FFB" w:rsidRDefault="00A67B4C" w:rsidP="003B6278">
      <w:pPr>
        <w:spacing w:before="480" w:after="160" w:line="288" w:lineRule="auto"/>
        <w:rPr>
          <w:bCs/>
          <w:lang w:eastAsia="de-DE" w:bidi="ar-SA"/>
        </w:rPr>
      </w:pPr>
      <w:r w:rsidRPr="00653B5F">
        <w:rPr>
          <w:bCs/>
          <w:lang w:eastAsia="de-DE"/>
        </w:rPr>
        <w:t>In submitting this self-declaration, I declare that (please check the appropriate box)</w:t>
      </w:r>
    </w:p>
    <w:p w14:paraId="18B95862" w14:textId="77777777" w:rsidR="00A67B4C" w:rsidRPr="008B2FFB" w:rsidRDefault="00A67B4C" w:rsidP="003B6278">
      <w:pPr>
        <w:spacing w:after="160" w:line="288" w:lineRule="auto"/>
        <w:ind w:left="357" w:hanging="357"/>
        <w:jc w:val="both"/>
        <w:rPr>
          <w:bCs/>
          <w:lang w:eastAsia="de-DE" w:bidi="ar-SA"/>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bCs/>
          <w:lang w:eastAsia="de-DE"/>
        </w:rPr>
        <w:tab/>
      </w:r>
      <w:r w:rsidRPr="00653B5F">
        <w:rPr>
          <w:bCs/>
          <w:lang w:eastAsia="de-DE"/>
        </w:rPr>
        <w:t>over the past and next 12 months (ending/commencing on the date of submission of this declaration) I have received/will receive less than 5/6 of my total self-employed income from contracts with GIZ (variant 1).</w:t>
      </w:r>
    </w:p>
    <w:p w14:paraId="198056A9" w14:textId="77777777" w:rsidR="00A67B4C" w:rsidRPr="00C70E3A" w:rsidRDefault="00A67B4C" w:rsidP="003B6278">
      <w:pPr>
        <w:spacing w:after="160" w:line="288" w:lineRule="auto"/>
        <w:ind w:left="357" w:hanging="357"/>
        <w:jc w:val="both"/>
        <w:rPr>
          <w:bCs/>
          <w:lang w:eastAsia="de-DE"/>
        </w:rPr>
      </w:pPr>
      <w:r w:rsidRPr="003B6278">
        <w:rPr>
          <w:bCs/>
          <w:lang w:val="de-DE" w:eastAsia="de-DE" w:bidi="ar-SA"/>
        </w:rPr>
        <w:fldChar w:fldCharType="begin">
          <w:ffData>
            <w:name w:val=""/>
            <w:enabled/>
            <w:calcOnExit w:val="0"/>
            <w:checkBox>
              <w:sizeAuto/>
              <w:default w:val="0"/>
              <w:checked w:val="0"/>
            </w:checkBox>
          </w:ffData>
        </w:fldChar>
      </w:r>
      <w:r w:rsidRPr="008B2FFB">
        <w:rPr>
          <w:bCs/>
          <w:lang w:eastAsia="de-DE" w:bidi="ar-SA"/>
        </w:rPr>
        <w:instrText xml:space="preserve"> FORMCHECKBOX </w:instrText>
      </w:r>
      <w:r w:rsidRPr="003B6278">
        <w:rPr>
          <w:bCs/>
          <w:lang w:val="de-DE" w:eastAsia="de-DE" w:bidi="ar-SA"/>
        </w:rPr>
      </w:r>
      <w:r w:rsidRPr="003B6278">
        <w:rPr>
          <w:bCs/>
          <w:lang w:val="de-DE" w:eastAsia="de-DE" w:bidi="ar-SA"/>
        </w:rPr>
        <w:fldChar w:fldCharType="separate"/>
      </w:r>
      <w:r w:rsidRPr="003B6278">
        <w:rPr>
          <w:bCs/>
          <w:lang w:val="de-DE" w:eastAsia="de-DE" w:bidi="ar-SA"/>
        </w:rPr>
        <w:fldChar w:fldCharType="end"/>
      </w:r>
      <w:r w:rsidRPr="008B2FFB">
        <w:rPr>
          <w:bCs/>
          <w:lang w:eastAsia="de-DE" w:bidi="ar-SA"/>
        </w:rPr>
        <w:tab/>
        <w:t>I cannot exclude the possibility that over the past and next 12 months (ending/commencing on the date of submission of this declaration) I have received/will receive more than 5/6 of my total self-employed income from contracts with GIZ. I will provide further details of my income over the past 12 months and anticipated income over the next 12 months from self-employment and employment if requested</w:t>
      </w:r>
      <w:r w:rsidRPr="00653B5F">
        <w:rPr>
          <w:bCs/>
          <w:lang w:eastAsia="de-DE"/>
        </w:rPr>
        <w:t xml:space="preserve"> by GIZ (variant 2).</w:t>
      </w:r>
    </w:p>
    <w:p w14:paraId="6B895E91" w14:textId="299E2522" w:rsidR="00A67B4C" w:rsidRDefault="00A67B4C" w:rsidP="00DD1443">
      <w:pPr>
        <w:spacing w:after="480" w:line="288" w:lineRule="auto"/>
        <w:jc w:val="both"/>
        <w:rPr>
          <w:bCs/>
          <w:lang w:eastAsia="de-DE"/>
        </w:rPr>
      </w:pPr>
      <w:r w:rsidRPr="00653B5F">
        <w:rPr>
          <w:bCs/>
          <w:lang w:eastAsia="de-DE"/>
        </w:rPr>
        <w:t xml:space="preserve">Please note: If your income over the specified period exceeds the 5/6 threshold, you </w:t>
      </w:r>
      <w:r w:rsidR="00105415">
        <w:rPr>
          <w:bCs/>
          <w:lang w:eastAsia="de-DE"/>
        </w:rPr>
        <w:t>may not</w:t>
      </w:r>
      <w:r w:rsidRPr="00653B5F">
        <w:rPr>
          <w:bCs/>
          <w:lang w:eastAsia="de-DE"/>
        </w:rPr>
        <w:t xml:space="preserve"> be considered for this contract since full social insurance contributions could then be payable </w:t>
      </w:r>
      <w:r w:rsidRPr="00653B5F">
        <w:rPr>
          <w:bCs/>
          <w:lang w:eastAsia="de-DE"/>
        </w:rPr>
        <w:lastRenderedPageBreak/>
        <w:t>and GIZ could be obliged to deduct income tax.</w:t>
      </w:r>
      <w:r>
        <w:rPr>
          <w:bCs/>
          <w:lang w:eastAsia="de-DE"/>
        </w:rPr>
        <w:t xml:space="preserve"> </w:t>
      </w:r>
      <w:r w:rsidRPr="00653B5F">
        <w:rPr>
          <w:bCs/>
          <w:lang w:eastAsia="de-DE"/>
        </w:rPr>
        <w:t>If you falsely declare that over the past and next 12 months you have received/will receive less than 5/6 of your total business income from contracts with GIZ (variant 1) or provide false information on this matter (variant 2), you may be liable to pay damages.</w:t>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7E70F0" w:rsidRPr="000777F7" w14:paraId="2EBCAD89" w14:textId="77777777" w:rsidTr="008D6B85">
        <w:trPr>
          <w:trHeight w:val="484"/>
        </w:trPr>
        <w:tc>
          <w:tcPr>
            <w:tcW w:w="2754" w:type="dxa"/>
          </w:tcPr>
          <w:p w14:paraId="28A4A402" w14:textId="77777777" w:rsidR="00BB68B2" w:rsidRPr="008D6B85" w:rsidRDefault="007E70F0"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p>
          <w:p w14:paraId="5DDA0AD2" w14:textId="3C231335" w:rsidR="007E70F0" w:rsidRPr="000777F7" w:rsidRDefault="009D6549"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w:t>
            </w:r>
            <w:r w:rsidR="00FD359A" w:rsidRPr="008D6B85">
              <w:rPr>
                <w:rFonts w:asciiTheme="majorHAnsi" w:hAnsiTheme="majorHAnsi" w:cstheme="majorHAnsi"/>
                <w:sz w:val="16"/>
                <w:szCs w:val="16"/>
                <w:lang w:eastAsia="de-DE" w:bidi="ar-SA"/>
              </w:rPr>
              <w:t>nfo</w:t>
            </w:r>
            <w:r w:rsidR="00981749" w:rsidRPr="008D6B85">
              <w:rPr>
                <w:rFonts w:asciiTheme="majorHAnsi" w:hAnsiTheme="majorHAnsi" w:cstheme="majorHAnsi"/>
                <w:sz w:val="16"/>
                <w:szCs w:val="16"/>
                <w:lang w:eastAsia="de-DE" w:bidi="ar-SA"/>
              </w:rPr>
              <w:t xml:space="preserve">rmation </w:t>
            </w:r>
            <w:r w:rsidR="00FC7F58" w:rsidRPr="008D6B85">
              <w:rPr>
                <w:rFonts w:asciiTheme="majorHAnsi" w:hAnsiTheme="majorHAnsi" w:cstheme="majorHAnsi"/>
                <w:sz w:val="16"/>
                <w:szCs w:val="16"/>
                <w:lang w:eastAsia="de-DE" w:bidi="ar-SA"/>
              </w:rPr>
              <w:t>on</w:t>
            </w:r>
            <w:r w:rsidR="00981749" w:rsidRPr="008D6B85">
              <w:rPr>
                <w:rFonts w:asciiTheme="majorHAnsi" w:hAnsiTheme="majorHAnsi" w:cstheme="majorHAnsi"/>
                <w:sz w:val="16"/>
                <w:szCs w:val="16"/>
                <w:lang w:eastAsia="de-DE" w:bidi="ar-SA"/>
              </w:rPr>
              <w:t xml:space="preserve"> the fourth last financial year can be provided</w:t>
            </w:r>
            <w:r w:rsidR="00FD359A" w:rsidRPr="008D6B85">
              <w:rPr>
                <w:rFonts w:asciiTheme="majorHAnsi" w:hAnsiTheme="majorHAnsi" w:cstheme="majorHAnsi"/>
                <w:sz w:val="16"/>
                <w:szCs w:val="16"/>
                <w:lang w:eastAsia="de-DE" w:bidi="ar-SA"/>
              </w:rPr>
              <w:t xml:space="preserve"> for tenders published by GIZ within six months</w:t>
            </w:r>
            <w:r w:rsidR="004253AE" w:rsidRPr="008D6B85">
              <w:rPr>
                <w:rFonts w:asciiTheme="majorHAnsi" w:hAnsiTheme="majorHAnsi" w:cstheme="majorHAnsi"/>
                <w:sz w:val="16"/>
                <w:szCs w:val="16"/>
                <w:lang w:eastAsia="de-DE" w:bidi="ar-SA"/>
              </w:rPr>
              <w:t xml:space="preserve"> of the </w:t>
            </w:r>
            <w:r w:rsidRPr="008D6B85">
              <w:rPr>
                <w:rFonts w:asciiTheme="majorHAnsi" w:hAnsiTheme="majorHAnsi" w:cstheme="majorHAnsi"/>
                <w:sz w:val="16"/>
                <w:szCs w:val="16"/>
                <w:lang w:eastAsia="de-DE" w:bidi="ar-SA"/>
              </w:rPr>
              <w:t xml:space="preserve">end of the </w:t>
            </w:r>
            <w:r w:rsidR="004253AE" w:rsidRPr="008D6B85">
              <w:rPr>
                <w:rFonts w:asciiTheme="majorHAnsi" w:hAnsiTheme="majorHAnsi" w:cstheme="majorHAnsi"/>
                <w:sz w:val="16"/>
                <w:szCs w:val="16"/>
                <w:lang w:eastAsia="de-DE" w:bidi="ar-SA"/>
              </w:rPr>
              <w:t xml:space="preserve">company’s last </w:t>
            </w:r>
            <w:r w:rsidR="00FD359A" w:rsidRPr="008D6B85">
              <w:rPr>
                <w:rFonts w:asciiTheme="majorHAnsi" w:hAnsiTheme="majorHAnsi" w:cstheme="majorHAnsi"/>
                <w:sz w:val="16"/>
                <w:szCs w:val="16"/>
                <w:lang w:eastAsia="de-DE" w:bidi="ar-SA"/>
              </w:rPr>
              <w:t>financial year)</w:t>
            </w:r>
          </w:p>
        </w:tc>
        <w:tc>
          <w:tcPr>
            <w:tcW w:w="1984" w:type="dxa"/>
          </w:tcPr>
          <w:p w14:paraId="10DDFC00" w14:textId="01973912" w:rsidR="007E70F0" w:rsidRPr="0063764E" w:rsidRDefault="004061F4" w:rsidP="003B6278">
            <w:pPr>
              <w:spacing w:before="60" w:after="60" w:line="288" w:lineRule="auto"/>
              <w:ind w:left="-23" w:right="160"/>
              <w:jc w:val="right"/>
              <w:rPr>
                <w:rFonts w:asciiTheme="majorHAnsi" w:hAnsiTheme="majorHAnsi" w:cstheme="majorHAnsi"/>
                <w:i/>
                <w:iCs/>
                <w:szCs w:val="20"/>
              </w:rPr>
            </w:pPr>
            <w:r w:rsidRPr="0063764E">
              <w:rPr>
                <w:rFonts w:asciiTheme="majorHAnsi" w:hAnsiTheme="majorHAnsi" w:cstheme="majorHAnsi"/>
                <w:i/>
                <w:iCs/>
                <w:szCs w:val="20"/>
              </w:rPr>
              <w:t>N/A</w:t>
            </w:r>
          </w:p>
        </w:tc>
        <w:tc>
          <w:tcPr>
            <w:tcW w:w="1984" w:type="dxa"/>
          </w:tcPr>
          <w:p w14:paraId="2F193A15" w14:textId="613C20C0" w:rsidR="007E70F0" w:rsidRPr="0063764E" w:rsidRDefault="004061F4" w:rsidP="003B6278">
            <w:pPr>
              <w:spacing w:before="60" w:after="60" w:line="288" w:lineRule="auto"/>
              <w:ind w:left="-4" w:right="171"/>
              <w:jc w:val="right"/>
              <w:rPr>
                <w:rFonts w:asciiTheme="majorHAnsi" w:hAnsiTheme="majorHAnsi" w:cstheme="majorHAnsi"/>
                <w:i/>
                <w:iCs/>
                <w:szCs w:val="20"/>
              </w:rPr>
            </w:pPr>
            <w:r w:rsidRPr="0063764E">
              <w:rPr>
                <w:rFonts w:asciiTheme="majorHAnsi" w:hAnsiTheme="majorHAnsi" w:cstheme="majorHAnsi"/>
                <w:i/>
                <w:iCs/>
                <w:szCs w:val="20"/>
              </w:rPr>
              <w:t>N/A</w:t>
            </w:r>
          </w:p>
        </w:tc>
        <w:tc>
          <w:tcPr>
            <w:tcW w:w="2066" w:type="dxa"/>
          </w:tcPr>
          <w:p w14:paraId="75D6064D" w14:textId="4722326B" w:rsidR="007E70F0" w:rsidRPr="0063764E" w:rsidRDefault="004061F4" w:rsidP="003B6278">
            <w:pPr>
              <w:spacing w:before="60" w:after="60" w:line="288" w:lineRule="auto"/>
              <w:ind w:left="15" w:right="241"/>
              <w:jc w:val="right"/>
              <w:rPr>
                <w:rFonts w:asciiTheme="majorHAnsi" w:hAnsiTheme="majorHAnsi" w:cstheme="majorHAnsi"/>
                <w:i/>
                <w:iCs/>
                <w:szCs w:val="20"/>
              </w:rPr>
            </w:pPr>
            <w:r w:rsidRPr="0063764E">
              <w:rPr>
                <w:rFonts w:asciiTheme="majorHAnsi" w:hAnsiTheme="majorHAnsi" w:cstheme="majorHAnsi"/>
                <w:i/>
                <w:iCs/>
                <w:szCs w:val="20"/>
              </w:rPr>
              <w:t>N/A</w:t>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7B818499" w14:textId="229F8EB1" w:rsidR="007E70F0" w:rsidRPr="0063764E" w:rsidRDefault="004061F4" w:rsidP="003B6278">
            <w:pPr>
              <w:spacing w:before="60" w:after="60" w:line="288" w:lineRule="auto"/>
              <w:ind w:left="57" w:right="57"/>
              <w:rPr>
                <w:rFonts w:asciiTheme="majorHAnsi" w:hAnsiTheme="majorHAnsi" w:cstheme="majorHAnsi"/>
                <w:i/>
                <w:iCs/>
                <w:szCs w:val="20"/>
              </w:rPr>
            </w:pPr>
            <w:r w:rsidRPr="0063764E">
              <w:rPr>
                <w:rFonts w:asciiTheme="majorHAnsi" w:hAnsiTheme="majorHAnsi" w:cstheme="majorHAnsi"/>
                <w:i/>
                <w:iCs/>
                <w:szCs w:val="20"/>
              </w:rPr>
              <w:t>N/A</w:t>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proofErr w:type="spellStart"/>
            <w:r w:rsidRPr="00CA1CAF">
              <w:rPr>
                <w:rFonts w:cs="Arial"/>
                <w:b/>
                <w:bCs/>
                <w:lang w:val="de-DE"/>
              </w:rPr>
              <w:t>Please</w:t>
            </w:r>
            <w:proofErr w:type="spellEnd"/>
            <w:r w:rsidRPr="00CA1CAF">
              <w:rPr>
                <w:rFonts w:cs="Arial"/>
                <w:b/>
                <w:bCs/>
                <w:lang w:val="de-DE"/>
              </w:rPr>
              <w:t xml:space="preserve"> </w:t>
            </w:r>
            <w:proofErr w:type="spellStart"/>
            <w:r w:rsidRPr="00CA1CAF">
              <w:rPr>
                <w:rFonts w:cs="Arial"/>
                <w:b/>
                <w:bCs/>
                <w:lang w:val="de-DE"/>
              </w:rPr>
              <w:t>select</w:t>
            </w:r>
            <w:proofErr w:type="spellEnd"/>
            <w:r w:rsidRPr="00CA1CAF">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w:t>
      </w:r>
      <w:r w:rsidR="007665EC" w:rsidRPr="000777F7">
        <w:rPr>
          <w:rStyle w:val="Seitenzahl"/>
          <w:rFonts w:asciiTheme="majorHAnsi" w:eastAsiaTheme="majorEastAsia" w:hAnsiTheme="majorHAnsi" w:cstheme="majorHAnsi"/>
        </w:rPr>
        <w:lastRenderedPageBreak/>
        <w:t xml:space="preserve">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w:t>
      </w:r>
      <w:proofErr w:type="spellStart"/>
      <w:r w:rsidRPr="000777F7">
        <w:rPr>
          <w:rFonts w:cs="Arial"/>
          <w:b/>
          <w:lang w:eastAsia="de-DE" w:bidi="ar-SA"/>
        </w:rPr>
        <w:t>LkSG</w:t>
      </w:r>
      <w:proofErr w:type="spellEnd"/>
      <w:r w:rsidRPr="000777F7">
        <w:rPr>
          <w:rFonts w:cs="Arial"/>
          <w:b/>
          <w:lang w:eastAsia="de-DE" w:bidi="ar-SA"/>
        </w:rPr>
        <w:t>)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proofErr w:type="spellStart"/>
      <w:r w:rsidRPr="000777F7">
        <w:rPr>
          <w:rFonts w:cs="Arial"/>
          <w:szCs w:val="20"/>
          <w:lang w:eastAsia="de-DE" w:bidi="ar-SA"/>
        </w:rPr>
        <w:t>LkSG</w:t>
      </w:r>
      <w:proofErr w:type="spellEnd"/>
      <w:r w:rsidRPr="000777F7">
        <w:rPr>
          <w:rFonts w:cs="Arial"/>
          <w:szCs w:val="20"/>
          <w:lang w:eastAsia="de-DE" w:bidi="ar-SA"/>
        </w:rPr>
        <w:t xml:space="preserve">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qualify as (a) person(s), entity(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or body(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xml:space="preserve">)with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6"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4061F4" w:rsidRDefault="00023692" w:rsidP="00DD1443">
      <w:pPr>
        <w:numPr>
          <w:ilvl w:val="0"/>
          <w:numId w:val="22"/>
        </w:numPr>
        <w:spacing w:after="120" w:line="288" w:lineRule="auto"/>
        <w:ind w:left="1071" w:hanging="357"/>
        <w:contextualSpacing/>
        <w:jc w:val="both"/>
        <w:rPr>
          <w:rFonts w:asciiTheme="minorHAnsi" w:hAnsiTheme="minorHAnsi" w:cstheme="minorHAnsi"/>
          <w:b/>
          <w:bCs/>
          <w:lang w:val="en-US" w:eastAsia="de-DE" w:bidi="ar-SA"/>
        </w:rPr>
      </w:pPr>
      <w:r w:rsidRPr="000777F7">
        <w:rPr>
          <w:rFonts w:asciiTheme="majorHAnsi" w:eastAsia="BundesSerif Office" w:hAnsiTheme="majorHAnsi" w:cstheme="majorHAnsi"/>
          <w:b/>
        </w:rPr>
        <w:t xml:space="preserve">by the Russian nationality </w:t>
      </w:r>
      <w:r w:rsidRPr="004061F4">
        <w:rPr>
          <w:rFonts w:asciiTheme="minorHAnsi" w:hAnsiTheme="minorHAnsi" w:cstheme="minorHAnsi"/>
          <w:b/>
          <w:bCs/>
          <w:lang w:val="en-US" w:eastAsia="de-DE" w:bidi="ar-SA"/>
        </w:rPr>
        <w:t>of the candidate/tenderer or the establishment of the candidate/tenderer in Russia,</w:t>
      </w:r>
    </w:p>
    <w:p w14:paraId="1C8F0FD9" w14:textId="6E0839DD" w:rsidR="00023692" w:rsidRPr="004061F4" w:rsidRDefault="00023692" w:rsidP="00DD1443">
      <w:pPr>
        <w:numPr>
          <w:ilvl w:val="0"/>
          <w:numId w:val="22"/>
        </w:numPr>
        <w:spacing w:after="120" w:line="288" w:lineRule="auto"/>
        <w:ind w:left="1071" w:hanging="357"/>
        <w:contextualSpacing/>
        <w:jc w:val="both"/>
        <w:rPr>
          <w:rFonts w:asciiTheme="minorHAnsi" w:hAnsiTheme="minorHAnsi" w:cstheme="minorHAnsi"/>
          <w:b/>
          <w:bCs/>
          <w:lang w:val="en-US" w:eastAsia="de-DE" w:bidi="ar-SA"/>
        </w:rPr>
      </w:pPr>
      <w:r w:rsidRPr="004061F4">
        <w:rPr>
          <w:rFonts w:asciiTheme="minorHAnsi" w:hAnsiTheme="minorHAnsi" w:cstheme="minorHAnsi"/>
          <w:b/>
          <w:bCs/>
          <w:lang w:val="en-US"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4061F4" w:rsidRDefault="00023692" w:rsidP="00DD1443">
      <w:pPr>
        <w:numPr>
          <w:ilvl w:val="0"/>
          <w:numId w:val="22"/>
        </w:numPr>
        <w:spacing w:after="120" w:line="288" w:lineRule="auto"/>
        <w:ind w:left="1071" w:hanging="357"/>
        <w:jc w:val="both"/>
        <w:rPr>
          <w:rFonts w:asciiTheme="minorHAnsi" w:hAnsiTheme="minorHAnsi" w:cstheme="minorHAnsi"/>
          <w:b/>
          <w:bCs/>
          <w:lang w:val="en-US" w:eastAsia="de-DE" w:bidi="ar-SA"/>
        </w:rPr>
      </w:pPr>
      <w:r w:rsidRPr="004061F4">
        <w:rPr>
          <w:rFonts w:asciiTheme="minorHAnsi" w:hAnsiTheme="minorHAnsi" w:cstheme="minorHAnsi"/>
          <w:b/>
          <w:bCs/>
          <w:lang w:val="en-US"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6D6A3974"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subcontractors, suppliers or companies whose capacities are used in connection with the provision of the proof of suitability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8D6B85" w:rsidRDefault="00023692" w:rsidP="00DD1443">
      <w:pPr>
        <w:autoSpaceDE w:val="0"/>
        <w:autoSpaceDN w:val="0"/>
        <w:adjustRightInd w:val="0"/>
        <w:spacing w:before="240" w:line="288" w:lineRule="auto"/>
        <w:ind w:left="1071" w:hanging="357"/>
        <w:jc w:val="both"/>
        <w:rPr>
          <w:rFonts w:asciiTheme="majorHAnsi" w:hAnsiTheme="majorHAnsi" w:cstheme="majorHAnsi"/>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8D6B85">
        <w:rPr>
          <w:rFonts w:asciiTheme="majorHAnsi" w:hAnsiTheme="majorHAnsi" w:cstheme="majorHAnsi"/>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52C2AF87"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r w:rsidR="004D45B7" w:rsidRPr="000777F7">
        <w:rPr>
          <w:rFonts w:asciiTheme="majorHAnsi" w:hAnsiTheme="majorHAnsi" w:cstheme="majorHAnsi"/>
          <w:i/>
          <w:color w:val="000000" w:themeColor="text1"/>
        </w:rPr>
        <w:t xml:space="preserve">on the basis of the criteria specified in the assessment grid [see the grid for assessing the </w:t>
      </w:r>
      <w:r w:rsidR="0063764E">
        <w:rPr>
          <w:rFonts w:asciiTheme="majorHAnsi" w:hAnsiTheme="majorHAnsi" w:cstheme="majorHAnsi"/>
          <w:i/>
          <w:color w:val="000000" w:themeColor="text1"/>
        </w:rPr>
        <w:t>eligibility</w:t>
      </w:r>
      <w:r w:rsidR="004D45B7" w:rsidRPr="000777F7">
        <w:rPr>
          <w:rFonts w:asciiTheme="majorHAnsi" w:hAnsiTheme="majorHAnsi" w:cstheme="majorHAnsi"/>
          <w:i/>
          <w:color w:val="000000" w:themeColor="text1"/>
        </w:rPr>
        <w:t xml:space="preserve"> of candidates in all procedures, A.</w:t>
      </w:r>
      <w:r w:rsidR="0068570A">
        <w:rPr>
          <w:rFonts w:asciiTheme="majorHAnsi" w:hAnsiTheme="majorHAnsi" w:cstheme="majorHAnsi"/>
          <w:i/>
          <w:color w:val="000000" w:themeColor="text1"/>
        </w:rPr>
        <w:t> </w:t>
      </w:r>
      <w:r w:rsidR="004D45B7" w:rsidRPr="000777F7">
        <w:rPr>
          <w:rFonts w:asciiTheme="majorHAnsi" w:hAnsiTheme="majorHAnsi" w:cstheme="majorHAnsi"/>
          <w:i/>
          <w:color w:val="000000" w:themeColor="text1"/>
        </w:rPr>
        <w:t>II.</w:t>
      </w:r>
      <w:r w:rsidR="0068570A">
        <w:rPr>
          <w:rFonts w:asciiTheme="majorHAnsi" w:hAnsiTheme="majorHAnsi" w:cstheme="majorHAnsi"/>
          <w:i/>
          <w:color w:val="000000" w:themeColor="text1"/>
        </w:rPr>
        <w:t> </w:t>
      </w:r>
      <w:r w:rsidR="004D45B7" w:rsidRPr="000777F7">
        <w:rPr>
          <w:rFonts w:asciiTheme="majorHAnsi" w:hAnsiTheme="majorHAnsi" w:cstheme="majorHAnsi"/>
          <w:i/>
          <w:color w:val="000000" w:themeColor="text1"/>
        </w:rPr>
        <w:t xml:space="preserve">Assessment of technical </w:t>
      </w:r>
      <w:r w:rsidR="00673B87">
        <w:rPr>
          <w:rFonts w:asciiTheme="majorHAnsi" w:hAnsiTheme="majorHAnsi" w:cstheme="majorHAnsi"/>
          <w:i/>
          <w:color w:val="000000" w:themeColor="text1"/>
        </w:rPr>
        <w:t>eligibility</w:t>
      </w:r>
      <w:r w:rsidR="004D45B7" w:rsidRPr="000777F7">
        <w:rPr>
          <w:rFonts w:asciiTheme="majorHAnsi" w:hAnsiTheme="majorHAnsi" w:cstheme="majorHAnsi"/>
          <w:i/>
          <w:color w:val="000000" w:themeColor="text1"/>
        </w:rPr>
        <w:t xml:space="preserve">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4CA24CF7" w14:textId="6086D50A" w:rsidR="000F5026" w:rsidRDefault="000F5026" w:rsidP="00DD1443">
      <w:pPr>
        <w:pStyle w:val="Textkrper"/>
        <w:spacing w:after="200" w:line="288" w:lineRule="auto"/>
        <w:jc w:val="both"/>
        <w:rPr>
          <w:b w:val="0"/>
          <w:i/>
          <w:iCs/>
          <w:szCs w:val="22"/>
        </w:rPr>
      </w:pPr>
      <w:r w:rsidRPr="00BD66B9">
        <w:rPr>
          <w:bCs w:val="0"/>
          <w:i/>
          <w:iCs/>
          <w:szCs w:val="22"/>
        </w:rPr>
        <w:t xml:space="preserve">At least </w:t>
      </w:r>
      <w:r w:rsidR="00B005AE">
        <w:rPr>
          <w:i/>
          <w:iCs/>
        </w:rPr>
        <w:t>1</w:t>
      </w:r>
      <w:r w:rsidRPr="003B6278">
        <w:rPr>
          <w:b w:val="0"/>
          <w:i/>
          <w:iCs/>
          <w:szCs w:val="22"/>
        </w:rPr>
        <w:t xml:space="preserve"> </w:t>
      </w:r>
      <w:r w:rsidRPr="00BD2494">
        <w:rPr>
          <w:b w:val="0"/>
          <w:i/>
          <w:iCs/>
          <w:szCs w:val="22"/>
        </w:rPr>
        <w:t xml:space="preserve">reference </w:t>
      </w:r>
      <w:r w:rsidRPr="003C1A6E">
        <w:rPr>
          <w:bCs w:val="0"/>
          <w:i/>
          <w:iCs/>
          <w:szCs w:val="22"/>
        </w:rPr>
        <w:t>in the technical field</w:t>
      </w:r>
      <w:r w:rsidRPr="00BD66B9">
        <w:rPr>
          <w:bCs w:val="0"/>
          <w:i/>
          <w:iCs/>
          <w:szCs w:val="22"/>
        </w:rPr>
        <w:t xml:space="preserve"> </w:t>
      </w:r>
      <w:r>
        <w:rPr>
          <w:bCs w:val="0"/>
          <w:i/>
          <w:iCs/>
          <w:szCs w:val="22"/>
        </w:rPr>
        <w:t xml:space="preserve">of </w:t>
      </w:r>
      <w:r w:rsidR="00B005AE">
        <w:rPr>
          <w:i/>
          <w:iCs/>
        </w:rPr>
        <w:t xml:space="preserve">facilitation and execution of FBS </w:t>
      </w:r>
      <w:r w:rsidR="00D53BCA">
        <w:rPr>
          <w:i/>
          <w:iCs/>
        </w:rPr>
        <w:t>Training of the Trainer (</w:t>
      </w:r>
      <w:proofErr w:type="spellStart"/>
      <w:r w:rsidR="00B005AE">
        <w:rPr>
          <w:i/>
          <w:iCs/>
        </w:rPr>
        <w:t>ToT</w:t>
      </w:r>
      <w:proofErr w:type="spellEnd"/>
      <w:r w:rsidR="00D53BCA">
        <w:rPr>
          <w:i/>
          <w:iCs/>
        </w:rPr>
        <w:t>)</w:t>
      </w:r>
      <w:r w:rsidR="00B005AE">
        <w:rPr>
          <w:i/>
          <w:iCs/>
        </w:rPr>
        <w:t xml:space="preserve"> sessions with a focus on andragogy skills </w:t>
      </w:r>
      <w:r w:rsidR="00B005AE" w:rsidRPr="00B005AE">
        <w:rPr>
          <w:b w:val="0"/>
          <w:bCs w:val="0"/>
          <w:i/>
          <w:iCs/>
        </w:rPr>
        <w:t>conducted within</w:t>
      </w:r>
      <w:r w:rsidRPr="003B6278">
        <w:rPr>
          <w:b w:val="0"/>
          <w:bCs w:val="0"/>
          <w:i/>
          <w:iCs/>
        </w:rPr>
        <w:t xml:space="preserve"> </w:t>
      </w:r>
      <w:r w:rsidRPr="00BD2494">
        <w:rPr>
          <w:b w:val="0"/>
          <w:i/>
          <w:iCs/>
          <w:szCs w:val="22"/>
        </w:rPr>
        <w:t xml:space="preserve">the last </w:t>
      </w:r>
      <w:r w:rsidR="00B005AE">
        <w:rPr>
          <w:b w:val="0"/>
          <w:i/>
          <w:iCs/>
          <w:szCs w:val="22"/>
        </w:rPr>
        <w:t>five years</w:t>
      </w:r>
      <w:r w:rsidR="009E6BDC">
        <w:rPr>
          <w:b w:val="0"/>
          <w:i/>
          <w:iCs/>
          <w:szCs w:val="22"/>
        </w:rPr>
        <w:t xml:space="preserve"> (reference date: date of </w:t>
      </w:r>
      <w:r w:rsidR="007D0E00">
        <w:rPr>
          <w:b w:val="0"/>
          <w:i/>
          <w:iCs/>
          <w:szCs w:val="22"/>
        </w:rPr>
        <w:t>submission of request to participate</w:t>
      </w:r>
      <w:r w:rsidR="009E6BDC">
        <w:rPr>
          <w:b w:val="0"/>
          <w:i/>
          <w:iCs/>
          <w:szCs w:val="22"/>
        </w:rPr>
        <w:t>)</w:t>
      </w:r>
      <w:r w:rsidRPr="00BD2494">
        <w:rPr>
          <w:b w:val="0"/>
          <w:i/>
          <w:iCs/>
          <w:szCs w:val="22"/>
        </w:rPr>
        <w:t xml:space="preserve"> that had a</w:t>
      </w:r>
      <w:r w:rsidRPr="00BD66B9">
        <w:rPr>
          <w:bCs w:val="0"/>
          <w:i/>
          <w:iCs/>
          <w:szCs w:val="22"/>
        </w:rPr>
        <w:t xml:space="preserve"> minimum commission value of </w:t>
      </w:r>
      <w:r w:rsidRPr="00B005AE">
        <w:t>EUR</w:t>
      </w:r>
      <w:r w:rsidR="00B005AE">
        <w:t> </w:t>
      </w:r>
      <w:r w:rsidR="00B005AE" w:rsidRPr="00B005AE">
        <w:t>5</w:t>
      </w:r>
      <w:r w:rsidR="00B005AE">
        <w:rPr>
          <w:i/>
          <w:iCs/>
        </w:rPr>
        <w:t>,000.00</w:t>
      </w:r>
      <w:r w:rsidR="006B3DC7">
        <w:rPr>
          <w:i/>
          <w:iCs/>
        </w:rPr>
        <w:t xml:space="preserve"> (net)</w:t>
      </w:r>
      <w:r w:rsidRPr="003B6278">
        <w:rPr>
          <w:b w:val="0"/>
          <w:i/>
          <w:iCs/>
          <w:szCs w:val="22"/>
        </w:rPr>
        <w:t xml:space="preserve"> </w:t>
      </w:r>
      <w:r w:rsidRPr="00B005AE">
        <w:rPr>
          <w:b w:val="0"/>
          <w:i/>
          <w:iCs/>
          <w:color w:val="FF0000"/>
          <w:szCs w:val="22"/>
        </w:rPr>
        <w:t>(exclusion criterion)</w:t>
      </w:r>
      <w:r w:rsidRPr="00BD2494">
        <w:rPr>
          <w:b w:val="0"/>
          <w:i/>
          <w:iCs/>
          <w:szCs w:val="22"/>
        </w:rPr>
        <w:t>.</w:t>
      </w:r>
    </w:p>
    <w:p w14:paraId="79E32C3F" w14:textId="0DA98C94" w:rsidR="00B005AE" w:rsidRPr="00BD66B9" w:rsidRDefault="00B005AE" w:rsidP="00B005AE">
      <w:pPr>
        <w:pStyle w:val="Textkrper"/>
        <w:spacing w:after="200" w:line="288" w:lineRule="auto"/>
        <w:jc w:val="both"/>
        <w:rPr>
          <w:b w:val="0"/>
          <w:i/>
          <w:iCs/>
          <w:szCs w:val="22"/>
        </w:rPr>
      </w:pPr>
      <w:r w:rsidRPr="00BD66B9">
        <w:rPr>
          <w:bCs w:val="0"/>
          <w:i/>
          <w:iCs/>
          <w:szCs w:val="22"/>
        </w:rPr>
        <w:t xml:space="preserve">At least </w:t>
      </w:r>
      <w:r>
        <w:rPr>
          <w:i/>
          <w:iCs/>
        </w:rPr>
        <w:t>1</w:t>
      </w:r>
      <w:r w:rsidRPr="003B6278">
        <w:rPr>
          <w:b w:val="0"/>
          <w:i/>
          <w:iCs/>
          <w:szCs w:val="22"/>
        </w:rPr>
        <w:t xml:space="preserve"> </w:t>
      </w:r>
      <w:r w:rsidRPr="00BD2494">
        <w:rPr>
          <w:b w:val="0"/>
          <w:i/>
          <w:iCs/>
          <w:szCs w:val="22"/>
        </w:rPr>
        <w:t xml:space="preserve">reference </w:t>
      </w:r>
      <w:r w:rsidRPr="00BD66B9">
        <w:rPr>
          <w:bCs w:val="0"/>
          <w:i/>
          <w:iCs/>
          <w:szCs w:val="22"/>
        </w:rPr>
        <w:t xml:space="preserve">in the technical field </w:t>
      </w:r>
      <w:r>
        <w:rPr>
          <w:bCs w:val="0"/>
          <w:i/>
          <w:iCs/>
          <w:szCs w:val="22"/>
        </w:rPr>
        <w:t xml:space="preserve">of </w:t>
      </w:r>
      <w:r>
        <w:rPr>
          <w:i/>
          <w:iCs/>
        </w:rPr>
        <w:t xml:space="preserve">monitoring of trainers and post -training support for Farmer Business Schools </w:t>
      </w:r>
      <w:r w:rsidRPr="00B005AE">
        <w:rPr>
          <w:b w:val="0"/>
          <w:bCs w:val="0"/>
          <w:i/>
          <w:iCs/>
        </w:rPr>
        <w:t>conducted within</w:t>
      </w:r>
      <w:r w:rsidRPr="003B6278">
        <w:rPr>
          <w:b w:val="0"/>
          <w:bCs w:val="0"/>
          <w:i/>
          <w:iCs/>
        </w:rPr>
        <w:t xml:space="preserve"> </w:t>
      </w:r>
      <w:r w:rsidRPr="00BD2494">
        <w:rPr>
          <w:b w:val="0"/>
          <w:i/>
          <w:iCs/>
          <w:szCs w:val="22"/>
        </w:rPr>
        <w:t xml:space="preserve">the last </w:t>
      </w:r>
      <w:r>
        <w:rPr>
          <w:b w:val="0"/>
          <w:i/>
          <w:iCs/>
          <w:szCs w:val="22"/>
        </w:rPr>
        <w:t xml:space="preserve">five years (reference date: date of </w:t>
      </w:r>
      <w:r w:rsidR="007D0E00">
        <w:rPr>
          <w:b w:val="0"/>
          <w:i/>
          <w:iCs/>
          <w:szCs w:val="22"/>
        </w:rPr>
        <w:t>submission of request to participate</w:t>
      </w:r>
      <w:r>
        <w:rPr>
          <w:b w:val="0"/>
          <w:i/>
          <w:iCs/>
          <w:szCs w:val="22"/>
        </w:rPr>
        <w:t>)</w:t>
      </w:r>
      <w:r w:rsidRPr="00BD2494">
        <w:rPr>
          <w:b w:val="0"/>
          <w:i/>
          <w:iCs/>
          <w:szCs w:val="22"/>
        </w:rPr>
        <w:t xml:space="preserve"> that had a</w:t>
      </w:r>
      <w:r w:rsidRPr="00BD66B9">
        <w:rPr>
          <w:bCs w:val="0"/>
          <w:i/>
          <w:iCs/>
          <w:szCs w:val="22"/>
        </w:rPr>
        <w:t xml:space="preserve"> minimum commission value of </w:t>
      </w:r>
      <w:r w:rsidRPr="00B005AE">
        <w:t>EUR</w:t>
      </w:r>
      <w:r>
        <w:t> </w:t>
      </w:r>
      <w:r w:rsidRPr="00B005AE">
        <w:t>5</w:t>
      </w:r>
      <w:r>
        <w:rPr>
          <w:i/>
          <w:iCs/>
        </w:rPr>
        <w:t>,000.00</w:t>
      </w:r>
      <w:r w:rsidR="006B3DC7">
        <w:rPr>
          <w:i/>
          <w:iCs/>
        </w:rPr>
        <w:t xml:space="preserve"> (net)</w:t>
      </w:r>
      <w:r w:rsidRPr="003B6278">
        <w:rPr>
          <w:b w:val="0"/>
          <w:i/>
          <w:iCs/>
          <w:szCs w:val="22"/>
        </w:rPr>
        <w:t xml:space="preserve"> </w:t>
      </w:r>
      <w:r w:rsidRPr="00B005AE">
        <w:rPr>
          <w:b w:val="0"/>
          <w:i/>
          <w:iCs/>
          <w:color w:val="FF0000"/>
          <w:szCs w:val="22"/>
        </w:rPr>
        <w:t>(exclusion criterion)</w:t>
      </w:r>
      <w:r w:rsidRPr="00BD2494">
        <w:rPr>
          <w:b w:val="0"/>
          <w:i/>
          <w:iCs/>
          <w:szCs w:val="22"/>
        </w:rPr>
        <w:t>.</w:t>
      </w:r>
    </w:p>
    <w:p w14:paraId="4673AD31" w14:textId="31863235" w:rsidR="00B005AE" w:rsidRPr="00BD66B9" w:rsidRDefault="00B005AE" w:rsidP="00B005AE">
      <w:pPr>
        <w:pStyle w:val="Textkrper"/>
        <w:spacing w:after="200" w:line="288" w:lineRule="auto"/>
        <w:jc w:val="both"/>
        <w:rPr>
          <w:b w:val="0"/>
          <w:i/>
          <w:iCs/>
          <w:szCs w:val="22"/>
        </w:rPr>
      </w:pPr>
      <w:r w:rsidRPr="00BD66B9">
        <w:rPr>
          <w:bCs w:val="0"/>
          <w:i/>
          <w:iCs/>
          <w:szCs w:val="22"/>
        </w:rPr>
        <w:t xml:space="preserve">At least </w:t>
      </w:r>
      <w:r>
        <w:rPr>
          <w:i/>
          <w:iCs/>
        </w:rPr>
        <w:t>1</w:t>
      </w:r>
      <w:r w:rsidRPr="003B6278">
        <w:rPr>
          <w:b w:val="0"/>
          <w:i/>
          <w:iCs/>
          <w:szCs w:val="22"/>
        </w:rPr>
        <w:t xml:space="preserve"> </w:t>
      </w:r>
      <w:r w:rsidRPr="00BD2494">
        <w:rPr>
          <w:b w:val="0"/>
          <w:i/>
          <w:iCs/>
          <w:szCs w:val="22"/>
        </w:rPr>
        <w:t xml:space="preserve">reference </w:t>
      </w:r>
      <w:r w:rsidRPr="00BD66B9">
        <w:rPr>
          <w:bCs w:val="0"/>
          <w:i/>
          <w:iCs/>
          <w:szCs w:val="22"/>
        </w:rPr>
        <w:t xml:space="preserve">in the technical field </w:t>
      </w:r>
      <w:r>
        <w:rPr>
          <w:bCs w:val="0"/>
          <w:i/>
          <w:iCs/>
          <w:szCs w:val="22"/>
        </w:rPr>
        <w:t xml:space="preserve">of </w:t>
      </w:r>
      <w:r>
        <w:rPr>
          <w:i/>
          <w:iCs/>
        </w:rPr>
        <w:t xml:space="preserve">quality assessments of training material and pilot training of Farmer Business Schools </w:t>
      </w:r>
      <w:r w:rsidRPr="00B005AE">
        <w:rPr>
          <w:b w:val="0"/>
          <w:bCs w:val="0"/>
          <w:i/>
          <w:iCs/>
        </w:rPr>
        <w:t>conducted within</w:t>
      </w:r>
      <w:r w:rsidRPr="003B6278">
        <w:rPr>
          <w:b w:val="0"/>
          <w:bCs w:val="0"/>
          <w:i/>
          <w:iCs/>
        </w:rPr>
        <w:t xml:space="preserve"> </w:t>
      </w:r>
      <w:r w:rsidRPr="00BD2494">
        <w:rPr>
          <w:b w:val="0"/>
          <w:i/>
          <w:iCs/>
          <w:szCs w:val="22"/>
        </w:rPr>
        <w:t xml:space="preserve">the last </w:t>
      </w:r>
      <w:r>
        <w:rPr>
          <w:b w:val="0"/>
          <w:i/>
          <w:iCs/>
          <w:szCs w:val="22"/>
        </w:rPr>
        <w:t xml:space="preserve">five years (reference date: date of </w:t>
      </w:r>
      <w:r w:rsidR="00EF7799">
        <w:rPr>
          <w:b w:val="0"/>
          <w:i/>
          <w:iCs/>
          <w:szCs w:val="22"/>
        </w:rPr>
        <w:t>submission of request to participate</w:t>
      </w:r>
      <w:r>
        <w:rPr>
          <w:b w:val="0"/>
          <w:i/>
          <w:iCs/>
          <w:szCs w:val="22"/>
        </w:rPr>
        <w:t>)</w:t>
      </w:r>
      <w:r w:rsidRPr="00BD2494">
        <w:rPr>
          <w:b w:val="0"/>
          <w:i/>
          <w:iCs/>
          <w:szCs w:val="22"/>
        </w:rPr>
        <w:t xml:space="preserve"> that had a</w:t>
      </w:r>
      <w:r w:rsidRPr="00BD66B9">
        <w:rPr>
          <w:bCs w:val="0"/>
          <w:i/>
          <w:iCs/>
          <w:szCs w:val="22"/>
        </w:rPr>
        <w:t xml:space="preserve"> minimum commission value of </w:t>
      </w:r>
      <w:r w:rsidRPr="00B005AE">
        <w:t>EUR</w:t>
      </w:r>
      <w:r>
        <w:t> </w:t>
      </w:r>
      <w:r w:rsidRPr="00B005AE">
        <w:t>5</w:t>
      </w:r>
      <w:r>
        <w:rPr>
          <w:i/>
          <w:iCs/>
        </w:rPr>
        <w:t>,000.00</w:t>
      </w:r>
      <w:r w:rsidR="006B3DC7">
        <w:rPr>
          <w:i/>
          <w:iCs/>
        </w:rPr>
        <w:t xml:space="preserve"> (net)</w:t>
      </w:r>
      <w:r w:rsidRPr="003B6278">
        <w:rPr>
          <w:b w:val="0"/>
          <w:i/>
          <w:iCs/>
          <w:szCs w:val="22"/>
        </w:rPr>
        <w:t xml:space="preserve"> </w:t>
      </w:r>
      <w:r w:rsidRPr="00B005AE">
        <w:rPr>
          <w:b w:val="0"/>
          <w:i/>
          <w:iCs/>
          <w:color w:val="FF0000"/>
          <w:szCs w:val="22"/>
        </w:rPr>
        <w:t>(exclusion criterion)</w:t>
      </w:r>
      <w:r w:rsidRPr="00BD2494">
        <w:rPr>
          <w:b w:val="0"/>
          <w:i/>
          <w:iCs/>
          <w:szCs w:val="22"/>
        </w:rPr>
        <w:t>.</w:t>
      </w:r>
    </w:p>
    <w:p w14:paraId="172D5A37" w14:textId="77DA69BD" w:rsidR="00CD5BFE" w:rsidRPr="00CD5BFE" w:rsidRDefault="0063764E" w:rsidP="0063764E">
      <w:pPr>
        <w:jc w:val="both"/>
        <w:rPr>
          <w:rFonts w:cs="Arial"/>
          <w:bCs/>
          <w:szCs w:val="22"/>
        </w:rPr>
      </w:pPr>
      <w:r w:rsidRPr="0063764E">
        <w:rPr>
          <w:rFonts w:cs="Arial"/>
          <w:b/>
          <w:szCs w:val="22"/>
        </w:rPr>
        <w:t xml:space="preserve">Farmer Business School (FBS) Master </w:t>
      </w:r>
      <w:r w:rsidRPr="00F24808">
        <w:rPr>
          <w:rFonts w:cs="Arial"/>
          <w:b/>
          <w:szCs w:val="22"/>
        </w:rPr>
        <w:t>Train</w:t>
      </w:r>
      <w:r w:rsidR="003A717B">
        <w:rPr>
          <w:rFonts w:cs="Arial"/>
          <w:b/>
          <w:szCs w:val="22"/>
        </w:rPr>
        <w:t>er Certificate</w:t>
      </w:r>
    </w:p>
    <w:p w14:paraId="4F81F89D" w14:textId="6E5D441A" w:rsidR="00CD5BFE" w:rsidRDefault="0063764E" w:rsidP="008165F7">
      <w:pPr>
        <w:jc w:val="both"/>
        <w:rPr>
          <w:i/>
          <w:iCs/>
          <w:szCs w:val="22"/>
        </w:rPr>
      </w:pPr>
      <w:r w:rsidRPr="00087DB6">
        <w:rPr>
          <w:i/>
          <w:iCs/>
          <w:szCs w:val="22"/>
        </w:rPr>
        <w:t>(</w:t>
      </w:r>
      <w:r w:rsidRPr="00087DB6">
        <w:rPr>
          <w:i/>
          <w:iCs/>
          <w:color w:val="FF0000"/>
          <w:szCs w:val="22"/>
        </w:rPr>
        <w:t>exclusion criterion</w:t>
      </w:r>
      <w:r>
        <w:rPr>
          <w:i/>
          <w:iCs/>
          <w:color w:val="FF0000"/>
          <w:szCs w:val="22"/>
        </w:rPr>
        <w:t xml:space="preserve">, </w:t>
      </w:r>
      <w:r w:rsidRPr="0035010F">
        <w:rPr>
          <w:b/>
          <w:i/>
          <w:iCs/>
          <w:color w:val="FF0000"/>
          <w:szCs w:val="22"/>
        </w:rPr>
        <w:t xml:space="preserve">please enclose a copy of </w:t>
      </w:r>
      <w:r w:rsidR="008165F7">
        <w:rPr>
          <w:b/>
          <w:i/>
          <w:iCs/>
          <w:color w:val="FF0000"/>
          <w:szCs w:val="22"/>
        </w:rPr>
        <w:t xml:space="preserve">the </w:t>
      </w:r>
      <w:r w:rsidR="003A717B">
        <w:rPr>
          <w:b/>
          <w:i/>
          <w:iCs/>
          <w:color w:val="FF0000"/>
          <w:szCs w:val="22"/>
        </w:rPr>
        <w:t>FBS Master Trainer Certificate</w:t>
      </w:r>
      <w:r w:rsidRPr="00087DB6">
        <w:rPr>
          <w:i/>
          <w:iCs/>
          <w:szCs w:val="22"/>
        </w:rPr>
        <w:t>)</w:t>
      </w:r>
    </w:p>
    <w:p w14:paraId="2D14D0C0" w14:textId="77777777" w:rsidR="008165F7" w:rsidRPr="008165F7" w:rsidRDefault="008165F7" w:rsidP="008165F7">
      <w:pPr>
        <w:jc w:val="both"/>
        <w:rPr>
          <w:i/>
          <w:iCs/>
          <w:szCs w:val="22"/>
        </w:rPr>
      </w:pPr>
    </w:p>
    <w:p w14:paraId="3EF13CA1" w14:textId="55C571B4"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ten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w:t>
      </w:r>
    </w:p>
    <w:p w14:paraId="2337DE37" w14:textId="47DDE46B" w:rsidR="00364791" w:rsidRPr="0063764E" w:rsidRDefault="00364791" w:rsidP="00DD1443">
      <w:pPr>
        <w:spacing w:before="40" w:after="200" w:line="288" w:lineRule="auto"/>
        <w:ind w:right="57"/>
        <w:jc w:val="both"/>
        <w:rPr>
          <w:rFonts w:asciiTheme="majorHAnsi" w:hAnsiTheme="majorHAnsi" w:cstheme="majorHAnsi"/>
          <w:iCs/>
          <w:color w:val="000000" w:themeColor="text1"/>
        </w:rPr>
      </w:pPr>
      <w:r w:rsidRPr="000777F7">
        <w:rPr>
          <w:rFonts w:asciiTheme="majorHAnsi" w:hAnsiTheme="majorHAnsi" w:cstheme="majorHAnsi"/>
          <w:i/>
          <w:color w:val="000000" w:themeColor="text1"/>
        </w:rPr>
        <w:t xml:space="preserve">Only references with the required </w:t>
      </w:r>
      <w:r w:rsidRPr="000777F7">
        <w:rPr>
          <w:rFonts w:asciiTheme="majorHAnsi" w:hAnsiTheme="majorHAnsi" w:cstheme="majorHAnsi"/>
          <w:b/>
          <w:bCs/>
          <w:i/>
          <w:color w:val="000000" w:themeColor="text1"/>
        </w:rPr>
        <w:t>minimum commission value in the amount of EUR</w:t>
      </w:r>
      <w:r w:rsidR="001441FA" w:rsidRPr="000777F7">
        <w:rPr>
          <w:rFonts w:asciiTheme="majorHAnsi" w:hAnsiTheme="majorHAnsi" w:cstheme="majorHAnsi"/>
          <w:b/>
          <w:bCs/>
          <w:i/>
          <w:color w:val="000000" w:themeColor="text1"/>
        </w:rPr>
        <w:t> </w:t>
      </w:r>
      <w:r w:rsidR="004061F4">
        <w:rPr>
          <w:rFonts w:cs="Arial"/>
          <w:b/>
          <w:bCs/>
          <w:lang w:eastAsia="de-DE" w:bidi="ar-SA"/>
        </w:rPr>
        <w:t>5.000,00</w:t>
      </w:r>
      <w:r w:rsidR="001441FA" w:rsidRPr="000777F7">
        <w:rPr>
          <w:rFonts w:cs="Arial"/>
          <w:b/>
          <w:bCs/>
          <w:lang w:eastAsia="de-DE" w:bidi="ar-SA"/>
        </w:rPr>
        <w:t xml:space="preserve"> </w:t>
      </w:r>
      <w:r w:rsidRPr="0063764E">
        <w:rPr>
          <w:rFonts w:asciiTheme="majorHAnsi" w:hAnsiTheme="majorHAnsi" w:cstheme="majorHAnsi"/>
          <w:iCs/>
          <w:color w:val="000000" w:themeColor="text1"/>
        </w:rPr>
        <w:t>will be assessed.</w:t>
      </w:r>
    </w:p>
    <w:p w14:paraId="7CE049AA" w14:textId="2044711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63764E">
        <w:rPr>
          <w:rFonts w:asciiTheme="majorHAnsi" w:hAnsiTheme="majorHAnsi" w:cstheme="majorHAnsi"/>
          <w:i/>
          <w:color w:val="000000" w:themeColor="text1"/>
        </w:rPr>
        <w:t>5 years</w:t>
      </w:r>
      <w:r w:rsidR="00C22B02">
        <w:rPr>
          <w:rFonts w:asciiTheme="majorHAnsi" w:hAnsiTheme="majorHAnsi" w:cstheme="majorHAnsi"/>
          <w:i/>
          <w:color w:val="000000" w:themeColor="text1"/>
        </w:rPr>
        <w:t xml:space="preserve"> (reference date: date </w:t>
      </w:r>
      <w:r w:rsidR="005F21C9">
        <w:rPr>
          <w:rFonts w:asciiTheme="majorHAnsi" w:hAnsiTheme="majorHAnsi" w:cstheme="majorHAnsi"/>
          <w:i/>
          <w:color w:val="000000" w:themeColor="text1"/>
        </w:rPr>
        <w:t>of submission of request to participate</w:t>
      </w:r>
      <w:r w:rsidR="00C22B02">
        <w:rPr>
          <w:rFonts w:asciiTheme="majorHAnsi" w:hAnsiTheme="majorHAnsi" w:cstheme="majorHAnsi"/>
          <w:i/>
          <w:color w:val="000000" w:themeColor="text1"/>
        </w:rPr>
        <w:t>)</w:t>
      </w:r>
      <w:r w:rsidRPr="000777F7">
        <w:rPr>
          <w:rFonts w:asciiTheme="majorHAnsi" w:hAnsiTheme="majorHAnsi" w:cstheme="majorHAnsi"/>
          <w:i/>
          <w:color w:val="000000" w:themeColor="text1"/>
        </w:rPr>
        <w:t xml:space="preserve"> will be assessed. </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3AF1FB43" w:rsidR="00503D35" w:rsidRPr="000777F7" w:rsidRDefault="0068570A" w:rsidP="00DD1443">
      <w:pPr>
        <w:spacing w:line="288" w:lineRule="auto"/>
        <w:ind w:right="57"/>
        <w:rPr>
          <w:rFonts w:asciiTheme="majorHAnsi" w:hAnsiTheme="majorHAnsi" w:cstheme="majorHAnsi"/>
          <w:b/>
          <w:bCs/>
          <w:i/>
          <w:color w:val="FF0000"/>
        </w:rPr>
      </w:pPr>
      <w:r>
        <w:rPr>
          <w:rFonts w:asciiTheme="majorHAnsi" w:hAnsiTheme="majorHAnsi" w:cstheme="majorHAnsi"/>
          <w:b/>
          <w:bCs/>
          <w:i/>
          <w:color w:val="FF0000"/>
        </w:rPr>
        <w:t>Candidates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7"/>
          <w:footerReference w:type="default" r:id="rId18"/>
          <w:headerReference w:type="first" r:id="rId19"/>
          <w:footerReference w:type="first" r:id="rId20"/>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500F4A9B"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77777777" w:rsidR="000F5026" w:rsidRDefault="000F5026"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55DA269"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4539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7C41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E433F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4034C605"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D7A57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0B7F6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243A5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8F8735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5E898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2D0A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7B1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71182A8C" w14:textId="77777777" w:rsidTr="00182B64">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*official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2B1A97">
      <w:headerReference w:type="default" r:id="rId21"/>
      <w:footerReference w:type="default" r:id="rId22"/>
      <w:pgSz w:w="16838" w:h="11906" w:orient="landscape" w:code="9"/>
      <w:pgMar w:top="1418" w:right="1416"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7C28" w14:textId="77777777" w:rsidR="004F0036" w:rsidRDefault="004F0036" w:rsidP="00A637D0">
      <w:r>
        <w:separator/>
      </w:r>
    </w:p>
  </w:endnote>
  <w:endnote w:type="continuationSeparator" w:id="0">
    <w:p w14:paraId="1F8FC127" w14:textId="77777777" w:rsidR="004F0036" w:rsidRDefault="004F0036" w:rsidP="00A637D0">
      <w:r>
        <w:continuationSeparator/>
      </w:r>
    </w:p>
  </w:endnote>
  <w:endnote w:type="continuationNotice" w:id="1">
    <w:p w14:paraId="1DB98742" w14:textId="77777777" w:rsidR="004F0036" w:rsidRDefault="004F0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747717AB" w:rsidR="007D4F62" w:rsidRPr="00830D06" w:rsidRDefault="00EB335C" w:rsidP="00DD1443">
    <w:pPr>
      <w:pStyle w:val="Fuzeile"/>
      <w:tabs>
        <w:tab w:val="clear" w:pos="4536"/>
        <w:tab w:val="clear" w:pos="9072"/>
        <w:tab w:val="center" w:pos="4253"/>
        <w:tab w:val="right" w:pos="14459"/>
      </w:tabs>
      <w:rPr>
        <w:sz w:val="18"/>
        <w:szCs w:val="18"/>
      </w:rPr>
    </w:pPr>
    <w:r>
      <w:rPr>
        <w:rFonts w:cs="Arial"/>
        <w:sz w:val="18"/>
        <w:szCs w:val="18"/>
      </w:rPr>
      <w:t>03</w:t>
    </w:r>
    <w:r w:rsidR="00F46F6E">
      <w:rPr>
        <w:rFonts w:cs="Arial"/>
        <w:sz w:val="18"/>
        <w:szCs w:val="18"/>
      </w:rPr>
      <w:t>/202</w:t>
    </w:r>
    <w:r>
      <w:rPr>
        <w:rFonts w:cs="Arial"/>
        <w:sz w:val="18"/>
        <w:szCs w:val="18"/>
      </w:rPr>
      <w:t>5</w:t>
    </w:r>
    <w:r w:rsidRPr="007E344D">
      <w:rPr>
        <w:rFonts w:cs="Arial"/>
        <w:sz w:val="18"/>
        <w:szCs w:val="18"/>
      </w:rPr>
      <w:tab/>
    </w:r>
    <w:r>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proofErr w:type="spellStart"/>
          <w:r>
            <w:rPr>
              <w:rStyle w:val="Seitenzahl"/>
              <w:sz w:val="18"/>
              <w:szCs w:val="18"/>
            </w:rPr>
            <w:t>Seite</w:t>
          </w:r>
          <w:proofErr w:type="spellEnd"/>
          <w:r>
            <w:rPr>
              <w:rStyle w:val="Seitenzahl"/>
              <w:sz w:val="18"/>
              <w:szCs w:val="18"/>
            </w:rPr>
            <w:t xml:space="preserv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418F609D" w:rsidR="00EB335C" w:rsidRPr="00830D06" w:rsidRDefault="00EB335C" w:rsidP="00DD1443">
    <w:pPr>
      <w:pStyle w:val="Fuzeile"/>
      <w:tabs>
        <w:tab w:val="clear" w:pos="4536"/>
        <w:tab w:val="clear" w:pos="9072"/>
        <w:tab w:val="center" w:pos="7088"/>
        <w:tab w:val="right" w:pos="14459"/>
      </w:tabs>
      <w:rPr>
        <w:sz w:val="18"/>
        <w:szCs w:val="18"/>
      </w:rPr>
    </w:pPr>
    <w:r>
      <w:rPr>
        <w:rFonts w:cs="Arial"/>
        <w:sz w:val="18"/>
        <w:szCs w:val="18"/>
      </w:rPr>
      <w:t>03/2025</w:t>
    </w:r>
    <w:r w:rsidRPr="007E344D">
      <w:rPr>
        <w:rFonts w:cs="Arial"/>
        <w:sz w:val="18"/>
        <w:szCs w:val="18"/>
      </w:rPr>
      <w:tab/>
    </w:r>
    <w:r>
      <w:rPr>
        <w:rFonts w:cs="Arial"/>
        <w:sz w:val="18"/>
        <w:szCs w:val="18"/>
      </w:rPr>
      <w:t>created by: E2A0</w:t>
    </w:r>
    <w:r w:rsidRPr="007E344D">
      <w:rPr>
        <w:rFonts w:cs="Arial"/>
        <w:sz w:val="18"/>
        <w:szCs w:val="18"/>
      </w:rPr>
      <w:tab/>
    </w:r>
    <w:r>
      <w:rPr>
        <w:rStyle w:val="Seitenzahl"/>
        <w:sz w:val="18"/>
        <w:szCs w:val="18"/>
      </w:rPr>
      <w:t>page</w:t>
    </w:r>
    <w:r w:rsidRPr="007E344D">
      <w:rPr>
        <w:rStyle w:val="Seitenzahl"/>
        <w:sz w:val="18"/>
        <w:szCs w:val="18"/>
      </w:rPr>
      <w:t xml:space="preserve"> </w:t>
    </w:r>
    <w:r w:rsidRPr="007E344D">
      <w:rPr>
        <w:rStyle w:val="Seitenzahl"/>
        <w:sz w:val="18"/>
        <w:szCs w:val="18"/>
      </w:rPr>
      <w:fldChar w:fldCharType="begin"/>
    </w:r>
    <w:r w:rsidRPr="007E344D">
      <w:rPr>
        <w:rStyle w:val="Seitenzahl"/>
        <w:sz w:val="18"/>
        <w:szCs w:val="18"/>
      </w:rPr>
      <w:instrText xml:space="preserve"> PAGE  </w:instrText>
    </w:r>
    <w:r w:rsidRPr="007E344D">
      <w:rPr>
        <w:rStyle w:val="Seitenzahl"/>
        <w:sz w:val="18"/>
        <w:szCs w:val="18"/>
      </w:rPr>
      <w:fldChar w:fldCharType="separate"/>
    </w:r>
    <w:r>
      <w:rPr>
        <w:rStyle w:val="Seitenzahl"/>
        <w:sz w:val="18"/>
        <w:szCs w:val="18"/>
      </w:rPr>
      <w:t>4</w:t>
    </w:r>
    <w:r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0099" w14:textId="77777777" w:rsidR="004F0036" w:rsidRDefault="004F0036" w:rsidP="00A637D0">
      <w:r>
        <w:separator/>
      </w:r>
    </w:p>
  </w:footnote>
  <w:footnote w:type="continuationSeparator" w:id="0">
    <w:p w14:paraId="1AAC13D4" w14:textId="77777777" w:rsidR="004F0036" w:rsidRDefault="004F0036" w:rsidP="00A637D0">
      <w:r>
        <w:continuationSeparator/>
      </w:r>
    </w:p>
  </w:footnote>
  <w:footnote w:type="continuationNotice" w:id="1">
    <w:p w14:paraId="3F0D95DB" w14:textId="77777777" w:rsidR="004F0036" w:rsidRDefault="004F0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2" w:name="_Hlk75849840" w:displacedByCustomXml="next"/>
        <w:bookmarkStart w:id="3" w:name="_Hlk75849841"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3"/>
    <w:bookmarkEnd w:id="2"/>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proofErr w:type="spellStart"/>
          <w:r w:rsidRPr="007D416C">
            <w:rPr>
              <w:rFonts w:cs="Arial"/>
              <w:b/>
              <w:sz w:val="28"/>
              <w:szCs w:val="28"/>
            </w:rPr>
            <w:t>Interessensbekundung</w:t>
          </w:r>
          <w:proofErr w:type="spellEnd"/>
          <w:r w:rsidRPr="007D416C">
            <w:rPr>
              <w:rFonts w:cs="Arial"/>
              <w:b/>
              <w:sz w:val="28"/>
              <w:szCs w:val="28"/>
            </w:rPr>
            <w:t xml:space="preserve">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4892"/>
      <w:gridCol w:w="7083"/>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4"/>
  </w:num>
  <w:num w:numId="12" w16cid:durableId="638266947">
    <w:abstractNumId w:val="10"/>
  </w:num>
  <w:num w:numId="13" w16cid:durableId="22947647">
    <w:abstractNumId w:val="22"/>
  </w:num>
  <w:num w:numId="14" w16cid:durableId="754283908">
    <w:abstractNumId w:val="19"/>
  </w:num>
  <w:num w:numId="15" w16cid:durableId="560096399">
    <w:abstractNumId w:val="11"/>
  </w:num>
  <w:num w:numId="16" w16cid:durableId="443311696">
    <w:abstractNumId w:val="15"/>
  </w:num>
  <w:num w:numId="17" w16cid:durableId="1891650505">
    <w:abstractNumId w:val="20"/>
  </w:num>
  <w:num w:numId="18" w16cid:durableId="1990547281">
    <w:abstractNumId w:val="17"/>
  </w:num>
  <w:num w:numId="19" w16cid:durableId="187183688">
    <w:abstractNumId w:val="25"/>
  </w:num>
  <w:num w:numId="20" w16cid:durableId="1572498218">
    <w:abstractNumId w:val="13"/>
  </w:num>
  <w:num w:numId="21" w16cid:durableId="1834877457">
    <w:abstractNumId w:val="18"/>
  </w:num>
  <w:num w:numId="22" w16cid:durableId="441806687">
    <w:abstractNumId w:val="16"/>
  </w:num>
  <w:num w:numId="23" w16cid:durableId="719136117">
    <w:abstractNumId w:val="21"/>
  </w:num>
  <w:num w:numId="24" w16cid:durableId="595285022">
    <w:abstractNumId w:val="23"/>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1316A"/>
    <w:rsid w:val="00023692"/>
    <w:rsid w:val="0003034E"/>
    <w:rsid w:val="000304BC"/>
    <w:rsid w:val="0003114E"/>
    <w:rsid w:val="00042860"/>
    <w:rsid w:val="00042BCF"/>
    <w:rsid w:val="00047F4A"/>
    <w:rsid w:val="000507FF"/>
    <w:rsid w:val="00051C86"/>
    <w:rsid w:val="000605E1"/>
    <w:rsid w:val="00061A43"/>
    <w:rsid w:val="0006517C"/>
    <w:rsid w:val="0007489E"/>
    <w:rsid w:val="00074DAF"/>
    <w:rsid w:val="000777F7"/>
    <w:rsid w:val="00084267"/>
    <w:rsid w:val="000A5C66"/>
    <w:rsid w:val="000B0E75"/>
    <w:rsid w:val="000B478D"/>
    <w:rsid w:val="000B5B7D"/>
    <w:rsid w:val="000C1CE3"/>
    <w:rsid w:val="000D0328"/>
    <w:rsid w:val="000D2D16"/>
    <w:rsid w:val="000D59D8"/>
    <w:rsid w:val="000E1AA6"/>
    <w:rsid w:val="000E4FA6"/>
    <w:rsid w:val="000E6D9C"/>
    <w:rsid w:val="000F1C7E"/>
    <w:rsid w:val="000F5026"/>
    <w:rsid w:val="000F6A95"/>
    <w:rsid w:val="00101D47"/>
    <w:rsid w:val="00101FDB"/>
    <w:rsid w:val="0010278F"/>
    <w:rsid w:val="00103933"/>
    <w:rsid w:val="00105415"/>
    <w:rsid w:val="00112883"/>
    <w:rsid w:val="001130BA"/>
    <w:rsid w:val="00113204"/>
    <w:rsid w:val="00114116"/>
    <w:rsid w:val="00114F6C"/>
    <w:rsid w:val="00116132"/>
    <w:rsid w:val="00125B43"/>
    <w:rsid w:val="00127528"/>
    <w:rsid w:val="00131B58"/>
    <w:rsid w:val="00131DC6"/>
    <w:rsid w:val="00143B6A"/>
    <w:rsid w:val="001441FA"/>
    <w:rsid w:val="00144AAD"/>
    <w:rsid w:val="0014628D"/>
    <w:rsid w:val="00150FD8"/>
    <w:rsid w:val="00164B39"/>
    <w:rsid w:val="00165E31"/>
    <w:rsid w:val="0017474D"/>
    <w:rsid w:val="00176C88"/>
    <w:rsid w:val="00177B27"/>
    <w:rsid w:val="00182986"/>
    <w:rsid w:val="00182B64"/>
    <w:rsid w:val="00190868"/>
    <w:rsid w:val="00190CC0"/>
    <w:rsid w:val="001971C2"/>
    <w:rsid w:val="001A17F9"/>
    <w:rsid w:val="001A3E34"/>
    <w:rsid w:val="001B11D3"/>
    <w:rsid w:val="001B1784"/>
    <w:rsid w:val="001B7AAD"/>
    <w:rsid w:val="001C02EF"/>
    <w:rsid w:val="001C07C7"/>
    <w:rsid w:val="001C23C1"/>
    <w:rsid w:val="001C384D"/>
    <w:rsid w:val="001C7AE3"/>
    <w:rsid w:val="001D10F7"/>
    <w:rsid w:val="001D41F6"/>
    <w:rsid w:val="001D6A12"/>
    <w:rsid w:val="001E7868"/>
    <w:rsid w:val="001F3FAD"/>
    <w:rsid w:val="00200B0F"/>
    <w:rsid w:val="0020102C"/>
    <w:rsid w:val="002045A8"/>
    <w:rsid w:val="00205815"/>
    <w:rsid w:val="0021153B"/>
    <w:rsid w:val="00214A73"/>
    <w:rsid w:val="0022784A"/>
    <w:rsid w:val="002320DD"/>
    <w:rsid w:val="0023736B"/>
    <w:rsid w:val="002375C4"/>
    <w:rsid w:val="002428C0"/>
    <w:rsid w:val="00247C37"/>
    <w:rsid w:val="0025197C"/>
    <w:rsid w:val="002532B6"/>
    <w:rsid w:val="00255773"/>
    <w:rsid w:val="00260630"/>
    <w:rsid w:val="002616A5"/>
    <w:rsid w:val="0026450A"/>
    <w:rsid w:val="002758FC"/>
    <w:rsid w:val="002840F5"/>
    <w:rsid w:val="0028410C"/>
    <w:rsid w:val="00287635"/>
    <w:rsid w:val="0029144A"/>
    <w:rsid w:val="00293310"/>
    <w:rsid w:val="00294602"/>
    <w:rsid w:val="00295C25"/>
    <w:rsid w:val="002975F6"/>
    <w:rsid w:val="002A379A"/>
    <w:rsid w:val="002A3D14"/>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A707D"/>
    <w:rsid w:val="003A717B"/>
    <w:rsid w:val="003B6278"/>
    <w:rsid w:val="003B67CC"/>
    <w:rsid w:val="003C18EB"/>
    <w:rsid w:val="003C1A6E"/>
    <w:rsid w:val="003C1CF0"/>
    <w:rsid w:val="003C31A1"/>
    <w:rsid w:val="003C6FDC"/>
    <w:rsid w:val="003C71DF"/>
    <w:rsid w:val="003D266E"/>
    <w:rsid w:val="003E0981"/>
    <w:rsid w:val="003E0C82"/>
    <w:rsid w:val="003F6EC9"/>
    <w:rsid w:val="003F7303"/>
    <w:rsid w:val="004061F4"/>
    <w:rsid w:val="00407B06"/>
    <w:rsid w:val="00415BA6"/>
    <w:rsid w:val="004253AE"/>
    <w:rsid w:val="004435ED"/>
    <w:rsid w:val="004436B3"/>
    <w:rsid w:val="004511CA"/>
    <w:rsid w:val="00453650"/>
    <w:rsid w:val="00456E7D"/>
    <w:rsid w:val="0045739A"/>
    <w:rsid w:val="00463EC1"/>
    <w:rsid w:val="00466305"/>
    <w:rsid w:val="004666E2"/>
    <w:rsid w:val="00467A42"/>
    <w:rsid w:val="00482B69"/>
    <w:rsid w:val="0049307C"/>
    <w:rsid w:val="00495C9A"/>
    <w:rsid w:val="004A28D6"/>
    <w:rsid w:val="004A374F"/>
    <w:rsid w:val="004B41A3"/>
    <w:rsid w:val="004B5B63"/>
    <w:rsid w:val="004B6704"/>
    <w:rsid w:val="004C4961"/>
    <w:rsid w:val="004C51F3"/>
    <w:rsid w:val="004D45B7"/>
    <w:rsid w:val="004E11DA"/>
    <w:rsid w:val="004E6ACC"/>
    <w:rsid w:val="004F0036"/>
    <w:rsid w:val="004F0C69"/>
    <w:rsid w:val="004F7119"/>
    <w:rsid w:val="00500CD9"/>
    <w:rsid w:val="00501211"/>
    <w:rsid w:val="00503D35"/>
    <w:rsid w:val="00521F02"/>
    <w:rsid w:val="00523F49"/>
    <w:rsid w:val="00526743"/>
    <w:rsid w:val="0054162F"/>
    <w:rsid w:val="00553FC0"/>
    <w:rsid w:val="00556EAD"/>
    <w:rsid w:val="00567140"/>
    <w:rsid w:val="005701F5"/>
    <w:rsid w:val="0057578F"/>
    <w:rsid w:val="00582D4E"/>
    <w:rsid w:val="005875AF"/>
    <w:rsid w:val="00595711"/>
    <w:rsid w:val="005A0271"/>
    <w:rsid w:val="005A22DE"/>
    <w:rsid w:val="005A2F15"/>
    <w:rsid w:val="005B3D97"/>
    <w:rsid w:val="005C5B78"/>
    <w:rsid w:val="005D500F"/>
    <w:rsid w:val="005E0A0F"/>
    <w:rsid w:val="005E6F4A"/>
    <w:rsid w:val="005F21C9"/>
    <w:rsid w:val="005F412C"/>
    <w:rsid w:val="005F57E1"/>
    <w:rsid w:val="0060309B"/>
    <w:rsid w:val="00606041"/>
    <w:rsid w:val="00613B92"/>
    <w:rsid w:val="00625191"/>
    <w:rsid w:val="0063764E"/>
    <w:rsid w:val="00641269"/>
    <w:rsid w:val="00642A84"/>
    <w:rsid w:val="00655A55"/>
    <w:rsid w:val="00656E6F"/>
    <w:rsid w:val="006601D0"/>
    <w:rsid w:val="00667764"/>
    <w:rsid w:val="00670942"/>
    <w:rsid w:val="00673B87"/>
    <w:rsid w:val="00677052"/>
    <w:rsid w:val="00683E54"/>
    <w:rsid w:val="006854B4"/>
    <w:rsid w:val="0068570A"/>
    <w:rsid w:val="00685737"/>
    <w:rsid w:val="006858C4"/>
    <w:rsid w:val="00686C48"/>
    <w:rsid w:val="00687696"/>
    <w:rsid w:val="0069220B"/>
    <w:rsid w:val="00694032"/>
    <w:rsid w:val="006A2EE9"/>
    <w:rsid w:val="006A5360"/>
    <w:rsid w:val="006B3DC7"/>
    <w:rsid w:val="006C028A"/>
    <w:rsid w:val="006C3411"/>
    <w:rsid w:val="006C6D2D"/>
    <w:rsid w:val="006D29E4"/>
    <w:rsid w:val="006E0B32"/>
    <w:rsid w:val="006E2E2F"/>
    <w:rsid w:val="006E5FA9"/>
    <w:rsid w:val="006F1F52"/>
    <w:rsid w:val="006F25E5"/>
    <w:rsid w:val="006F5D7C"/>
    <w:rsid w:val="006F643B"/>
    <w:rsid w:val="007000B3"/>
    <w:rsid w:val="00700A1F"/>
    <w:rsid w:val="00706B94"/>
    <w:rsid w:val="00715401"/>
    <w:rsid w:val="00722877"/>
    <w:rsid w:val="0072311A"/>
    <w:rsid w:val="0072453E"/>
    <w:rsid w:val="007245A9"/>
    <w:rsid w:val="00737BA9"/>
    <w:rsid w:val="00752AC5"/>
    <w:rsid w:val="00756C09"/>
    <w:rsid w:val="00760CEB"/>
    <w:rsid w:val="00764A19"/>
    <w:rsid w:val="007665EC"/>
    <w:rsid w:val="007702B2"/>
    <w:rsid w:val="00776ACD"/>
    <w:rsid w:val="0079505C"/>
    <w:rsid w:val="007A00E2"/>
    <w:rsid w:val="007A14C8"/>
    <w:rsid w:val="007A627C"/>
    <w:rsid w:val="007B14B5"/>
    <w:rsid w:val="007B4AD3"/>
    <w:rsid w:val="007B60B7"/>
    <w:rsid w:val="007C3298"/>
    <w:rsid w:val="007C33EE"/>
    <w:rsid w:val="007C3BA3"/>
    <w:rsid w:val="007D0E00"/>
    <w:rsid w:val="007D1F6F"/>
    <w:rsid w:val="007D416C"/>
    <w:rsid w:val="007D4F62"/>
    <w:rsid w:val="007D626A"/>
    <w:rsid w:val="007E344D"/>
    <w:rsid w:val="007E70F0"/>
    <w:rsid w:val="007F53DB"/>
    <w:rsid w:val="007F6643"/>
    <w:rsid w:val="008018D8"/>
    <w:rsid w:val="008025FD"/>
    <w:rsid w:val="00804F78"/>
    <w:rsid w:val="008071C6"/>
    <w:rsid w:val="008165F7"/>
    <w:rsid w:val="00822224"/>
    <w:rsid w:val="00824179"/>
    <w:rsid w:val="00837AAC"/>
    <w:rsid w:val="00840C61"/>
    <w:rsid w:val="00843015"/>
    <w:rsid w:val="00847575"/>
    <w:rsid w:val="00847F0B"/>
    <w:rsid w:val="008544BC"/>
    <w:rsid w:val="00854FC7"/>
    <w:rsid w:val="008564C5"/>
    <w:rsid w:val="00856CFA"/>
    <w:rsid w:val="0086774C"/>
    <w:rsid w:val="00867969"/>
    <w:rsid w:val="0087280B"/>
    <w:rsid w:val="008761AD"/>
    <w:rsid w:val="00880B21"/>
    <w:rsid w:val="00882D2F"/>
    <w:rsid w:val="00895594"/>
    <w:rsid w:val="0089559B"/>
    <w:rsid w:val="00897588"/>
    <w:rsid w:val="008A001A"/>
    <w:rsid w:val="008A338D"/>
    <w:rsid w:val="008A6F82"/>
    <w:rsid w:val="008A7AD1"/>
    <w:rsid w:val="008B2FFB"/>
    <w:rsid w:val="008C00BE"/>
    <w:rsid w:val="008C45CA"/>
    <w:rsid w:val="008C51B7"/>
    <w:rsid w:val="008C74BB"/>
    <w:rsid w:val="008C7E59"/>
    <w:rsid w:val="008D1F16"/>
    <w:rsid w:val="008D4B06"/>
    <w:rsid w:val="008D5A9C"/>
    <w:rsid w:val="008D6B85"/>
    <w:rsid w:val="008F09F8"/>
    <w:rsid w:val="009239DC"/>
    <w:rsid w:val="00925D36"/>
    <w:rsid w:val="00943FD9"/>
    <w:rsid w:val="00950984"/>
    <w:rsid w:val="00951094"/>
    <w:rsid w:val="00951918"/>
    <w:rsid w:val="00955729"/>
    <w:rsid w:val="00955C90"/>
    <w:rsid w:val="00957D5A"/>
    <w:rsid w:val="00961746"/>
    <w:rsid w:val="00964A05"/>
    <w:rsid w:val="00965129"/>
    <w:rsid w:val="00967801"/>
    <w:rsid w:val="00981749"/>
    <w:rsid w:val="00986F97"/>
    <w:rsid w:val="009A13D5"/>
    <w:rsid w:val="009A7A67"/>
    <w:rsid w:val="009B0BA2"/>
    <w:rsid w:val="009C0BF9"/>
    <w:rsid w:val="009C4C8C"/>
    <w:rsid w:val="009C7098"/>
    <w:rsid w:val="009D2C40"/>
    <w:rsid w:val="009D33C1"/>
    <w:rsid w:val="009D6549"/>
    <w:rsid w:val="009E48BE"/>
    <w:rsid w:val="009E4E08"/>
    <w:rsid w:val="009E5CF5"/>
    <w:rsid w:val="009E6BDC"/>
    <w:rsid w:val="009E7E71"/>
    <w:rsid w:val="009F4AA0"/>
    <w:rsid w:val="00A00268"/>
    <w:rsid w:val="00A02F1C"/>
    <w:rsid w:val="00A037FE"/>
    <w:rsid w:val="00A10620"/>
    <w:rsid w:val="00A11BEF"/>
    <w:rsid w:val="00A13669"/>
    <w:rsid w:val="00A13972"/>
    <w:rsid w:val="00A26E81"/>
    <w:rsid w:val="00A33934"/>
    <w:rsid w:val="00A454D1"/>
    <w:rsid w:val="00A637D0"/>
    <w:rsid w:val="00A64890"/>
    <w:rsid w:val="00A66242"/>
    <w:rsid w:val="00A67880"/>
    <w:rsid w:val="00A67B4C"/>
    <w:rsid w:val="00A71D28"/>
    <w:rsid w:val="00A73771"/>
    <w:rsid w:val="00A77A0F"/>
    <w:rsid w:val="00A95A9F"/>
    <w:rsid w:val="00A96326"/>
    <w:rsid w:val="00AA0BB3"/>
    <w:rsid w:val="00AA3A10"/>
    <w:rsid w:val="00AA7AC2"/>
    <w:rsid w:val="00AB192E"/>
    <w:rsid w:val="00AB4724"/>
    <w:rsid w:val="00AC05D4"/>
    <w:rsid w:val="00AC0E75"/>
    <w:rsid w:val="00AC2FA8"/>
    <w:rsid w:val="00AC665F"/>
    <w:rsid w:val="00AD244A"/>
    <w:rsid w:val="00AD7EB8"/>
    <w:rsid w:val="00AE6941"/>
    <w:rsid w:val="00AF15D8"/>
    <w:rsid w:val="00AF49D2"/>
    <w:rsid w:val="00AF5780"/>
    <w:rsid w:val="00AF63E3"/>
    <w:rsid w:val="00B005AE"/>
    <w:rsid w:val="00B03AC9"/>
    <w:rsid w:val="00B065AF"/>
    <w:rsid w:val="00B13A12"/>
    <w:rsid w:val="00B225AF"/>
    <w:rsid w:val="00B3773F"/>
    <w:rsid w:val="00B5388E"/>
    <w:rsid w:val="00B66AE2"/>
    <w:rsid w:val="00B71110"/>
    <w:rsid w:val="00B770F7"/>
    <w:rsid w:val="00B805D3"/>
    <w:rsid w:val="00B80DAF"/>
    <w:rsid w:val="00B86CC5"/>
    <w:rsid w:val="00B91076"/>
    <w:rsid w:val="00B92EA4"/>
    <w:rsid w:val="00B953A5"/>
    <w:rsid w:val="00B969A9"/>
    <w:rsid w:val="00B969D6"/>
    <w:rsid w:val="00BA06E5"/>
    <w:rsid w:val="00BA380D"/>
    <w:rsid w:val="00BB2B62"/>
    <w:rsid w:val="00BB68B2"/>
    <w:rsid w:val="00BB727E"/>
    <w:rsid w:val="00BC39F0"/>
    <w:rsid w:val="00BC3FE3"/>
    <w:rsid w:val="00BC574D"/>
    <w:rsid w:val="00BD51D1"/>
    <w:rsid w:val="00BE09A4"/>
    <w:rsid w:val="00BE772A"/>
    <w:rsid w:val="00C04900"/>
    <w:rsid w:val="00C11D38"/>
    <w:rsid w:val="00C1422E"/>
    <w:rsid w:val="00C15664"/>
    <w:rsid w:val="00C1765D"/>
    <w:rsid w:val="00C177A6"/>
    <w:rsid w:val="00C21919"/>
    <w:rsid w:val="00C21ABB"/>
    <w:rsid w:val="00C22B02"/>
    <w:rsid w:val="00C23358"/>
    <w:rsid w:val="00C3038A"/>
    <w:rsid w:val="00C33501"/>
    <w:rsid w:val="00C538E0"/>
    <w:rsid w:val="00C61FBD"/>
    <w:rsid w:val="00C66567"/>
    <w:rsid w:val="00C76E1E"/>
    <w:rsid w:val="00C77460"/>
    <w:rsid w:val="00C85AE8"/>
    <w:rsid w:val="00C8702C"/>
    <w:rsid w:val="00C925EA"/>
    <w:rsid w:val="00CA1634"/>
    <w:rsid w:val="00CA3F50"/>
    <w:rsid w:val="00CB68AE"/>
    <w:rsid w:val="00CC342C"/>
    <w:rsid w:val="00CC41DD"/>
    <w:rsid w:val="00CC43BB"/>
    <w:rsid w:val="00CC4DB7"/>
    <w:rsid w:val="00CD1093"/>
    <w:rsid w:val="00CD5BFE"/>
    <w:rsid w:val="00CD5DF4"/>
    <w:rsid w:val="00CE7369"/>
    <w:rsid w:val="00CF081E"/>
    <w:rsid w:val="00CF25CF"/>
    <w:rsid w:val="00CF55CE"/>
    <w:rsid w:val="00D015D8"/>
    <w:rsid w:val="00D027FB"/>
    <w:rsid w:val="00D11C26"/>
    <w:rsid w:val="00D134C3"/>
    <w:rsid w:val="00D13F77"/>
    <w:rsid w:val="00D2054F"/>
    <w:rsid w:val="00D2192B"/>
    <w:rsid w:val="00D26A6F"/>
    <w:rsid w:val="00D377D7"/>
    <w:rsid w:val="00D441A2"/>
    <w:rsid w:val="00D53BCA"/>
    <w:rsid w:val="00D555F8"/>
    <w:rsid w:val="00D55A29"/>
    <w:rsid w:val="00D834A7"/>
    <w:rsid w:val="00D915D5"/>
    <w:rsid w:val="00D9231B"/>
    <w:rsid w:val="00D9301D"/>
    <w:rsid w:val="00D93B8E"/>
    <w:rsid w:val="00D9759D"/>
    <w:rsid w:val="00D97F2A"/>
    <w:rsid w:val="00DA3266"/>
    <w:rsid w:val="00DA4967"/>
    <w:rsid w:val="00DC2A3E"/>
    <w:rsid w:val="00DC4D65"/>
    <w:rsid w:val="00DD1443"/>
    <w:rsid w:val="00DD48B5"/>
    <w:rsid w:val="00DD592E"/>
    <w:rsid w:val="00DD658A"/>
    <w:rsid w:val="00DD6701"/>
    <w:rsid w:val="00DD76A2"/>
    <w:rsid w:val="00DE5157"/>
    <w:rsid w:val="00DE66E1"/>
    <w:rsid w:val="00DE6D89"/>
    <w:rsid w:val="00DE7E67"/>
    <w:rsid w:val="00DF6E8E"/>
    <w:rsid w:val="00E00A39"/>
    <w:rsid w:val="00E1014D"/>
    <w:rsid w:val="00E17E99"/>
    <w:rsid w:val="00E26540"/>
    <w:rsid w:val="00E30D70"/>
    <w:rsid w:val="00E32D51"/>
    <w:rsid w:val="00E415DF"/>
    <w:rsid w:val="00E458BA"/>
    <w:rsid w:val="00E46413"/>
    <w:rsid w:val="00E52D17"/>
    <w:rsid w:val="00E534D5"/>
    <w:rsid w:val="00E56D77"/>
    <w:rsid w:val="00E62B79"/>
    <w:rsid w:val="00E64BBE"/>
    <w:rsid w:val="00E7146A"/>
    <w:rsid w:val="00E747E1"/>
    <w:rsid w:val="00E820B9"/>
    <w:rsid w:val="00E8565A"/>
    <w:rsid w:val="00E9115F"/>
    <w:rsid w:val="00E917CA"/>
    <w:rsid w:val="00EB0E81"/>
    <w:rsid w:val="00EB1B78"/>
    <w:rsid w:val="00EB1EB7"/>
    <w:rsid w:val="00EB29C4"/>
    <w:rsid w:val="00EB335C"/>
    <w:rsid w:val="00ED20AC"/>
    <w:rsid w:val="00ED47EB"/>
    <w:rsid w:val="00ED67E0"/>
    <w:rsid w:val="00EE15A3"/>
    <w:rsid w:val="00EE54A9"/>
    <w:rsid w:val="00EF1699"/>
    <w:rsid w:val="00EF7799"/>
    <w:rsid w:val="00F0397E"/>
    <w:rsid w:val="00F10163"/>
    <w:rsid w:val="00F11A03"/>
    <w:rsid w:val="00F13C6D"/>
    <w:rsid w:val="00F14DD1"/>
    <w:rsid w:val="00F16E21"/>
    <w:rsid w:val="00F2243E"/>
    <w:rsid w:val="00F24808"/>
    <w:rsid w:val="00F468EA"/>
    <w:rsid w:val="00F46F6E"/>
    <w:rsid w:val="00F53DBF"/>
    <w:rsid w:val="00F616EA"/>
    <w:rsid w:val="00F70968"/>
    <w:rsid w:val="00F770E0"/>
    <w:rsid w:val="00F80AA0"/>
    <w:rsid w:val="00F91D85"/>
    <w:rsid w:val="00F939DC"/>
    <w:rsid w:val="00F9609A"/>
    <w:rsid w:val="00F96F43"/>
    <w:rsid w:val="00F977CB"/>
    <w:rsid w:val="00F979CF"/>
    <w:rsid w:val="00FA0578"/>
    <w:rsid w:val="00FB058D"/>
    <w:rsid w:val="00FB21AF"/>
    <w:rsid w:val="00FB2A41"/>
    <w:rsid w:val="00FB2B83"/>
    <w:rsid w:val="00FC33D9"/>
    <w:rsid w:val="00FC3A79"/>
    <w:rsid w:val="00FC5121"/>
    <w:rsid w:val="00FC7F58"/>
    <w:rsid w:val="00FD0CDF"/>
    <w:rsid w:val="00FD359A"/>
    <w:rsid w:val="00FD38B6"/>
    <w:rsid w:val="00FD3A0D"/>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va.bund.de/SharedDocs/Downloads/DE/Aufgaben/ZMV/Transparenzregister/Transparenzregister_Hinweisblatt.pdf?__blob=publicationFile&amp;v=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esetze-im-internet.de/gwg_2017/__3.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uri=CELEX%3A02014R0833-202310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DE/TXT/?uri=celex%3A32018L0843"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awg_2013/"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416B7B"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416B7B"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22784A"/>
    <w:rsid w:val="0038255E"/>
    <w:rsid w:val="00416B7B"/>
    <w:rsid w:val="0050344A"/>
    <w:rsid w:val="00606041"/>
    <w:rsid w:val="00833BD4"/>
    <w:rsid w:val="008A7AD1"/>
    <w:rsid w:val="00DC4D65"/>
    <w:rsid w:val="00E44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BEC5AE88C27B4EA25064933C18E6C3" ma:contentTypeVersion="13" ma:contentTypeDescription="Ein neues Dokument erstellen." ma:contentTypeScope="" ma:versionID="2dd98a4697346cb133c1303ce1c0e712">
  <xsd:schema xmlns:xsd="http://www.w3.org/2001/XMLSchema" xmlns:xs="http://www.w3.org/2001/XMLSchema" xmlns:p="http://schemas.microsoft.com/office/2006/metadata/properties" xmlns:ns2="d6a34bbd-2df5-455e-9217-f75cf787bb41" xmlns:ns3="42c14835-3623-4cf6-8c4b-b2c5acd4ff2e" targetNamespace="http://schemas.microsoft.com/office/2006/metadata/properties" ma:root="true" ma:fieldsID="d78e1fe91cebef3bd6b0425c00a01ca0" ns2:_="" ns3:_="">
    <xsd:import namespace="d6a34bbd-2df5-455e-9217-f75cf787bb41"/>
    <xsd:import namespace="42c14835-3623-4cf6-8c4b-b2c5acd4ff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34bbd-2df5-455e-9217-f75cf787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14835-3623-4cf6-8c4b-b2c5acd4ff2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a9e91b1-59bd-4e25-b3f5-c1ee38e8b66c}" ma:internalName="TaxCatchAll" ma:showField="CatchAllData" ma:web="42c14835-3623-4cf6-8c4b-b2c5acd4ff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34bbd-2df5-455e-9217-f75cf787bb41">
      <Terms xmlns="http://schemas.microsoft.com/office/infopath/2007/PartnerControls"/>
    </lcf76f155ced4ddcb4097134ff3c332f>
    <TaxCatchAll xmlns="42c14835-3623-4cf6-8c4b-b2c5acd4ff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6339-B79D-495D-BEE4-2E575B7AEE86}">
  <ds:schemaRefs>
    <ds:schemaRef ds:uri="http://schemas.microsoft.com/sharepoint/v3/contenttype/forms"/>
  </ds:schemaRefs>
</ds:datastoreItem>
</file>

<file path=customXml/itemProps2.xml><?xml version="1.0" encoding="utf-8"?>
<ds:datastoreItem xmlns:ds="http://schemas.openxmlformats.org/officeDocument/2006/customXml" ds:itemID="{463FDA6A-CC6E-4C71-A6E0-976C5CD10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34bbd-2df5-455e-9217-f75cf787bb41"/>
    <ds:schemaRef ds:uri="42c14835-3623-4cf6-8c4b-b2c5acd4f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6001A-EC4E-4BD0-AF74-83320B4688C9}">
  <ds:schemaRefs>
    <ds:schemaRef ds:uri="http://schemas.microsoft.com/office/2006/metadata/properties"/>
    <ds:schemaRef ds:uri="http://schemas.microsoft.com/office/infopath/2007/PartnerControls"/>
    <ds:schemaRef ds:uri="d6a34bbd-2df5-455e-9217-f75cf787bb41"/>
    <ds:schemaRef ds:uri="42c14835-3623-4cf6-8c4b-b2c5acd4ff2e"/>
  </ds:schemaRefs>
</ds:datastoreItem>
</file>

<file path=customXml/itemProps4.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9</Pages>
  <Words>2377</Words>
  <Characters>14977</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11/2024</vt:lpstr>
      <vt:lpstr>Eignungsnachweis und Teilnahmeantrag im Teilnahmewettbewerb en, Stand: Dezember 2018</vt:lpstr>
    </vt:vector>
  </TitlesOfParts>
  <Company>GIZ GmbH</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11/2024</dc:title>
  <dc:creator>Holger Niedenfuehr</dc:creator>
  <cp:lastModifiedBy>Holger Niedenfuehr</cp:lastModifiedBy>
  <cp:revision>26</cp:revision>
  <cp:lastPrinted>2020-06-12T14:09:00Z</cp:lastPrinted>
  <dcterms:created xsi:type="dcterms:W3CDTF">2025-10-13T10:47:00Z</dcterms:created>
  <dcterms:modified xsi:type="dcterms:W3CDTF">2025-11-06T14:38:00Z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0x01010001BEC5AE88C27B4EA25064933C18E6C3</vt:lpwstr>
  </property>
  <property fmtid="{D5CDD505-2E9C-101B-9397-08002B2CF9AE}" pid="3" name="MediaServiceImageTags">
    <vt:lpwstr/>
  </property>
</Properties>
</file>