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65E89" w14:textId="74182EA5" w:rsidR="00E9745F" w:rsidRDefault="00E9745F" w:rsidP="004576C7">
      <w:pPr>
        <w:rPr>
          <w:rFonts w:ascii="Arial" w:hAnsi="Arial" w:cs="Arial"/>
        </w:rPr>
      </w:pPr>
      <w:r w:rsidRPr="00E9745F">
        <w:rPr>
          <w:rFonts w:ascii="Arial" w:hAnsi="Arial" w:cs="Arial"/>
        </w:rPr>
        <w:t xml:space="preserve">Anlage 01 zur Ausschreibung Nr. </w:t>
      </w:r>
      <w:r w:rsidR="004576C7" w:rsidRPr="004576C7">
        <w:rPr>
          <w:rFonts w:ascii="Arial" w:hAnsi="Arial" w:cs="Arial"/>
        </w:rPr>
        <w:t>675/26IM</w:t>
      </w:r>
    </w:p>
    <w:p w14:paraId="5EC264C1" w14:textId="77777777" w:rsidR="004576C7" w:rsidRPr="00E9745F" w:rsidRDefault="004576C7" w:rsidP="004576C7">
      <w:pPr>
        <w:rPr>
          <w:rFonts w:ascii="Arial" w:hAnsi="Arial" w:cs="Arial"/>
        </w:rPr>
      </w:pPr>
    </w:p>
    <w:tbl>
      <w:tblPr>
        <w:tblStyle w:val="Tabellenraster"/>
        <w:tblW w:w="0" w:type="auto"/>
        <w:tblLook w:val="04A0" w:firstRow="1" w:lastRow="0" w:firstColumn="1" w:lastColumn="0" w:noHBand="0" w:noVBand="1"/>
      </w:tblPr>
      <w:tblGrid>
        <w:gridCol w:w="562"/>
        <w:gridCol w:w="3402"/>
        <w:gridCol w:w="4536"/>
      </w:tblGrid>
      <w:tr w:rsidR="00E9745F" w14:paraId="5D01C1B8" w14:textId="77777777" w:rsidTr="00007DE8">
        <w:tc>
          <w:tcPr>
            <w:tcW w:w="562" w:type="dxa"/>
          </w:tcPr>
          <w:p w14:paraId="69059F49" w14:textId="77777777" w:rsidR="00E9745F" w:rsidRPr="0058734F" w:rsidRDefault="00E9745F" w:rsidP="00E9745F">
            <w:pPr>
              <w:pStyle w:val="TableParagraph"/>
              <w:spacing w:line="275" w:lineRule="exact"/>
              <w:ind w:left="69"/>
              <w:rPr>
                <w:b/>
                <w:sz w:val="24"/>
              </w:rPr>
            </w:pPr>
            <w:r w:rsidRPr="0058734F">
              <w:rPr>
                <w:b/>
                <w:sz w:val="24"/>
              </w:rPr>
              <w:t>1.</w:t>
            </w:r>
          </w:p>
        </w:tc>
        <w:tc>
          <w:tcPr>
            <w:tcW w:w="3402" w:type="dxa"/>
          </w:tcPr>
          <w:p w14:paraId="17BC947B" w14:textId="77777777" w:rsidR="00E9745F" w:rsidRPr="0058734F" w:rsidRDefault="00E9745F" w:rsidP="00E9745F">
            <w:pPr>
              <w:pStyle w:val="TableParagraph"/>
              <w:spacing w:line="276" w:lineRule="auto"/>
              <w:ind w:left="69" w:right="945"/>
              <w:rPr>
                <w:b/>
                <w:sz w:val="24"/>
              </w:rPr>
            </w:pPr>
            <w:r w:rsidRPr="0058734F">
              <w:rPr>
                <w:b/>
                <w:sz w:val="24"/>
              </w:rPr>
              <w:t>Bezeichnung der Maßnahme</w:t>
            </w:r>
            <w:r>
              <w:rPr>
                <w:b/>
                <w:sz w:val="24"/>
              </w:rPr>
              <w:t xml:space="preserve">(n) </w:t>
            </w:r>
          </w:p>
        </w:tc>
        <w:tc>
          <w:tcPr>
            <w:tcW w:w="4536" w:type="dxa"/>
          </w:tcPr>
          <w:p w14:paraId="3898E7CF" w14:textId="34F8F753" w:rsidR="00E9745F" w:rsidRPr="00891616" w:rsidRDefault="006D65C9" w:rsidP="00E9745F">
            <w:pPr>
              <w:pStyle w:val="TableParagraph"/>
              <w:spacing w:line="276" w:lineRule="auto"/>
              <w:ind w:right="59"/>
              <w:rPr>
                <w:b/>
                <w:bCs/>
                <w:sz w:val="24"/>
                <w:highlight w:val="yellow"/>
              </w:rPr>
            </w:pPr>
            <w:r w:rsidRPr="00891616">
              <w:rPr>
                <w:b/>
                <w:bCs/>
                <w:sz w:val="24"/>
              </w:rPr>
              <w:t>Sales Manager/-in mit Prüfung</w:t>
            </w:r>
          </w:p>
        </w:tc>
      </w:tr>
      <w:tr w:rsidR="00E9745F" w14:paraId="465A9214" w14:textId="77777777" w:rsidTr="00007DE8">
        <w:tc>
          <w:tcPr>
            <w:tcW w:w="562" w:type="dxa"/>
          </w:tcPr>
          <w:p w14:paraId="2771A1A9" w14:textId="77777777" w:rsidR="00E9745F" w:rsidRPr="0058734F" w:rsidRDefault="00E9745F" w:rsidP="00E9745F">
            <w:pPr>
              <w:pStyle w:val="TableParagraph"/>
              <w:spacing w:line="275" w:lineRule="exact"/>
              <w:ind w:left="69"/>
              <w:rPr>
                <w:b/>
                <w:sz w:val="24"/>
              </w:rPr>
            </w:pPr>
            <w:r>
              <w:rPr>
                <w:b/>
                <w:sz w:val="24"/>
              </w:rPr>
              <w:t>2.</w:t>
            </w:r>
          </w:p>
        </w:tc>
        <w:tc>
          <w:tcPr>
            <w:tcW w:w="3402" w:type="dxa"/>
          </w:tcPr>
          <w:p w14:paraId="4D53A6DC" w14:textId="77777777" w:rsidR="00E9745F" w:rsidRPr="0058734F" w:rsidRDefault="00E9745F" w:rsidP="00E9745F">
            <w:pPr>
              <w:pStyle w:val="TableParagraph"/>
              <w:spacing w:line="275" w:lineRule="exact"/>
              <w:ind w:left="69"/>
              <w:rPr>
                <w:b/>
                <w:sz w:val="24"/>
              </w:rPr>
            </w:pPr>
            <w:r w:rsidRPr="000C3147">
              <w:rPr>
                <w:b/>
                <w:sz w:val="24"/>
              </w:rPr>
              <w:t>Allgemeine Bestimmungen</w:t>
            </w:r>
          </w:p>
        </w:tc>
        <w:tc>
          <w:tcPr>
            <w:tcW w:w="4536" w:type="dxa"/>
          </w:tcPr>
          <w:p w14:paraId="1D35374A" w14:textId="65839762" w:rsidR="00E9745F" w:rsidRPr="007B6202" w:rsidRDefault="00E9745F" w:rsidP="00E9745F">
            <w:pPr>
              <w:pStyle w:val="TableParagraph"/>
              <w:ind w:right="128"/>
              <w:jc w:val="both"/>
              <w:rPr>
                <w:sz w:val="24"/>
              </w:rPr>
            </w:pPr>
            <w:r w:rsidRPr="007B6202">
              <w:rPr>
                <w:sz w:val="24"/>
              </w:rPr>
              <w:t xml:space="preserve">Bei den nachfolgend genannten Punkten handelt es sich um Anforderungen, die </w:t>
            </w:r>
            <w:r w:rsidR="002174C2" w:rsidRPr="007B6202">
              <w:rPr>
                <w:sz w:val="24"/>
              </w:rPr>
              <w:t>von den Bietenden</w:t>
            </w:r>
            <w:r w:rsidRPr="007B6202">
              <w:rPr>
                <w:sz w:val="24"/>
              </w:rPr>
              <w:t xml:space="preserve"> zu erfüllen sind.</w:t>
            </w:r>
          </w:p>
          <w:p w14:paraId="04537740" w14:textId="77777777" w:rsidR="00732B33" w:rsidRPr="007B6202" w:rsidRDefault="00732B33" w:rsidP="00E9745F">
            <w:pPr>
              <w:pStyle w:val="TableParagraph"/>
              <w:ind w:right="128"/>
              <w:jc w:val="both"/>
              <w:rPr>
                <w:sz w:val="24"/>
              </w:rPr>
            </w:pPr>
          </w:p>
          <w:p w14:paraId="1D96E4E8" w14:textId="11129444" w:rsidR="00E9745F" w:rsidRPr="007B6202" w:rsidRDefault="00E9745F" w:rsidP="00E9745F">
            <w:pPr>
              <w:pStyle w:val="TableParagraph"/>
              <w:ind w:right="128"/>
              <w:jc w:val="both"/>
              <w:rPr>
                <w:sz w:val="24"/>
              </w:rPr>
            </w:pPr>
            <w:r w:rsidRPr="007B6202">
              <w:rPr>
                <w:sz w:val="24"/>
              </w:rPr>
              <w:t xml:space="preserve">Zusätzliche Angaben oder Ausführungen in der Angebotskonzeption seitens </w:t>
            </w:r>
            <w:r w:rsidR="002174C2" w:rsidRPr="007B6202">
              <w:rPr>
                <w:sz w:val="24"/>
              </w:rPr>
              <w:t>der Bietenden</w:t>
            </w:r>
            <w:r w:rsidRPr="007B6202">
              <w:rPr>
                <w:sz w:val="24"/>
              </w:rPr>
              <w:t xml:space="preserve"> sind hierzu nicht erforderlich.</w:t>
            </w:r>
          </w:p>
          <w:p w14:paraId="10CEA928" w14:textId="77777777" w:rsidR="00732B33" w:rsidRPr="007B6202" w:rsidRDefault="00732B33" w:rsidP="00E9745F">
            <w:pPr>
              <w:pStyle w:val="TableParagraph"/>
              <w:ind w:right="128"/>
              <w:jc w:val="both"/>
              <w:rPr>
                <w:sz w:val="24"/>
              </w:rPr>
            </w:pPr>
          </w:p>
          <w:p w14:paraId="5F9D26A9" w14:textId="606A3517" w:rsidR="00E9745F" w:rsidRPr="007B6202" w:rsidRDefault="00E9745F" w:rsidP="00E9745F">
            <w:pPr>
              <w:pStyle w:val="TableParagraph"/>
              <w:ind w:right="128"/>
              <w:jc w:val="both"/>
              <w:rPr>
                <w:sz w:val="24"/>
              </w:rPr>
            </w:pPr>
            <w:r w:rsidRPr="007B6202">
              <w:rPr>
                <w:sz w:val="24"/>
              </w:rPr>
              <w:t>Mit der Abgabe seines Angebotes sowie der Vorlage sonstiger aus der Leistungsbeschreibung geforderter Nachweise erklär</w:t>
            </w:r>
            <w:r w:rsidR="002174C2" w:rsidRPr="007B6202">
              <w:rPr>
                <w:sz w:val="24"/>
              </w:rPr>
              <w:t>en</w:t>
            </w:r>
            <w:r w:rsidR="00732B33" w:rsidRPr="007B6202">
              <w:rPr>
                <w:sz w:val="24"/>
              </w:rPr>
              <w:t xml:space="preserve"> </w:t>
            </w:r>
            <w:r w:rsidR="002174C2" w:rsidRPr="007B6202">
              <w:rPr>
                <w:sz w:val="24"/>
              </w:rPr>
              <w:t>die Bietenden</w:t>
            </w:r>
            <w:r w:rsidRPr="007B6202">
              <w:rPr>
                <w:sz w:val="24"/>
              </w:rPr>
              <w:t>, über die für die zu erbringende Leistung erforderliche Fachkunde und Leistungsfähigkeit zu verfügen und nicht nach §§ 123, 124 GWB ausgeschlossen zu sein</w:t>
            </w:r>
            <w:r w:rsidR="004770EC" w:rsidRPr="007B6202">
              <w:rPr>
                <w:sz w:val="24"/>
              </w:rPr>
              <w:t>.</w:t>
            </w:r>
          </w:p>
          <w:p w14:paraId="18854B42" w14:textId="77777777" w:rsidR="004770EC" w:rsidRPr="007B6202" w:rsidRDefault="004770EC" w:rsidP="00E9745F">
            <w:pPr>
              <w:pStyle w:val="TableParagraph"/>
              <w:ind w:right="128"/>
              <w:jc w:val="both"/>
              <w:rPr>
                <w:sz w:val="24"/>
                <w:highlight w:val="yellow"/>
              </w:rPr>
            </w:pPr>
          </w:p>
          <w:p w14:paraId="4C7F624F" w14:textId="77777777" w:rsidR="00716343" w:rsidRPr="007B6202" w:rsidRDefault="004770EC" w:rsidP="00E9745F">
            <w:pPr>
              <w:pStyle w:val="TableParagraph"/>
              <w:ind w:right="128"/>
              <w:jc w:val="both"/>
              <w:rPr>
                <w:sz w:val="24"/>
              </w:rPr>
            </w:pPr>
            <w:r w:rsidRPr="007B6202">
              <w:rPr>
                <w:sz w:val="24"/>
              </w:rPr>
              <w:t xml:space="preserve">Die auftraggebende Partei ist rechtlich zur Durchführung nachhaltiger Beschaffungsvorgänge verpflichtet. Um diesem gerecht zu werden, hat die </w:t>
            </w:r>
            <w:proofErr w:type="spellStart"/>
            <w:r w:rsidRPr="007B6202">
              <w:rPr>
                <w:sz w:val="24"/>
              </w:rPr>
              <w:t>auftragnehmende</w:t>
            </w:r>
            <w:proofErr w:type="spellEnd"/>
            <w:r w:rsidRPr="007B6202">
              <w:rPr>
                <w:sz w:val="24"/>
              </w:rPr>
              <w:t xml:space="preserve"> Partei eine nachhaltige Leistungserbringung zu gewährleisten.</w:t>
            </w:r>
            <w:r w:rsidR="00716343" w:rsidRPr="007B6202">
              <w:rPr>
                <w:sz w:val="24"/>
              </w:rPr>
              <w:t xml:space="preserve"> </w:t>
            </w:r>
          </w:p>
          <w:p w14:paraId="57CDD3D6" w14:textId="77777777" w:rsidR="00716343" w:rsidRPr="007B6202" w:rsidRDefault="00716343" w:rsidP="00E9745F">
            <w:pPr>
              <w:pStyle w:val="TableParagraph"/>
              <w:ind w:right="128"/>
              <w:jc w:val="both"/>
              <w:rPr>
                <w:sz w:val="24"/>
              </w:rPr>
            </w:pPr>
          </w:p>
          <w:p w14:paraId="40D855A6" w14:textId="3A848B37" w:rsidR="00716343" w:rsidRPr="007B6202" w:rsidRDefault="00716343" w:rsidP="00716343">
            <w:pPr>
              <w:pStyle w:val="TableParagraph"/>
              <w:ind w:right="128"/>
              <w:jc w:val="both"/>
              <w:rPr>
                <w:sz w:val="24"/>
              </w:rPr>
            </w:pPr>
            <w:r w:rsidRPr="007B6202">
              <w:rPr>
                <w:sz w:val="24"/>
              </w:rPr>
              <w:t xml:space="preserve">Zudem bekennt sich die </w:t>
            </w:r>
            <w:proofErr w:type="spellStart"/>
            <w:r w:rsidRPr="007B6202">
              <w:rPr>
                <w:sz w:val="24"/>
              </w:rPr>
              <w:t>auftragnehmende</w:t>
            </w:r>
            <w:proofErr w:type="spellEnd"/>
            <w:r w:rsidRPr="007B6202">
              <w:rPr>
                <w:sz w:val="24"/>
              </w:rPr>
              <w:t xml:space="preserve"> Partei zur freiheitlich demokratischen Grundordnung.</w:t>
            </w:r>
          </w:p>
        </w:tc>
      </w:tr>
    </w:tbl>
    <w:p w14:paraId="530B82FC" w14:textId="724B576B" w:rsidR="00CC2D34" w:rsidRDefault="00CC2D34"/>
    <w:p w14:paraId="4F6587E6" w14:textId="051B6F48" w:rsidR="001D4653" w:rsidRDefault="001D4653"/>
    <w:p w14:paraId="0888BFC7" w14:textId="0B4B6125" w:rsidR="001D4653" w:rsidRDefault="001D4653">
      <w:r>
        <w:br w:type="page"/>
      </w:r>
    </w:p>
    <w:tbl>
      <w:tblPr>
        <w:tblStyle w:val="Tabellenraster"/>
        <w:tblW w:w="10910" w:type="dxa"/>
        <w:tblLook w:val="04A0" w:firstRow="1" w:lastRow="0" w:firstColumn="1" w:lastColumn="0" w:noHBand="0" w:noVBand="1"/>
      </w:tblPr>
      <w:tblGrid>
        <w:gridCol w:w="979"/>
        <w:gridCol w:w="3261"/>
        <w:gridCol w:w="6670"/>
      </w:tblGrid>
      <w:tr w:rsidR="00A25D60" w14:paraId="67595419" w14:textId="77777777" w:rsidTr="006E149A">
        <w:tc>
          <w:tcPr>
            <w:tcW w:w="979" w:type="dxa"/>
          </w:tcPr>
          <w:p w14:paraId="73F38EA1" w14:textId="3DBC0B40" w:rsidR="00A25D60" w:rsidRDefault="00A25D60" w:rsidP="00A25D60">
            <w:pPr>
              <w:pStyle w:val="TableParagraph"/>
              <w:spacing w:line="275" w:lineRule="exact"/>
              <w:ind w:left="69"/>
              <w:rPr>
                <w:b/>
                <w:sz w:val="24"/>
              </w:rPr>
            </w:pPr>
            <w:r>
              <w:rPr>
                <w:b/>
                <w:sz w:val="24"/>
              </w:rPr>
              <w:lastRenderedPageBreak/>
              <w:t>3</w:t>
            </w:r>
            <w:r w:rsidRPr="0058734F">
              <w:rPr>
                <w:b/>
                <w:sz w:val="24"/>
              </w:rPr>
              <w:t>.</w:t>
            </w:r>
          </w:p>
        </w:tc>
        <w:tc>
          <w:tcPr>
            <w:tcW w:w="3261" w:type="dxa"/>
          </w:tcPr>
          <w:p w14:paraId="61B39D5E" w14:textId="3E190DCB" w:rsidR="00A25D60" w:rsidRPr="0058734F" w:rsidRDefault="00A25D60" w:rsidP="00A25D60">
            <w:pPr>
              <w:pStyle w:val="TableParagraph"/>
              <w:spacing w:line="275" w:lineRule="exact"/>
              <w:ind w:left="69"/>
              <w:rPr>
                <w:b/>
                <w:sz w:val="24"/>
              </w:rPr>
            </w:pPr>
            <w:r w:rsidRPr="003565D1">
              <w:rPr>
                <w:b/>
                <w:sz w:val="24"/>
              </w:rPr>
              <w:t>Ziel</w:t>
            </w:r>
            <w:r w:rsidR="00B66F32">
              <w:rPr>
                <w:b/>
                <w:sz w:val="24"/>
              </w:rPr>
              <w:t xml:space="preserve"> und Inhalt der Maßnahme</w:t>
            </w:r>
          </w:p>
        </w:tc>
        <w:tc>
          <w:tcPr>
            <w:tcW w:w="6670" w:type="dxa"/>
          </w:tcPr>
          <w:p w14:paraId="713A3EFF" w14:textId="4EA20810" w:rsidR="006D65C9" w:rsidRPr="006D65C9" w:rsidRDefault="006D65C9" w:rsidP="007247AA">
            <w:pPr>
              <w:pStyle w:val="TableParagraph"/>
              <w:ind w:right="128"/>
              <w:rPr>
                <w:sz w:val="24"/>
              </w:rPr>
            </w:pPr>
            <w:r w:rsidRPr="006D65C9">
              <w:rPr>
                <w:sz w:val="24"/>
              </w:rPr>
              <w:t xml:space="preserve">Hilfreiche Techniken für Kundenansprache und Verkaufsverhandlungen </w:t>
            </w:r>
            <w:r w:rsidR="007247AA">
              <w:rPr>
                <w:sz w:val="24"/>
              </w:rPr>
              <w:t>sollen</w:t>
            </w:r>
            <w:r w:rsidRPr="006D65C9">
              <w:rPr>
                <w:sz w:val="24"/>
              </w:rPr>
              <w:t xml:space="preserve"> im Zertifikatslehrgang intensiv eingeübt </w:t>
            </w:r>
            <w:r w:rsidR="007247AA">
              <w:rPr>
                <w:sz w:val="24"/>
              </w:rPr>
              <w:t>werden. G</w:t>
            </w:r>
            <w:r w:rsidRPr="006D65C9">
              <w:rPr>
                <w:sz w:val="24"/>
              </w:rPr>
              <w:t>leichzeitig gilt es, die eigene Persönlichkeit im Vertrieb zu entwickeln, um kreativ neue Marktchancen aufzuspüren und sich auf die Besonderheiten jedes Kunden rasch einstellen zu können.</w:t>
            </w:r>
          </w:p>
          <w:p w14:paraId="628FAF0D" w14:textId="7CFC9EC9" w:rsidR="006D65C9" w:rsidRDefault="006D65C9" w:rsidP="007247AA">
            <w:pPr>
              <w:pStyle w:val="TableParagraph"/>
              <w:ind w:right="128"/>
              <w:rPr>
                <w:sz w:val="24"/>
              </w:rPr>
            </w:pPr>
            <w:r w:rsidRPr="006D65C9">
              <w:rPr>
                <w:sz w:val="24"/>
              </w:rPr>
              <w:t xml:space="preserve">In der abschließenden Zertifikatsprüfung </w:t>
            </w:r>
            <w:r w:rsidR="007247AA">
              <w:rPr>
                <w:sz w:val="24"/>
              </w:rPr>
              <w:t xml:space="preserve">sollen </w:t>
            </w:r>
            <w:r w:rsidRPr="006D65C9">
              <w:rPr>
                <w:sz w:val="24"/>
              </w:rPr>
              <w:t>die Teiln</w:t>
            </w:r>
            <w:r w:rsidR="007247AA">
              <w:rPr>
                <w:sz w:val="24"/>
              </w:rPr>
              <w:t>ehmer</w:t>
            </w:r>
            <w:r w:rsidRPr="006D65C9">
              <w:rPr>
                <w:sz w:val="24"/>
              </w:rPr>
              <w:t xml:space="preserve"> nachweisen, dass sie entsprechende Kompetenzen erworben haben.</w:t>
            </w:r>
          </w:p>
          <w:p w14:paraId="0264932A" w14:textId="77777777" w:rsidR="007247AA" w:rsidRPr="006D65C9" w:rsidRDefault="007247AA" w:rsidP="007247AA">
            <w:pPr>
              <w:pStyle w:val="TableParagraph"/>
              <w:ind w:right="128"/>
              <w:rPr>
                <w:sz w:val="24"/>
              </w:rPr>
            </w:pPr>
          </w:p>
          <w:p w14:paraId="54232C04" w14:textId="676E5566" w:rsidR="006D65C9" w:rsidRPr="007247AA" w:rsidRDefault="006D65C9" w:rsidP="007247AA">
            <w:pPr>
              <w:pStyle w:val="TableParagraph"/>
              <w:numPr>
                <w:ilvl w:val="0"/>
                <w:numId w:val="4"/>
              </w:numPr>
              <w:ind w:right="128"/>
              <w:rPr>
                <w:sz w:val="24"/>
              </w:rPr>
            </w:pPr>
            <w:r w:rsidRPr="007247AA">
              <w:rPr>
                <w:sz w:val="24"/>
              </w:rPr>
              <w:t>entscheidende Motive für Kaufentscheidungen für sich nutzen können</w:t>
            </w:r>
            <w:r w:rsidR="007247AA">
              <w:rPr>
                <w:sz w:val="24"/>
              </w:rPr>
              <w:t>,</w:t>
            </w:r>
          </w:p>
          <w:p w14:paraId="7BDF138F" w14:textId="77777777" w:rsidR="007247AA" w:rsidRPr="007247AA" w:rsidRDefault="006D65C9" w:rsidP="006D65C9">
            <w:pPr>
              <w:pStyle w:val="TableParagraph"/>
              <w:numPr>
                <w:ilvl w:val="0"/>
                <w:numId w:val="4"/>
              </w:numPr>
              <w:ind w:right="128"/>
              <w:rPr>
                <w:sz w:val="24"/>
              </w:rPr>
            </w:pPr>
            <w:r w:rsidRPr="006D65C9">
              <w:rPr>
                <w:sz w:val="24"/>
              </w:rPr>
              <w:t>anhand von Rollenspielen</w:t>
            </w:r>
            <w:r w:rsidR="007247AA">
              <w:rPr>
                <w:sz w:val="24"/>
              </w:rPr>
              <w:t xml:space="preserve"> üben</w:t>
            </w:r>
            <w:r w:rsidRPr="006D65C9">
              <w:rPr>
                <w:sz w:val="24"/>
              </w:rPr>
              <w:t>, wie mit schwierigen Situationen umge</w:t>
            </w:r>
            <w:r w:rsidR="007247AA">
              <w:rPr>
                <w:sz w:val="24"/>
              </w:rPr>
              <w:t>gangen werden soll,</w:t>
            </w:r>
          </w:p>
          <w:p w14:paraId="225E45CF" w14:textId="3158CB3E" w:rsidR="007247AA" w:rsidRPr="007247AA" w:rsidRDefault="007247AA" w:rsidP="006D65C9">
            <w:pPr>
              <w:pStyle w:val="TableParagraph"/>
              <w:numPr>
                <w:ilvl w:val="0"/>
                <w:numId w:val="4"/>
              </w:numPr>
              <w:ind w:right="128"/>
              <w:rPr>
                <w:sz w:val="24"/>
              </w:rPr>
            </w:pPr>
            <w:r w:rsidRPr="007247AA">
              <w:rPr>
                <w:sz w:val="24"/>
              </w:rPr>
              <w:t>die</w:t>
            </w:r>
            <w:r w:rsidR="006D65C9" w:rsidRPr="006D65C9">
              <w:rPr>
                <w:sz w:val="24"/>
              </w:rPr>
              <w:t xml:space="preserve"> richtige Fragetechnik den Bedarf des Kunden ermitteln</w:t>
            </w:r>
            <w:r>
              <w:rPr>
                <w:sz w:val="24"/>
              </w:rPr>
              <w:t>,</w:t>
            </w:r>
          </w:p>
          <w:p w14:paraId="344823D5" w14:textId="77777777" w:rsidR="007247AA" w:rsidRPr="007247AA" w:rsidRDefault="006D65C9" w:rsidP="006D65C9">
            <w:pPr>
              <w:pStyle w:val="TableParagraph"/>
              <w:numPr>
                <w:ilvl w:val="0"/>
                <w:numId w:val="4"/>
              </w:numPr>
              <w:ind w:right="128"/>
              <w:rPr>
                <w:color w:val="002060"/>
                <w:sz w:val="24"/>
              </w:rPr>
            </w:pPr>
            <w:r w:rsidRPr="006D65C9">
              <w:rPr>
                <w:sz w:val="24"/>
              </w:rPr>
              <w:t>welche Techniken der Gesprächsführung zu mehr Erfolg führen können</w:t>
            </w:r>
            <w:r w:rsidR="007247AA">
              <w:rPr>
                <w:sz w:val="24"/>
              </w:rPr>
              <w:t>,</w:t>
            </w:r>
          </w:p>
          <w:p w14:paraId="73CDC183" w14:textId="24428C24" w:rsidR="008920D2" w:rsidRPr="00D5214B" w:rsidRDefault="006D65C9" w:rsidP="008920D2">
            <w:pPr>
              <w:pStyle w:val="TableParagraph"/>
              <w:numPr>
                <w:ilvl w:val="0"/>
                <w:numId w:val="4"/>
              </w:numPr>
              <w:ind w:right="128"/>
              <w:rPr>
                <w:sz w:val="24"/>
              </w:rPr>
            </w:pPr>
            <w:r w:rsidRPr="006D65C9">
              <w:rPr>
                <w:sz w:val="24"/>
              </w:rPr>
              <w:t>wie</w:t>
            </w:r>
            <w:r w:rsidR="007247AA">
              <w:rPr>
                <w:sz w:val="24"/>
              </w:rPr>
              <w:t xml:space="preserve"> </w:t>
            </w:r>
            <w:r w:rsidRPr="006D65C9">
              <w:rPr>
                <w:sz w:val="24"/>
              </w:rPr>
              <w:t xml:space="preserve">durch ein proaktives Kundenmanagement die Kundenzufriedenheit </w:t>
            </w:r>
            <w:r w:rsidR="007247AA">
              <w:rPr>
                <w:sz w:val="24"/>
              </w:rPr>
              <w:t>gesteigert werden kann</w:t>
            </w:r>
            <w:r w:rsidR="0099652E">
              <w:rPr>
                <w:sz w:val="24"/>
              </w:rPr>
              <w:t>,</w:t>
            </w:r>
          </w:p>
          <w:p w14:paraId="2807160C" w14:textId="1907CAA3" w:rsidR="0099652E" w:rsidRPr="00D5214B" w:rsidRDefault="0099652E" w:rsidP="008920D2">
            <w:pPr>
              <w:pStyle w:val="TableParagraph"/>
              <w:numPr>
                <w:ilvl w:val="0"/>
                <w:numId w:val="4"/>
              </w:numPr>
              <w:ind w:right="128"/>
              <w:rPr>
                <w:sz w:val="24"/>
              </w:rPr>
            </w:pPr>
            <w:r w:rsidRPr="00D5214B">
              <w:rPr>
                <w:sz w:val="24"/>
              </w:rPr>
              <w:t>Prüfung mit Zertifikat.</w:t>
            </w:r>
          </w:p>
          <w:p w14:paraId="42A8F8B0" w14:textId="265A5DD0" w:rsidR="008920D2" w:rsidRPr="008920D2" w:rsidRDefault="008920D2" w:rsidP="008920D2">
            <w:pPr>
              <w:pStyle w:val="TableParagraph"/>
              <w:ind w:right="128"/>
              <w:rPr>
                <w:color w:val="002060"/>
                <w:sz w:val="24"/>
              </w:rPr>
            </w:pPr>
          </w:p>
        </w:tc>
      </w:tr>
      <w:tr w:rsidR="00A25D60" w14:paraId="4985543C" w14:textId="77777777" w:rsidTr="006E149A">
        <w:tc>
          <w:tcPr>
            <w:tcW w:w="979" w:type="dxa"/>
          </w:tcPr>
          <w:p w14:paraId="4319C350" w14:textId="12BB5749" w:rsidR="00A25D60" w:rsidRDefault="00A25D60" w:rsidP="00A25D60">
            <w:pPr>
              <w:pStyle w:val="TableParagraph"/>
              <w:spacing w:line="275" w:lineRule="exact"/>
              <w:ind w:left="69"/>
              <w:rPr>
                <w:b/>
                <w:sz w:val="24"/>
              </w:rPr>
            </w:pPr>
            <w:r>
              <w:rPr>
                <w:b/>
                <w:sz w:val="24"/>
              </w:rPr>
              <w:t>4</w:t>
            </w:r>
            <w:r w:rsidRPr="0058734F">
              <w:rPr>
                <w:b/>
                <w:sz w:val="24"/>
              </w:rPr>
              <w:t>.</w:t>
            </w:r>
          </w:p>
        </w:tc>
        <w:tc>
          <w:tcPr>
            <w:tcW w:w="3261" w:type="dxa"/>
          </w:tcPr>
          <w:p w14:paraId="4E66BB9D" w14:textId="077A2DD1" w:rsidR="00A25D60" w:rsidRPr="0058734F" w:rsidRDefault="00A25D60" w:rsidP="00A25D60">
            <w:pPr>
              <w:pStyle w:val="TableParagraph"/>
              <w:spacing w:line="275" w:lineRule="exact"/>
              <w:ind w:left="69"/>
              <w:rPr>
                <w:b/>
                <w:sz w:val="24"/>
              </w:rPr>
            </w:pPr>
            <w:r w:rsidRPr="0058734F">
              <w:rPr>
                <w:b/>
                <w:sz w:val="24"/>
              </w:rPr>
              <w:t>Anzahl und Dauer der Maßnahme(n)</w:t>
            </w:r>
          </w:p>
        </w:tc>
        <w:tc>
          <w:tcPr>
            <w:tcW w:w="6670" w:type="dxa"/>
          </w:tcPr>
          <w:p w14:paraId="2C287C42" w14:textId="77777777" w:rsidR="00357130" w:rsidRDefault="00357130" w:rsidP="00357130">
            <w:pPr>
              <w:pStyle w:val="TableParagraph"/>
              <w:ind w:right="-14"/>
              <w:rPr>
                <w:sz w:val="24"/>
                <w:szCs w:val="24"/>
              </w:rPr>
            </w:pPr>
            <w:r>
              <w:rPr>
                <w:sz w:val="24"/>
                <w:szCs w:val="24"/>
              </w:rPr>
              <w:t xml:space="preserve">Rahmenvertrag über </w:t>
            </w:r>
            <w:sdt>
              <w:sdtPr>
                <w:rPr>
                  <w:sz w:val="24"/>
                  <w:szCs w:val="24"/>
                </w:rPr>
                <w:id w:val="617497657"/>
                <w:placeholder>
                  <w:docPart w:val="B4B138ED1166487C80E45D821D2DC701"/>
                </w:placeholder>
                <w:dropDownList>
                  <w:listItem w:value="Wählen Sie ein Element aus."/>
                  <w:listItem w:displayText="2" w:value="2"/>
                  <w:listItem w:displayText="3" w:value="3"/>
                  <w:listItem w:displayText="4" w:value="4"/>
                  <w:listItem w:displayText="5" w:value="5"/>
                  <w:listItem w:displayText="6" w:value="6"/>
                </w:dropDownList>
              </w:sdtPr>
              <w:sdtEndPr/>
              <w:sdtContent>
                <w:r>
                  <w:rPr>
                    <w:sz w:val="24"/>
                    <w:szCs w:val="24"/>
                  </w:rPr>
                  <w:t>2</w:t>
                </w:r>
              </w:sdtContent>
            </w:sdt>
            <w:r>
              <w:rPr>
                <w:sz w:val="24"/>
                <w:szCs w:val="24"/>
              </w:rPr>
              <w:t xml:space="preserve"> Jahre bis zum 31.12.2028 mit der Verlängerungsoption um </w:t>
            </w:r>
            <w:sdt>
              <w:sdtPr>
                <w:rPr>
                  <w:sz w:val="24"/>
                  <w:szCs w:val="24"/>
                </w:rPr>
                <w:id w:val="-1975512277"/>
                <w:placeholder>
                  <w:docPart w:val="31BCA1A541FB4A8B81BB1AF16191D5DC"/>
                </w:placeholder>
                <w:dropDownList>
                  <w:listItem w:value="Wählen Sie ein Element aus."/>
                  <w:listItem w:displayText="1 Jahr" w:value="1 Jahr"/>
                  <w:listItem w:displayText="bis zu 2 Jahren" w:value="bis zu 2 Jahren"/>
                  <w:listItem w:displayText="bis zu 3 Jahren" w:value="bis zu 3 Jahren"/>
                  <w:listItem w:displayText="bis zu 4 Jahren" w:value="bis zu 4 Jahren"/>
                </w:dropDownList>
              </w:sdtPr>
              <w:sdtEndPr/>
              <w:sdtContent>
                <w:r>
                  <w:rPr>
                    <w:sz w:val="24"/>
                    <w:szCs w:val="24"/>
                  </w:rPr>
                  <w:t>1 Jahr</w:t>
                </w:r>
              </w:sdtContent>
            </w:sdt>
            <w:r>
              <w:rPr>
                <w:sz w:val="24"/>
                <w:szCs w:val="24"/>
              </w:rPr>
              <w:t xml:space="preserve"> nach § 15 Abs. 4 </w:t>
            </w:r>
            <w:proofErr w:type="spellStart"/>
            <w:r>
              <w:rPr>
                <w:sz w:val="24"/>
                <w:szCs w:val="24"/>
              </w:rPr>
              <w:t>UVgO</w:t>
            </w:r>
            <w:proofErr w:type="spellEnd"/>
            <w:r>
              <w:rPr>
                <w:sz w:val="24"/>
                <w:szCs w:val="24"/>
              </w:rPr>
              <w:t xml:space="preserve">, bzw. § 21 Abs. 6 VgV </w:t>
            </w:r>
            <w:proofErr w:type="spellStart"/>
            <w:r>
              <w:rPr>
                <w:sz w:val="24"/>
                <w:szCs w:val="24"/>
              </w:rPr>
              <w:t>i.V.m</w:t>
            </w:r>
            <w:proofErr w:type="spellEnd"/>
            <w:r>
              <w:rPr>
                <w:sz w:val="24"/>
                <w:szCs w:val="24"/>
              </w:rPr>
              <w:t xml:space="preserve">. § 65 Abs. 2 VgV. </w:t>
            </w:r>
          </w:p>
          <w:p w14:paraId="306DD4AB" w14:textId="77777777" w:rsidR="00A25D60" w:rsidRPr="007B6202" w:rsidRDefault="00A25D60" w:rsidP="00A25D60">
            <w:pPr>
              <w:pStyle w:val="TableParagraph"/>
              <w:ind w:left="0" w:right="-14"/>
              <w:rPr>
                <w:sz w:val="24"/>
              </w:rPr>
            </w:pPr>
          </w:p>
          <w:p w14:paraId="00845E32" w14:textId="2E2AFC5A" w:rsidR="00A25D60" w:rsidRPr="007B6202" w:rsidRDefault="00A25D60" w:rsidP="00A25D60">
            <w:pPr>
              <w:pStyle w:val="TableParagraph"/>
              <w:ind w:right="145"/>
              <w:jc w:val="both"/>
              <w:rPr>
                <w:sz w:val="24"/>
              </w:rPr>
            </w:pPr>
            <w:r w:rsidRPr="007B6202">
              <w:rPr>
                <w:sz w:val="24"/>
              </w:rPr>
              <w:t xml:space="preserve">Pro Jahr </w:t>
            </w:r>
            <w:sdt>
              <w:sdtPr>
                <w:rPr>
                  <w:sz w:val="24"/>
                </w:rPr>
                <w:id w:val="-1497576206"/>
                <w:placeholder>
                  <w:docPart w:val="99F4FBF7E9924918A7C7C6B82C88202C"/>
                </w:placeholder>
                <w:dropDownList>
                  <w:listItem w:value="Wählen Sie ein Element aus."/>
                  <w:listItem w:displayText="ist 1 Abruf" w:value="ist 1 Abruf"/>
                  <w:listItem w:displayText="sind bis zu 2 Abrufe" w:value="sind bis zu 2 Abrufe"/>
                  <w:listItem w:displayText="sind bis zu 3 Abrufe" w:value="sind bis zu 3 Abrufe"/>
                  <w:listItem w:displayText="sind bis zu 4 Abrufe" w:value="sind bis zu 4 Abrufe"/>
                  <w:listItem w:displayText="sind bis zu 5 Abrufe" w:value="sind bis zu 5 Abrufe"/>
                  <w:listItem w:displayText="sind bis zu 6 Abrufe" w:value="sind bis zu 6 Abrufe"/>
                </w:dropDownList>
              </w:sdtPr>
              <w:sdtEndPr/>
              <w:sdtContent>
                <w:r w:rsidR="00533881" w:rsidRPr="007B6202">
                  <w:rPr>
                    <w:sz w:val="24"/>
                  </w:rPr>
                  <w:t>sind bis zu 2 Abrufe</w:t>
                </w:r>
              </w:sdtContent>
            </w:sdt>
            <w:r w:rsidRPr="007B6202">
              <w:rPr>
                <w:sz w:val="24"/>
              </w:rPr>
              <w:t xml:space="preserve"> geplant.</w:t>
            </w:r>
          </w:p>
          <w:p w14:paraId="421FD725" w14:textId="77777777" w:rsidR="007B6202" w:rsidRPr="007B6202" w:rsidRDefault="007B6202" w:rsidP="00A25D60">
            <w:pPr>
              <w:pStyle w:val="TableParagraph"/>
              <w:ind w:right="145"/>
              <w:jc w:val="both"/>
              <w:rPr>
                <w:sz w:val="24"/>
              </w:rPr>
            </w:pPr>
          </w:p>
          <w:p w14:paraId="711E4EDF" w14:textId="03E49546" w:rsidR="00A25D60" w:rsidRPr="007B6202" w:rsidRDefault="00A25D60" w:rsidP="00A25D60">
            <w:pPr>
              <w:pStyle w:val="TableParagraph"/>
              <w:ind w:right="-14"/>
              <w:rPr>
                <w:sz w:val="24"/>
              </w:rPr>
            </w:pPr>
            <w:r w:rsidRPr="007B6202">
              <w:rPr>
                <w:sz w:val="24"/>
              </w:rPr>
              <w:t xml:space="preserve">Die Maßnahme hat eine Dauer von </w:t>
            </w:r>
            <w:r w:rsidR="008920D2" w:rsidRPr="007B6202">
              <w:rPr>
                <w:sz w:val="24"/>
              </w:rPr>
              <w:t xml:space="preserve">7 </w:t>
            </w:r>
            <w:r w:rsidRPr="007B6202">
              <w:rPr>
                <w:sz w:val="24"/>
              </w:rPr>
              <w:t xml:space="preserve">Tagen mit </w:t>
            </w:r>
            <w:r w:rsidR="008920D2" w:rsidRPr="007B6202">
              <w:rPr>
                <w:sz w:val="24"/>
              </w:rPr>
              <w:t>56</w:t>
            </w:r>
            <w:r w:rsidRPr="007B6202">
              <w:rPr>
                <w:sz w:val="24"/>
              </w:rPr>
              <w:t xml:space="preserve"> Unterrichtseinheiten (UE)</w:t>
            </w:r>
            <w:r w:rsidR="008920D2" w:rsidRPr="007B6202">
              <w:rPr>
                <w:sz w:val="24"/>
              </w:rPr>
              <w:t xml:space="preserve"> inklusive Prüfung.</w:t>
            </w:r>
          </w:p>
          <w:p w14:paraId="563850EC" w14:textId="5EA9294A" w:rsidR="00A25D60" w:rsidRDefault="00A25D60" w:rsidP="008920D2">
            <w:pPr>
              <w:pStyle w:val="TableParagraph"/>
              <w:ind w:left="0" w:right="-14"/>
              <w:rPr>
                <w:color w:val="FF0000"/>
                <w:sz w:val="24"/>
              </w:rPr>
            </w:pPr>
          </w:p>
        </w:tc>
      </w:tr>
      <w:tr w:rsidR="00A25D60" w14:paraId="1E457D02" w14:textId="77777777" w:rsidTr="006E149A">
        <w:tc>
          <w:tcPr>
            <w:tcW w:w="979" w:type="dxa"/>
          </w:tcPr>
          <w:p w14:paraId="09BA1735" w14:textId="2E2084F2" w:rsidR="00A25D60" w:rsidRDefault="00A25D60" w:rsidP="00A25D60">
            <w:pPr>
              <w:pStyle w:val="TableParagraph"/>
              <w:spacing w:line="275" w:lineRule="exact"/>
              <w:ind w:left="69"/>
              <w:rPr>
                <w:b/>
                <w:sz w:val="24"/>
              </w:rPr>
            </w:pPr>
            <w:r>
              <w:rPr>
                <w:b/>
                <w:sz w:val="24"/>
              </w:rPr>
              <w:t>5</w:t>
            </w:r>
            <w:r w:rsidRPr="0058734F">
              <w:rPr>
                <w:b/>
                <w:sz w:val="24"/>
              </w:rPr>
              <w:t>.</w:t>
            </w:r>
          </w:p>
        </w:tc>
        <w:tc>
          <w:tcPr>
            <w:tcW w:w="3261" w:type="dxa"/>
          </w:tcPr>
          <w:p w14:paraId="4318F53D" w14:textId="30991593" w:rsidR="00A25D60" w:rsidRPr="0058734F" w:rsidRDefault="00A25D60" w:rsidP="00A25D60">
            <w:pPr>
              <w:pStyle w:val="TableParagraph"/>
              <w:spacing w:line="275" w:lineRule="exact"/>
              <w:ind w:left="69"/>
              <w:rPr>
                <w:b/>
                <w:sz w:val="24"/>
              </w:rPr>
            </w:pPr>
            <w:r w:rsidRPr="0058734F">
              <w:rPr>
                <w:b/>
                <w:sz w:val="24"/>
              </w:rPr>
              <w:t>Beginn der Maßnahme</w:t>
            </w:r>
          </w:p>
        </w:tc>
        <w:tc>
          <w:tcPr>
            <w:tcW w:w="6670" w:type="dxa"/>
          </w:tcPr>
          <w:p w14:paraId="3B944B5F" w14:textId="77777777" w:rsidR="00A25D60" w:rsidRPr="007B6202" w:rsidRDefault="00A25D60" w:rsidP="00A25D60">
            <w:pPr>
              <w:pStyle w:val="TableParagraph"/>
              <w:ind w:right="-14"/>
              <w:rPr>
                <w:sz w:val="24"/>
                <w:szCs w:val="24"/>
              </w:rPr>
            </w:pPr>
            <w:r w:rsidRPr="007B6202">
              <w:rPr>
                <w:sz w:val="24"/>
                <w:szCs w:val="24"/>
              </w:rPr>
              <w:t>Die erste Maßnahme findet voraussichtlich vom</w:t>
            </w:r>
            <w:r w:rsidR="007B6202" w:rsidRPr="007B6202">
              <w:rPr>
                <w:sz w:val="24"/>
                <w:szCs w:val="24"/>
              </w:rPr>
              <w:t xml:space="preserve"> 15.02.-23.02.2027, die zweite vom 25.10.-02.11.2027 s</w:t>
            </w:r>
            <w:r w:rsidRPr="007B6202">
              <w:rPr>
                <w:sz w:val="24"/>
                <w:szCs w:val="24"/>
              </w:rPr>
              <w:t>tatt. Der genaue Maßnahmenbeginn wird rechtzeitig vom zuständigen BFD mitgeteilt.</w:t>
            </w:r>
          </w:p>
          <w:p w14:paraId="2F850CB6" w14:textId="28901C24" w:rsidR="007B6202" w:rsidRDefault="007B6202" w:rsidP="00A25D60">
            <w:pPr>
              <w:pStyle w:val="TableParagraph"/>
              <w:ind w:right="-14"/>
              <w:rPr>
                <w:sz w:val="24"/>
              </w:rPr>
            </w:pPr>
          </w:p>
        </w:tc>
      </w:tr>
      <w:tr w:rsidR="00A25D60" w14:paraId="4E05FC53" w14:textId="77777777" w:rsidTr="006E149A">
        <w:tc>
          <w:tcPr>
            <w:tcW w:w="979" w:type="dxa"/>
          </w:tcPr>
          <w:p w14:paraId="2E0AEF73" w14:textId="007F7AA7" w:rsidR="00A25D60" w:rsidRDefault="00A25D60" w:rsidP="00A25D60">
            <w:pPr>
              <w:pStyle w:val="TableParagraph"/>
              <w:spacing w:line="275" w:lineRule="exact"/>
              <w:ind w:left="69"/>
              <w:rPr>
                <w:b/>
                <w:sz w:val="24"/>
              </w:rPr>
            </w:pPr>
            <w:r>
              <w:rPr>
                <w:b/>
                <w:sz w:val="24"/>
              </w:rPr>
              <w:t>6</w:t>
            </w:r>
            <w:r w:rsidRPr="0058734F">
              <w:rPr>
                <w:b/>
                <w:sz w:val="24"/>
              </w:rPr>
              <w:t>.</w:t>
            </w:r>
          </w:p>
        </w:tc>
        <w:tc>
          <w:tcPr>
            <w:tcW w:w="3261" w:type="dxa"/>
          </w:tcPr>
          <w:p w14:paraId="7490E504" w14:textId="35911164" w:rsidR="00A25D60" w:rsidRPr="0058734F" w:rsidRDefault="00A25D60" w:rsidP="00A25D60">
            <w:pPr>
              <w:pStyle w:val="TableParagraph"/>
              <w:spacing w:line="275" w:lineRule="exact"/>
              <w:ind w:left="69"/>
              <w:rPr>
                <w:b/>
                <w:sz w:val="24"/>
              </w:rPr>
            </w:pPr>
            <w:r>
              <w:rPr>
                <w:b/>
                <w:sz w:val="24"/>
              </w:rPr>
              <w:t>Ausbildungszeit</w:t>
            </w:r>
          </w:p>
        </w:tc>
        <w:tc>
          <w:tcPr>
            <w:tcW w:w="6670" w:type="dxa"/>
          </w:tcPr>
          <w:p w14:paraId="0059B471" w14:textId="77777777" w:rsidR="00A25D60" w:rsidRPr="007B6202" w:rsidRDefault="008920D2" w:rsidP="00A25D60">
            <w:pPr>
              <w:pStyle w:val="TableParagraph"/>
              <w:ind w:right="-14"/>
              <w:rPr>
                <w:sz w:val="24"/>
              </w:rPr>
            </w:pPr>
            <w:r w:rsidRPr="007B6202">
              <w:rPr>
                <w:sz w:val="24"/>
              </w:rPr>
              <w:t>Montag bis Freitag/Dienstag von 08.00 Uhr bis 16.00 Uhr.</w:t>
            </w:r>
          </w:p>
          <w:p w14:paraId="75AECD46" w14:textId="282DCE8D" w:rsidR="007B6202" w:rsidRPr="00732B33" w:rsidRDefault="007B6202" w:rsidP="00A25D60">
            <w:pPr>
              <w:pStyle w:val="TableParagraph"/>
              <w:ind w:right="-14"/>
              <w:rPr>
                <w:color w:val="002060"/>
                <w:sz w:val="24"/>
              </w:rPr>
            </w:pPr>
          </w:p>
        </w:tc>
      </w:tr>
      <w:tr w:rsidR="00A25D60" w14:paraId="75D2DA5F" w14:textId="77777777" w:rsidTr="006E149A">
        <w:tc>
          <w:tcPr>
            <w:tcW w:w="979" w:type="dxa"/>
          </w:tcPr>
          <w:p w14:paraId="19A41EF9" w14:textId="002400F9" w:rsidR="00A25D60" w:rsidRPr="0058734F" w:rsidRDefault="00A25D60" w:rsidP="00A25D60">
            <w:pPr>
              <w:pStyle w:val="TableParagraph"/>
              <w:spacing w:line="275" w:lineRule="exact"/>
              <w:ind w:left="69"/>
              <w:rPr>
                <w:b/>
                <w:sz w:val="24"/>
              </w:rPr>
            </w:pPr>
            <w:r>
              <w:rPr>
                <w:b/>
                <w:sz w:val="24"/>
              </w:rPr>
              <w:t>7</w:t>
            </w:r>
            <w:r w:rsidRPr="0058734F">
              <w:rPr>
                <w:b/>
                <w:sz w:val="24"/>
              </w:rPr>
              <w:t>.</w:t>
            </w:r>
          </w:p>
        </w:tc>
        <w:tc>
          <w:tcPr>
            <w:tcW w:w="3261" w:type="dxa"/>
          </w:tcPr>
          <w:p w14:paraId="4844F7A5" w14:textId="77777777" w:rsidR="00A25D60" w:rsidRPr="0058734F" w:rsidRDefault="00A25D60" w:rsidP="00A25D60">
            <w:pPr>
              <w:pStyle w:val="TableParagraph"/>
              <w:spacing w:line="275" w:lineRule="exact"/>
              <w:ind w:left="69"/>
              <w:rPr>
                <w:b/>
                <w:sz w:val="24"/>
              </w:rPr>
            </w:pPr>
            <w:r w:rsidRPr="0058734F">
              <w:rPr>
                <w:b/>
                <w:sz w:val="24"/>
              </w:rPr>
              <w:t>Durchführungsort</w:t>
            </w:r>
          </w:p>
        </w:tc>
        <w:tc>
          <w:tcPr>
            <w:tcW w:w="6670" w:type="dxa"/>
          </w:tcPr>
          <w:p w14:paraId="29908035" w14:textId="77777777" w:rsidR="00A25D60" w:rsidRDefault="008920D2" w:rsidP="008920D2">
            <w:pPr>
              <w:pStyle w:val="TableParagraph"/>
              <w:ind w:right="-14"/>
              <w:jc w:val="both"/>
              <w:rPr>
                <w:sz w:val="24"/>
              </w:rPr>
            </w:pPr>
            <w:r w:rsidRPr="00BC4CE6">
              <w:rPr>
                <w:sz w:val="24"/>
              </w:rPr>
              <w:t>max. 30 km im Umkreis von Kassel in den (gemieteten) Räumen des Auftragnehmers.</w:t>
            </w:r>
          </w:p>
          <w:p w14:paraId="7D4C5E84" w14:textId="0C6C15E4" w:rsidR="007B6202" w:rsidRDefault="007B6202" w:rsidP="008920D2">
            <w:pPr>
              <w:pStyle w:val="TableParagraph"/>
              <w:ind w:right="-14"/>
              <w:jc w:val="both"/>
              <w:rPr>
                <w:sz w:val="24"/>
              </w:rPr>
            </w:pPr>
          </w:p>
        </w:tc>
      </w:tr>
      <w:tr w:rsidR="00A25D60" w14:paraId="402FF84F" w14:textId="77777777" w:rsidTr="006E149A">
        <w:tc>
          <w:tcPr>
            <w:tcW w:w="979" w:type="dxa"/>
          </w:tcPr>
          <w:p w14:paraId="3510686C" w14:textId="1841569C" w:rsidR="00A25D60" w:rsidRPr="0058734F" w:rsidRDefault="00A25D60" w:rsidP="00A25D60">
            <w:pPr>
              <w:pStyle w:val="TableParagraph"/>
              <w:spacing w:line="275" w:lineRule="exact"/>
              <w:ind w:left="69"/>
              <w:rPr>
                <w:b/>
                <w:sz w:val="24"/>
              </w:rPr>
            </w:pPr>
            <w:r>
              <w:rPr>
                <w:b/>
                <w:sz w:val="24"/>
              </w:rPr>
              <w:t>8</w:t>
            </w:r>
            <w:r w:rsidRPr="0058734F">
              <w:rPr>
                <w:b/>
                <w:sz w:val="24"/>
              </w:rPr>
              <w:t>.</w:t>
            </w:r>
          </w:p>
        </w:tc>
        <w:tc>
          <w:tcPr>
            <w:tcW w:w="3261" w:type="dxa"/>
          </w:tcPr>
          <w:p w14:paraId="5182BF17" w14:textId="77777777" w:rsidR="00A25D60" w:rsidRPr="0058734F" w:rsidRDefault="00A25D60" w:rsidP="00A25D60">
            <w:pPr>
              <w:pStyle w:val="TableParagraph"/>
              <w:spacing w:line="275" w:lineRule="exact"/>
              <w:ind w:left="69"/>
              <w:rPr>
                <w:b/>
                <w:sz w:val="24"/>
              </w:rPr>
            </w:pPr>
            <w:r w:rsidRPr="0058734F">
              <w:rPr>
                <w:b/>
                <w:sz w:val="24"/>
              </w:rPr>
              <w:t>Anzahl und Voraussetzungen der Teilnehme</w:t>
            </w:r>
            <w:r>
              <w:rPr>
                <w:b/>
                <w:sz w:val="24"/>
              </w:rPr>
              <w:t>nden</w:t>
            </w:r>
          </w:p>
        </w:tc>
        <w:tc>
          <w:tcPr>
            <w:tcW w:w="6670" w:type="dxa"/>
          </w:tcPr>
          <w:p w14:paraId="03973A62" w14:textId="3305F02B" w:rsidR="00A25D60" w:rsidRPr="007B6202" w:rsidRDefault="00A25D60" w:rsidP="00A25D60">
            <w:pPr>
              <w:pStyle w:val="TableParagraph"/>
              <w:ind w:right="145"/>
              <w:jc w:val="both"/>
              <w:rPr>
                <w:sz w:val="24"/>
              </w:rPr>
            </w:pPr>
            <w:r w:rsidRPr="007B6202">
              <w:rPr>
                <w:sz w:val="24"/>
              </w:rPr>
              <w:t xml:space="preserve">Die maximale Teilnehmendenzahl pro Abruf beträgt </w:t>
            </w:r>
            <w:sdt>
              <w:sdtPr>
                <w:rPr>
                  <w:sz w:val="24"/>
                </w:rPr>
                <w:id w:val="1461539444"/>
                <w:placeholder>
                  <w:docPart w:val="1A55EB9158544895AA6E296C54D2C35C"/>
                </w:placeholde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8920D2" w:rsidRPr="007B6202">
                  <w:rPr>
                    <w:sz w:val="24"/>
                  </w:rPr>
                  <w:t>10</w:t>
                </w:r>
              </w:sdtContent>
            </w:sdt>
            <w:r w:rsidRPr="007B6202">
              <w:rPr>
                <w:sz w:val="24"/>
              </w:rPr>
              <w:t>.</w:t>
            </w:r>
          </w:p>
          <w:p w14:paraId="05DB6429" w14:textId="77777777" w:rsidR="007B6202" w:rsidRPr="007B6202" w:rsidRDefault="007B6202" w:rsidP="00A25D60">
            <w:pPr>
              <w:pStyle w:val="TableParagraph"/>
              <w:ind w:right="145"/>
              <w:jc w:val="both"/>
              <w:rPr>
                <w:sz w:val="24"/>
              </w:rPr>
            </w:pPr>
          </w:p>
          <w:p w14:paraId="54EB98FF" w14:textId="77777777" w:rsidR="00A25D60" w:rsidRPr="007B6202" w:rsidRDefault="00A25D60" w:rsidP="00A25D60">
            <w:pPr>
              <w:pStyle w:val="TableParagraph"/>
              <w:ind w:right="-14"/>
              <w:rPr>
                <w:sz w:val="24"/>
              </w:rPr>
            </w:pPr>
            <w:r w:rsidRPr="007B6202">
              <w:rPr>
                <w:sz w:val="24"/>
              </w:rPr>
              <w:t>Die notwendige Qualifikation der Teilnehmenden wird im Vorfeld von der fachlich zuständigen Stelle der Bundeswehr geprüft.</w:t>
            </w:r>
          </w:p>
          <w:p w14:paraId="640F7608" w14:textId="279331D6" w:rsidR="007B6202" w:rsidRDefault="007B6202" w:rsidP="00A25D60">
            <w:pPr>
              <w:pStyle w:val="TableParagraph"/>
              <w:ind w:right="-14"/>
              <w:rPr>
                <w:sz w:val="24"/>
              </w:rPr>
            </w:pPr>
          </w:p>
        </w:tc>
      </w:tr>
      <w:tr w:rsidR="00A25D60" w14:paraId="1DFE137F" w14:textId="77777777" w:rsidTr="006E149A">
        <w:tc>
          <w:tcPr>
            <w:tcW w:w="979" w:type="dxa"/>
          </w:tcPr>
          <w:p w14:paraId="0B55BBA7" w14:textId="3F32EAF5" w:rsidR="00A25D60" w:rsidRPr="0058734F" w:rsidRDefault="00A25D60" w:rsidP="00A25D60">
            <w:pPr>
              <w:pStyle w:val="TableParagraph"/>
              <w:spacing w:line="275" w:lineRule="exact"/>
              <w:ind w:left="69"/>
              <w:rPr>
                <w:b/>
                <w:sz w:val="24"/>
              </w:rPr>
            </w:pPr>
            <w:r>
              <w:rPr>
                <w:b/>
                <w:sz w:val="24"/>
              </w:rPr>
              <w:t>9</w:t>
            </w:r>
            <w:r w:rsidRPr="0058734F">
              <w:rPr>
                <w:b/>
                <w:sz w:val="24"/>
              </w:rPr>
              <w:t>.</w:t>
            </w:r>
          </w:p>
        </w:tc>
        <w:tc>
          <w:tcPr>
            <w:tcW w:w="3261" w:type="dxa"/>
          </w:tcPr>
          <w:p w14:paraId="730CBE0C" w14:textId="77777777" w:rsidR="00A25D60" w:rsidRPr="0058734F" w:rsidRDefault="00A25D60" w:rsidP="00A25D60">
            <w:pPr>
              <w:pStyle w:val="TableParagraph"/>
              <w:spacing w:line="275" w:lineRule="exact"/>
              <w:ind w:left="69"/>
              <w:rPr>
                <w:b/>
                <w:sz w:val="24"/>
              </w:rPr>
            </w:pPr>
            <w:r w:rsidRPr="0058734F">
              <w:rPr>
                <w:b/>
                <w:sz w:val="24"/>
              </w:rPr>
              <w:t>Ausbildungsgrundlage</w:t>
            </w:r>
          </w:p>
        </w:tc>
        <w:tc>
          <w:tcPr>
            <w:tcW w:w="6670" w:type="dxa"/>
          </w:tcPr>
          <w:p w14:paraId="0A22BE51" w14:textId="77777777" w:rsidR="0099652E" w:rsidRPr="00BC4CE6" w:rsidRDefault="0099652E" w:rsidP="0099652E">
            <w:pPr>
              <w:pStyle w:val="TableParagraph"/>
              <w:spacing w:line="276" w:lineRule="auto"/>
              <w:ind w:right="173"/>
              <w:jc w:val="both"/>
              <w:rPr>
                <w:sz w:val="24"/>
              </w:rPr>
            </w:pPr>
            <w:r w:rsidRPr="00BC4CE6">
              <w:rPr>
                <w:sz w:val="24"/>
              </w:rPr>
              <w:t>Aktuell geltende Gesetze/Verordnungen/Richtlinien etc.</w:t>
            </w:r>
          </w:p>
          <w:p w14:paraId="4AE3BE08" w14:textId="1C01BFAB" w:rsidR="00A25D60" w:rsidRDefault="00A25D60" w:rsidP="00A25D60">
            <w:pPr>
              <w:pStyle w:val="TableParagraph"/>
              <w:spacing w:line="276" w:lineRule="auto"/>
              <w:ind w:right="173"/>
              <w:jc w:val="both"/>
              <w:rPr>
                <w:sz w:val="24"/>
              </w:rPr>
            </w:pPr>
          </w:p>
        </w:tc>
      </w:tr>
      <w:tr w:rsidR="00A25D60" w14:paraId="482DF0B6" w14:textId="77777777" w:rsidTr="006E149A">
        <w:tc>
          <w:tcPr>
            <w:tcW w:w="979" w:type="dxa"/>
          </w:tcPr>
          <w:p w14:paraId="373EB9C4" w14:textId="1F6C7DCA" w:rsidR="00A25D60" w:rsidRDefault="00A25D60" w:rsidP="00A25D60">
            <w:pPr>
              <w:pStyle w:val="TableParagraph"/>
              <w:spacing w:line="275" w:lineRule="exact"/>
              <w:ind w:left="69"/>
              <w:rPr>
                <w:b/>
                <w:sz w:val="24"/>
              </w:rPr>
            </w:pPr>
            <w:r>
              <w:rPr>
                <w:b/>
                <w:sz w:val="24"/>
              </w:rPr>
              <w:t>10.</w:t>
            </w:r>
          </w:p>
        </w:tc>
        <w:tc>
          <w:tcPr>
            <w:tcW w:w="3261" w:type="dxa"/>
          </w:tcPr>
          <w:p w14:paraId="7C696ABE" w14:textId="0B48C347" w:rsidR="00A25D60" w:rsidRPr="0058734F" w:rsidRDefault="00A25D60" w:rsidP="00A25D60">
            <w:pPr>
              <w:pStyle w:val="TableParagraph"/>
              <w:spacing w:line="275" w:lineRule="exact"/>
              <w:ind w:left="69"/>
              <w:rPr>
                <w:b/>
                <w:sz w:val="24"/>
              </w:rPr>
            </w:pPr>
            <w:r w:rsidRPr="0058734F">
              <w:rPr>
                <w:b/>
                <w:sz w:val="24"/>
              </w:rPr>
              <w:t>Prüf</w:t>
            </w:r>
            <w:r w:rsidR="00B66F32">
              <w:rPr>
                <w:b/>
                <w:sz w:val="24"/>
              </w:rPr>
              <w:t>ung ist abzulegen vor bzw. bei</w:t>
            </w:r>
          </w:p>
        </w:tc>
        <w:tc>
          <w:tcPr>
            <w:tcW w:w="6670" w:type="dxa"/>
          </w:tcPr>
          <w:p w14:paraId="2C697D19" w14:textId="77777777" w:rsidR="0099652E" w:rsidRPr="00BC4CE6" w:rsidRDefault="0099652E" w:rsidP="0099652E">
            <w:pPr>
              <w:pStyle w:val="TableParagraph"/>
              <w:spacing w:line="276" w:lineRule="auto"/>
              <w:ind w:right="173"/>
              <w:jc w:val="both"/>
              <w:rPr>
                <w:sz w:val="24"/>
              </w:rPr>
            </w:pPr>
            <w:r w:rsidRPr="00BC4CE6">
              <w:rPr>
                <w:sz w:val="24"/>
              </w:rPr>
              <w:t>Interne oder externe (IHK, HWK etc.) akkreditierte Zertifizierungsstelle.</w:t>
            </w:r>
          </w:p>
          <w:p w14:paraId="0656673A" w14:textId="0A392AD5" w:rsidR="00A25D60" w:rsidRDefault="0099652E" w:rsidP="0099652E">
            <w:pPr>
              <w:pStyle w:val="TableParagraph"/>
              <w:spacing w:line="276" w:lineRule="auto"/>
              <w:ind w:right="173"/>
              <w:jc w:val="both"/>
              <w:rPr>
                <w:sz w:val="24"/>
              </w:rPr>
            </w:pPr>
            <w:r w:rsidRPr="00BC4CE6">
              <w:rPr>
                <w:sz w:val="24"/>
              </w:rPr>
              <w:t xml:space="preserve">Im Falle des Nicht-Bestehens eines oder mehrere TN, </w:t>
            </w:r>
            <w:r w:rsidRPr="00BC4CE6">
              <w:rPr>
                <w:sz w:val="24"/>
              </w:rPr>
              <w:lastRenderedPageBreak/>
              <w:t xml:space="preserve">bietet die </w:t>
            </w:r>
            <w:proofErr w:type="spellStart"/>
            <w:r w:rsidR="004576C7">
              <w:rPr>
                <w:sz w:val="24"/>
              </w:rPr>
              <w:t>a</w:t>
            </w:r>
            <w:r w:rsidRPr="00BC4CE6">
              <w:rPr>
                <w:sz w:val="24"/>
              </w:rPr>
              <w:t>uftragnehmende</w:t>
            </w:r>
            <w:proofErr w:type="spellEnd"/>
            <w:r w:rsidRPr="00BC4CE6">
              <w:rPr>
                <w:sz w:val="24"/>
              </w:rPr>
              <w:t xml:space="preserve"> Partei eine kostenfreie Wiederholungsprüfung an.</w:t>
            </w:r>
          </w:p>
          <w:p w14:paraId="37F4DF79" w14:textId="32AF3379" w:rsidR="007B6202" w:rsidRDefault="007B6202" w:rsidP="0099652E">
            <w:pPr>
              <w:pStyle w:val="TableParagraph"/>
              <w:spacing w:line="276" w:lineRule="auto"/>
              <w:ind w:right="173"/>
              <w:jc w:val="both"/>
              <w:rPr>
                <w:sz w:val="24"/>
              </w:rPr>
            </w:pPr>
          </w:p>
        </w:tc>
      </w:tr>
      <w:tr w:rsidR="00A25D60" w14:paraId="469D8574" w14:textId="77777777" w:rsidTr="006E149A">
        <w:tc>
          <w:tcPr>
            <w:tcW w:w="979" w:type="dxa"/>
          </w:tcPr>
          <w:p w14:paraId="25784219" w14:textId="396C881D" w:rsidR="00A25D60" w:rsidRDefault="00A25D60" w:rsidP="00A25D60">
            <w:pPr>
              <w:pStyle w:val="TableParagraph"/>
              <w:spacing w:line="275" w:lineRule="exact"/>
              <w:ind w:left="69"/>
              <w:rPr>
                <w:b/>
                <w:sz w:val="24"/>
              </w:rPr>
            </w:pPr>
            <w:r>
              <w:rPr>
                <w:b/>
                <w:sz w:val="24"/>
              </w:rPr>
              <w:lastRenderedPageBreak/>
              <w:t>11.</w:t>
            </w:r>
          </w:p>
        </w:tc>
        <w:tc>
          <w:tcPr>
            <w:tcW w:w="3261" w:type="dxa"/>
          </w:tcPr>
          <w:p w14:paraId="118C739B" w14:textId="090226E5" w:rsidR="00A25D60" w:rsidRPr="0058734F" w:rsidRDefault="00B66F32" w:rsidP="00A25D60">
            <w:pPr>
              <w:pStyle w:val="TableParagraph"/>
              <w:spacing w:line="275" w:lineRule="exact"/>
              <w:ind w:left="69"/>
              <w:rPr>
                <w:b/>
                <w:sz w:val="24"/>
              </w:rPr>
            </w:pPr>
            <w:r>
              <w:rPr>
                <w:b/>
                <w:sz w:val="24"/>
              </w:rPr>
              <w:t xml:space="preserve">Fachliteratur inkl. </w:t>
            </w:r>
            <w:r w:rsidR="00A25D60">
              <w:rPr>
                <w:b/>
                <w:sz w:val="24"/>
              </w:rPr>
              <w:t>Lern- und Arbeitsmittel</w:t>
            </w:r>
          </w:p>
        </w:tc>
        <w:tc>
          <w:tcPr>
            <w:tcW w:w="6670" w:type="dxa"/>
          </w:tcPr>
          <w:p w14:paraId="2204CA9A" w14:textId="77777777" w:rsidR="001F6BD0" w:rsidRPr="009C4D8F" w:rsidRDefault="001F6BD0" w:rsidP="001F6BD0">
            <w:pPr>
              <w:pStyle w:val="TableParagraph"/>
              <w:spacing w:line="276" w:lineRule="auto"/>
              <w:ind w:right="173"/>
              <w:jc w:val="both"/>
              <w:rPr>
                <w:sz w:val="24"/>
              </w:rPr>
            </w:pPr>
            <w:r w:rsidRPr="009C4D8F">
              <w:rPr>
                <w:sz w:val="24"/>
              </w:rPr>
              <w:t xml:space="preserve">Für die Ausbildung ist durch die </w:t>
            </w:r>
            <w:proofErr w:type="spellStart"/>
            <w:r w:rsidRPr="009C4D8F">
              <w:rPr>
                <w:sz w:val="24"/>
              </w:rPr>
              <w:t>auftragnehmende</w:t>
            </w:r>
            <w:proofErr w:type="spellEnd"/>
            <w:r w:rsidRPr="009C4D8F">
              <w:rPr>
                <w:sz w:val="24"/>
              </w:rPr>
              <w:t xml:space="preserve"> Partei geeignete Fachliteratur in der jeweils aktuellen Fassung zu beschaffen und zum Verbleib den TN zu Beginn der Maßnahme zu übergeben. Aktuelle (selbst erstellte) Skripte können zur Unterstützung genutzt werden.</w:t>
            </w:r>
            <w:r w:rsidRPr="009C4D8F">
              <w:rPr>
                <w:sz w:val="24"/>
              </w:rPr>
              <w:br/>
              <w:t>Eine Auflistung der Lern- und Arbeitsmittel ist gemäß der Anlage „Auflistung Lern- und Arbeitsmittel“ beizufügen.</w:t>
            </w:r>
          </w:p>
          <w:p w14:paraId="10C73DE0" w14:textId="70524848" w:rsidR="001F6BD0" w:rsidRDefault="001F6BD0" w:rsidP="00A25D60">
            <w:pPr>
              <w:pStyle w:val="TableParagraph"/>
              <w:spacing w:line="276" w:lineRule="auto"/>
              <w:ind w:right="173"/>
              <w:jc w:val="both"/>
              <w:rPr>
                <w:sz w:val="24"/>
              </w:rPr>
            </w:pPr>
          </w:p>
        </w:tc>
      </w:tr>
      <w:tr w:rsidR="00A25D60" w14:paraId="5E36B4E8" w14:textId="77777777" w:rsidTr="006E149A">
        <w:tc>
          <w:tcPr>
            <w:tcW w:w="979" w:type="dxa"/>
          </w:tcPr>
          <w:p w14:paraId="24158D22" w14:textId="13AE9309" w:rsidR="00A25D60" w:rsidRDefault="00A25D60" w:rsidP="00A25D60">
            <w:pPr>
              <w:pStyle w:val="TableParagraph"/>
              <w:spacing w:line="275" w:lineRule="exact"/>
              <w:ind w:left="69"/>
              <w:rPr>
                <w:b/>
                <w:sz w:val="24"/>
              </w:rPr>
            </w:pPr>
            <w:r>
              <w:rPr>
                <w:b/>
                <w:sz w:val="24"/>
              </w:rPr>
              <w:t>12.</w:t>
            </w:r>
          </w:p>
        </w:tc>
        <w:tc>
          <w:tcPr>
            <w:tcW w:w="3261" w:type="dxa"/>
          </w:tcPr>
          <w:p w14:paraId="69D40A98" w14:textId="64C43E13" w:rsidR="00A25D60" w:rsidRPr="0058734F" w:rsidRDefault="00A25D60" w:rsidP="00A25D60">
            <w:pPr>
              <w:pStyle w:val="TableParagraph"/>
              <w:spacing w:line="275" w:lineRule="exact"/>
              <w:ind w:left="69"/>
              <w:rPr>
                <w:b/>
                <w:sz w:val="24"/>
              </w:rPr>
            </w:pPr>
            <w:r>
              <w:rPr>
                <w:b/>
                <w:sz w:val="24"/>
              </w:rPr>
              <w:t>Unter</w:t>
            </w:r>
            <w:r w:rsidRPr="0058734F">
              <w:rPr>
                <w:b/>
                <w:sz w:val="24"/>
              </w:rPr>
              <w:t>brechungen</w:t>
            </w:r>
            <w:r>
              <w:rPr>
                <w:b/>
                <w:sz w:val="24"/>
              </w:rPr>
              <w:t xml:space="preserve"> der Maßnahme</w:t>
            </w:r>
            <w:r w:rsidDel="00983BE8">
              <w:rPr>
                <w:b/>
                <w:sz w:val="24"/>
              </w:rPr>
              <w:t xml:space="preserve"> </w:t>
            </w:r>
          </w:p>
        </w:tc>
        <w:tc>
          <w:tcPr>
            <w:tcW w:w="6670" w:type="dxa"/>
            <w:shd w:val="clear" w:color="auto" w:fill="auto"/>
          </w:tcPr>
          <w:p w14:paraId="06A760BC" w14:textId="48FCB1E4" w:rsidR="00A25D60" w:rsidRDefault="00DE19D0" w:rsidP="00A25D60">
            <w:pPr>
              <w:pStyle w:val="TableParagraph"/>
              <w:spacing w:line="276" w:lineRule="auto"/>
              <w:ind w:right="173"/>
              <w:jc w:val="both"/>
              <w:rPr>
                <w:sz w:val="24"/>
              </w:rPr>
            </w:pPr>
            <w:r>
              <w:rPr>
                <w:sz w:val="24"/>
              </w:rPr>
              <w:t>Entfällt</w:t>
            </w:r>
            <w:r w:rsidR="0099652E">
              <w:rPr>
                <w:sz w:val="24"/>
              </w:rPr>
              <w:t>.</w:t>
            </w:r>
          </w:p>
        </w:tc>
      </w:tr>
      <w:tr w:rsidR="00A25D60" w14:paraId="3CD58CD8" w14:textId="77777777" w:rsidTr="006E149A">
        <w:tc>
          <w:tcPr>
            <w:tcW w:w="979" w:type="dxa"/>
          </w:tcPr>
          <w:p w14:paraId="73C7135A" w14:textId="1B1A8B9B" w:rsidR="00A25D60" w:rsidRDefault="00A25D60" w:rsidP="00A25D60">
            <w:pPr>
              <w:pStyle w:val="TableParagraph"/>
              <w:spacing w:line="275" w:lineRule="exact"/>
              <w:ind w:left="69"/>
              <w:rPr>
                <w:b/>
                <w:sz w:val="24"/>
              </w:rPr>
            </w:pPr>
            <w:r>
              <w:rPr>
                <w:b/>
                <w:sz w:val="24"/>
              </w:rPr>
              <w:t>13.</w:t>
            </w:r>
          </w:p>
        </w:tc>
        <w:tc>
          <w:tcPr>
            <w:tcW w:w="3261" w:type="dxa"/>
          </w:tcPr>
          <w:p w14:paraId="373E5331" w14:textId="74E2E0FF" w:rsidR="00A25D60" w:rsidRPr="0058734F" w:rsidRDefault="00A25D60" w:rsidP="00A25D60">
            <w:pPr>
              <w:pStyle w:val="TableParagraph"/>
              <w:spacing w:line="275" w:lineRule="exact"/>
              <w:ind w:left="69"/>
              <w:rPr>
                <w:b/>
                <w:sz w:val="24"/>
              </w:rPr>
            </w:pPr>
            <w:r w:rsidRPr="0058734F">
              <w:rPr>
                <w:b/>
                <w:sz w:val="24"/>
              </w:rPr>
              <w:t>Teilnahmebescheinigung / Zeugnisse / Nachweise</w:t>
            </w:r>
            <w:r>
              <w:rPr>
                <w:b/>
                <w:sz w:val="24"/>
              </w:rPr>
              <w:t xml:space="preserve"> </w:t>
            </w:r>
          </w:p>
        </w:tc>
        <w:tc>
          <w:tcPr>
            <w:tcW w:w="6670" w:type="dxa"/>
          </w:tcPr>
          <w:p w14:paraId="3B4DA348" w14:textId="77777777" w:rsidR="00A25D60" w:rsidRPr="007B6202" w:rsidRDefault="00A25D60" w:rsidP="00A25D60">
            <w:pPr>
              <w:pStyle w:val="TableParagraph"/>
              <w:spacing w:line="276" w:lineRule="auto"/>
              <w:ind w:right="173"/>
              <w:jc w:val="both"/>
              <w:rPr>
                <w:sz w:val="24"/>
              </w:rPr>
            </w:pPr>
            <w:r w:rsidRPr="007B6202">
              <w:rPr>
                <w:sz w:val="24"/>
              </w:rPr>
              <w:t xml:space="preserve">Die </w:t>
            </w:r>
            <w:proofErr w:type="spellStart"/>
            <w:r w:rsidRPr="007B6202">
              <w:rPr>
                <w:sz w:val="24"/>
              </w:rPr>
              <w:t>auftragnehmende</w:t>
            </w:r>
            <w:proofErr w:type="spellEnd"/>
            <w:r w:rsidRPr="007B6202">
              <w:rPr>
                <w:sz w:val="24"/>
              </w:rPr>
              <w:t xml:space="preserve"> Partei stellt den Teilnehmenden und dem zuständigen BFD am Ende der Maßnahme die jeweiligen</w:t>
            </w:r>
            <w:r w:rsidRPr="007B6202">
              <w:rPr>
                <w:b/>
                <w:sz w:val="24"/>
              </w:rPr>
              <w:t xml:space="preserve"> </w:t>
            </w:r>
            <w:r w:rsidRPr="007B6202">
              <w:rPr>
                <w:sz w:val="24"/>
              </w:rPr>
              <w:t>Teilnahmebescheinigung / Zeugnisse / Nachweise zur Verfügung.</w:t>
            </w:r>
          </w:p>
          <w:p w14:paraId="6D0A3D10" w14:textId="3BC2CD60" w:rsidR="007B6202" w:rsidRPr="00877022" w:rsidRDefault="007B6202" w:rsidP="00A25D60">
            <w:pPr>
              <w:pStyle w:val="TableParagraph"/>
              <w:spacing w:line="276" w:lineRule="auto"/>
              <w:ind w:right="173"/>
              <w:jc w:val="both"/>
              <w:rPr>
                <w:color w:val="FF0000"/>
                <w:sz w:val="24"/>
              </w:rPr>
            </w:pPr>
          </w:p>
        </w:tc>
      </w:tr>
      <w:tr w:rsidR="00A25D60" w14:paraId="4018E7AB" w14:textId="77777777" w:rsidTr="006E149A">
        <w:tc>
          <w:tcPr>
            <w:tcW w:w="979" w:type="dxa"/>
          </w:tcPr>
          <w:p w14:paraId="67890206" w14:textId="089018F8" w:rsidR="00A25D60" w:rsidRDefault="00A25D60" w:rsidP="00A25D60">
            <w:pPr>
              <w:pStyle w:val="TableParagraph"/>
              <w:spacing w:line="275" w:lineRule="exact"/>
              <w:ind w:left="69"/>
              <w:rPr>
                <w:b/>
                <w:sz w:val="24"/>
              </w:rPr>
            </w:pPr>
            <w:r>
              <w:rPr>
                <w:b/>
                <w:sz w:val="24"/>
              </w:rPr>
              <w:t>14.</w:t>
            </w:r>
          </w:p>
        </w:tc>
        <w:tc>
          <w:tcPr>
            <w:tcW w:w="3261" w:type="dxa"/>
          </w:tcPr>
          <w:p w14:paraId="0E1F8BEE" w14:textId="6BD7E089" w:rsidR="00A25D60" w:rsidRPr="00FF7BD8" w:rsidRDefault="00A25D60" w:rsidP="00A25D60">
            <w:pPr>
              <w:pStyle w:val="TableParagraph"/>
              <w:spacing w:line="275" w:lineRule="exact"/>
              <w:ind w:left="69"/>
              <w:rPr>
                <w:b/>
                <w:sz w:val="24"/>
              </w:rPr>
            </w:pPr>
            <w:r>
              <w:rPr>
                <w:b/>
                <w:sz w:val="24"/>
              </w:rPr>
              <w:t>Unterrichtsform</w:t>
            </w:r>
          </w:p>
        </w:tc>
        <w:tc>
          <w:tcPr>
            <w:tcW w:w="6670" w:type="dxa"/>
          </w:tcPr>
          <w:p w14:paraId="73DF9374" w14:textId="77777777" w:rsidR="00A25D60" w:rsidRPr="007B6202" w:rsidRDefault="00A25D60" w:rsidP="00A25D60">
            <w:pPr>
              <w:pStyle w:val="TableParagraph"/>
              <w:spacing w:line="276" w:lineRule="auto"/>
              <w:ind w:right="173"/>
              <w:jc w:val="both"/>
              <w:rPr>
                <w:sz w:val="24"/>
              </w:rPr>
            </w:pPr>
            <w:r w:rsidRPr="007B6202">
              <w:rPr>
                <w:sz w:val="24"/>
              </w:rPr>
              <w:t xml:space="preserve">Der Unterricht hat grundsätzlich in Präsenz stattzufinden. Die </w:t>
            </w:r>
            <w:proofErr w:type="spellStart"/>
            <w:r w:rsidRPr="007B6202">
              <w:rPr>
                <w:sz w:val="24"/>
              </w:rPr>
              <w:t>auftragnehmende</w:t>
            </w:r>
            <w:proofErr w:type="spellEnd"/>
            <w:r w:rsidRPr="007B6202">
              <w:rPr>
                <w:sz w:val="24"/>
              </w:rPr>
              <w:t xml:space="preserve"> Partei hat sicherzustellen und nachzuweisen, dass bei Bedarf der auftraggebenden Partei oder anderer rechtlicher Vorgaben von Präsenz- auf Onlineunterricht umgestellt werden kann. Notwendigen Praxisanteile sind hiervon ausgenommen.  </w:t>
            </w:r>
          </w:p>
          <w:p w14:paraId="6B47E494" w14:textId="2C7DDEF8" w:rsidR="007B6202" w:rsidRPr="003565D1" w:rsidRDefault="007B6202" w:rsidP="00A25D60">
            <w:pPr>
              <w:pStyle w:val="TableParagraph"/>
              <w:spacing w:line="276" w:lineRule="auto"/>
              <w:ind w:right="173"/>
              <w:jc w:val="both"/>
              <w:rPr>
                <w:color w:val="FF0000"/>
                <w:sz w:val="24"/>
              </w:rPr>
            </w:pPr>
          </w:p>
        </w:tc>
      </w:tr>
      <w:tr w:rsidR="001F6BD0" w14:paraId="70CA2FE6" w14:textId="77777777" w:rsidTr="006E149A">
        <w:tc>
          <w:tcPr>
            <w:tcW w:w="979" w:type="dxa"/>
          </w:tcPr>
          <w:p w14:paraId="24424340" w14:textId="646A84E9" w:rsidR="001F6BD0" w:rsidRDefault="001F6BD0" w:rsidP="001F6BD0">
            <w:pPr>
              <w:pStyle w:val="TableParagraph"/>
              <w:spacing w:line="275" w:lineRule="exact"/>
              <w:ind w:left="69"/>
              <w:rPr>
                <w:b/>
                <w:sz w:val="24"/>
              </w:rPr>
            </w:pPr>
            <w:r>
              <w:rPr>
                <w:b/>
                <w:sz w:val="24"/>
              </w:rPr>
              <w:t>15.</w:t>
            </w:r>
          </w:p>
        </w:tc>
        <w:tc>
          <w:tcPr>
            <w:tcW w:w="3261" w:type="dxa"/>
            <w:tcBorders>
              <w:top w:val="single" w:sz="4" w:space="0" w:color="000000"/>
              <w:left w:val="single" w:sz="4" w:space="0" w:color="000000"/>
              <w:bottom w:val="single" w:sz="4" w:space="0" w:color="auto"/>
              <w:right w:val="single" w:sz="4" w:space="0" w:color="000000"/>
            </w:tcBorders>
          </w:tcPr>
          <w:p w14:paraId="1D1AC6BE" w14:textId="77777777" w:rsidR="001F6BD0" w:rsidRPr="00FF7BD8" w:rsidRDefault="001F6BD0" w:rsidP="001F6BD0">
            <w:pPr>
              <w:pStyle w:val="TableParagraph"/>
              <w:spacing w:line="275" w:lineRule="exact"/>
              <w:ind w:left="69"/>
              <w:rPr>
                <w:b/>
                <w:sz w:val="24"/>
              </w:rPr>
            </w:pPr>
            <w:r w:rsidRPr="00FF7BD8">
              <w:rPr>
                <w:b/>
                <w:sz w:val="24"/>
              </w:rPr>
              <w:t>Zertifizierungen</w:t>
            </w:r>
          </w:p>
        </w:tc>
        <w:tc>
          <w:tcPr>
            <w:tcW w:w="6670" w:type="dxa"/>
          </w:tcPr>
          <w:p w14:paraId="574F75B1" w14:textId="77777777" w:rsidR="001F6BD0" w:rsidRPr="009C4D8F" w:rsidRDefault="001F6BD0" w:rsidP="001F6BD0">
            <w:pPr>
              <w:pStyle w:val="TableParagraph"/>
              <w:ind w:right="173"/>
              <w:rPr>
                <w:sz w:val="24"/>
              </w:rPr>
            </w:pPr>
            <w:r w:rsidRPr="009C4D8F">
              <w:rPr>
                <w:sz w:val="24"/>
              </w:rPr>
              <w:t>Dem Angebot sind folgende Unterlagen/Nachweise beizufügen:</w:t>
            </w:r>
          </w:p>
          <w:p w14:paraId="1E62D9A6" w14:textId="77777777" w:rsidR="001F6BD0" w:rsidRPr="009C4D8F" w:rsidRDefault="001F6BD0" w:rsidP="001F6BD0">
            <w:pPr>
              <w:pStyle w:val="TableParagraph"/>
              <w:ind w:right="173"/>
              <w:rPr>
                <w:sz w:val="24"/>
              </w:rPr>
            </w:pPr>
            <w:r w:rsidRPr="009C4D8F">
              <w:rPr>
                <w:sz w:val="24"/>
              </w:rPr>
              <w:t xml:space="preserve">- Kopie der aktuellen Zertifizierung der  </w:t>
            </w:r>
          </w:p>
          <w:p w14:paraId="514480AF" w14:textId="77777777" w:rsidR="001F6BD0" w:rsidRPr="009C4D8F" w:rsidRDefault="001F6BD0" w:rsidP="001F6BD0">
            <w:pPr>
              <w:pStyle w:val="TableParagraph"/>
              <w:ind w:right="173"/>
              <w:rPr>
                <w:sz w:val="24"/>
              </w:rPr>
            </w:pPr>
            <w:r w:rsidRPr="009C4D8F">
              <w:rPr>
                <w:sz w:val="24"/>
              </w:rPr>
              <w:t xml:space="preserve">  Bildungseinrichtung nach der Akkreditierungs- und </w:t>
            </w:r>
          </w:p>
          <w:p w14:paraId="4C098913" w14:textId="77777777" w:rsidR="001F6BD0" w:rsidRPr="009C4D8F" w:rsidRDefault="001F6BD0" w:rsidP="001F6BD0">
            <w:pPr>
              <w:pStyle w:val="TableParagraph"/>
              <w:ind w:right="173"/>
              <w:rPr>
                <w:sz w:val="24"/>
              </w:rPr>
            </w:pPr>
            <w:r w:rsidRPr="009C4D8F">
              <w:rPr>
                <w:sz w:val="24"/>
              </w:rPr>
              <w:t xml:space="preserve">  Zulassungsverordnung Arbeitsförderung (AZAV)</w:t>
            </w:r>
          </w:p>
          <w:p w14:paraId="24DC6D07" w14:textId="77777777" w:rsidR="001F6BD0" w:rsidRPr="009C4D8F" w:rsidRDefault="001F6BD0" w:rsidP="001F6BD0">
            <w:pPr>
              <w:pStyle w:val="TableParagraph"/>
              <w:ind w:right="173"/>
              <w:rPr>
                <w:sz w:val="24"/>
              </w:rPr>
            </w:pPr>
            <w:r w:rsidRPr="009C4D8F">
              <w:rPr>
                <w:sz w:val="24"/>
              </w:rPr>
              <w:t xml:space="preserve">  oder</w:t>
            </w:r>
          </w:p>
          <w:p w14:paraId="374F7831" w14:textId="77777777" w:rsidR="001F6BD0" w:rsidRPr="009C4D8F" w:rsidRDefault="001F6BD0" w:rsidP="001F6BD0">
            <w:pPr>
              <w:pStyle w:val="TableParagraph"/>
              <w:ind w:right="173"/>
              <w:rPr>
                <w:sz w:val="24"/>
              </w:rPr>
            </w:pPr>
            <w:r w:rsidRPr="009C4D8F">
              <w:rPr>
                <w:sz w:val="24"/>
              </w:rPr>
              <w:t xml:space="preserve">- Kopie des Zertifikats DIN EN ISO 9001:2015 </w:t>
            </w:r>
          </w:p>
          <w:p w14:paraId="7EC2B0AF" w14:textId="77777777" w:rsidR="001F6BD0" w:rsidRPr="009C4D8F" w:rsidRDefault="001F6BD0" w:rsidP="001F6BD0">
            <w:pPr>
              <w:pStyle w:val="TableParagraph"/>
              <w:ind w:right="173"/>
              <w:rPr>
                <w:sz w:val="24"/>
              </w:rPr>
            </w:pPr>
            <w:r w:rsidRPr="009C4D8F">
              <w:rPr>
                <w:sz w:val="24"/>
              </w:rPr>
              <w:t xml:space="preserve">  oder </w:t>
            </w:r>
          </w:p>
          <w:p w14:paraId="0E013552" w14:textId="77777777" w:rsidR="001F6BD0" w:rsidRPr="009C4D8F" w:rsidRDefault="001F6BD0" w:rsidP="001F6BD0">
            <w:pPr>
              <w:pStyle w:val="TableParagraph"/>
              <w:ind w:right="173"/>
              <w:rPr>
                <w:sz w:val="24"/>
              </w:rPr>
            </w:pPr>
            <w:r w:rsidRPr="009C4D8F">
              <w:rPr>
                <w:sz w:val="24"/>
              </w:rPr>
              <w:t>- Kopie des Zertifikats DIN ISO 21001: 2021</w:t>
            </w:r>
          </w:p>
          <w:p w14:paraId="5F67351F" w14:textId="77777777" w:rsidR="001F6BD0" w:rsidRPr="009C4D8F" w:rsidRDefault="001F6BD0" w:rsidP="001F6BD0">
            <w:pPr>
              <w:pStyle w:val="TableParagraph"/>
              <w:ind w:right="173"/>
              <w:rPr>
                <w:sz w:val="24"/>
              </w:rPr>
            </w:pPr>
            <w:r w:rsidRPr="009C4D8F">
              <w:rPr>
                <w:sz w:val="24"/>
              </w:rPr>
              <w:t>oder</w:t>
            </w:r>
          </w:p>
          <w:p w14:paraId="156DD828" w14:textId="77777777" w:rsidR="001F6BD0" w:rsidRPr="009C4D8F" w:rsidRDefault="001F6BD0" w:rsidP="001F6BD0">
            <w:pPr>
              <w:pStyle w:val="TableParagraph"/>
              <w:spacing w:line="276" w:lineRule="auto"/>
              <w:ind w:right="173"/>
              <w:jc w:val="both"/>
              <w:rPr>
                <w:sz w:val="24"/>
              </w:rPr>
            </w:pPr>
            <w:r w:rsidRPr="009C4D8F">
              <w:rPr>
                <w:sz w:val="24"/>
              </w:rPr>
              <w:t>- vergleichbare Zertifizierungen</w:t>
            </w:r>
          </w:p>
          <w:p w14:paraId="320A2D9B" w14:textId="77777777" w:rsidR="001F6BD0" w:rsidRPr="009C4D8F" w:rsidRDefault="001F6BD0" w:rsidP="001F6BD0">
            <w:pPr>
              <w:pStyle w:val="TableParagraph"/>
              <w:spacing w:line="276" w:lineRule="auto"/>
              <w:ind w:right="173"/>
              <w:jc w:val="both"/>
              <w:rPr>
                <w:sz w:val="24"/>
              </w:rPr>
            </w:pPr>
            <w:r w:rsidRPr="009C4D8F">
              <w:rPr>
                <w:sz w:val="24"/>
              </w:rPr>
              <w:t xml:space="preserve">oder </w:t>
            </w:r>
          </w:p>
          <w:p w14:paraId="2AB3557B" w14:textId="77777777" w:rsidR="001F6BD0" w:rsidRDefault="001F6BD0" w:rsidP="001F6BD0">
            <w:pPr>
              <w:pStyle w:val="TableParagraph"/>
              <w:spacing w:line="276" w:lineRule="auto"/>
              <w:ind w:right="173"/>
              <w:jc w:val="both"/>
              <w:rPr>
                <w:sz w:val="24"/>
              </w:rPr>
            </w:pPr>
            <w:r w:rsidRPr="009C4D8F">
              <w:rPr>
                <w:sz w:val="24"/>
              </w:rPr>
              <w:t xml:space="preserve">- Nachweis über bereits durchgeführte Maßnahmen </w:t>
            </w:r>
          </w:p>
          <w:p w14:paraId="27472E5B" w14:textId="6328AE4B" w:rsidR="007B6202" w:rsidRPr="00D0602A" w:rsidRDefault="007B6202" w:rsidP="001F6BD0">
            <w:pPr>
              <w:pStyle w:val="TableParagraph"/>
              <w:spacing w:line="276" w:lineRule="auto"/>
              <w:ind w:right="173"/>
              <w:jc w:val="both"/>
              <w:rPr>
                <w:sz w:val="24"/>
              </w:rPr>
            </w:pPr>
          </w:p>
        </w:tc>
      </w:tr>
      <w:tr w:rsidR="001F6BD0" w14:paraId="430D937E" w14:textId="77777777" w:rsidTr="006E149A">
        <w:tc>
          <w:tcPr>
            <w:tcW w:w="979" w:type="dxa"/>
          </w:tcPr>
          <w:p w14:paraId="179C7867" w14:textId="6961ED55" w:rsidR="001F6BD0" w:rsidRDefault="001F6BD0" w:rsidP="001F6BD0">
            <w:pPr>
              <w:pStyle w:val="TableParagraph"/>
              <w:spacing w:line="275" w:lineRule="exact"/>
              <w:ind w:left="69"/>
              <w:rPr>
                <w:b/>
                <w:sz w:val="24"/>
              </w:rPr>
            </w:pPr>
            <w:r>
              <w:rPr>
                <w:b/>
                <w:sz w:val="24"/>
              </w:rPr>
              <w:t>16.</w:t>
            </w:r>
          </w:p>
        </w:tc>
        <w:tc>
          <w:tcPr>
            <w:tcW w:w="3261" w:type="dxa"/>
          </w:tcPr>
          <w:p w14:paraId="68C3C5FB" w14:textId="77777777" w:rsidR="001F6BD0" w:rsidRPr="0058734F" w:rsidRDefault="001F6BD0" w:rsidP="001F6BD0">
            <w:pPr>
              <w:pStyle w:val="TableParagraph"/>
              <w:spacing w:line="275" w:lineRule="exact"/>
              <w:ind w:left="69"/>
              <w:rPr>
                <w:b/>
                <w:sz w:val="24"/>
              </w:rPr>
            </w:pPr>
            <w:r>
              <w:rPr>
                <w:b/>
                <w:sz w:val="24"/>
              </w:rPr>
              <w:t>Bewertung der Maßnahme(n)</w:t>
            </w:r>
          </w:p>
        </w:tc>
        <w:tc>
          <w:tcPr>
            <w:tcW w:w="6670" w:type="dxa"/>
          </w:tcPr>
          <w:p w14:paraId="4181FBD3" w14:textId="77777777" w:rsidR="001F6BD0" w:rsidRPr="009C4D8F" w:rsidRDefault="001F6BD0" w:rsidP="001F6BD0">
            <w:pPr>
              <w:pStyle w:val="TableParagraph"/>
              <w:ind w:right="173"/>
              <w:jc w:val="both"/>
              <w:rPr>
                <w:sz w:val="24"/>
              </w:rPr>
            </w:pPr>
            <w:r w:rsidRPr="009C4D8F">
              <w:rPr>
                <w:sz w:val="24"/>
              </w:rPr>
              <w:t xml:space="preserve">Zur Sicherung der Qualität hat die </w:t>
            </w:r>
            <w:proofErr w:type="spellStart"/>
            <w:r w:rsidRPr="009C4D8F">
              <w:rPr>
                <w:sz w:val="24"/>
              </w:rPr>
              <w:t>auftragnehmende</w:t>
            </w:r>
            <w:proofErr w:type="spellEnd"/>
            <w:r w:rsidRPr="009C4D8F">
              <w:rPr>
                <w:sz w:val="24"/>
              </w:rPr>
              <w:t xml:space="preserve"> Partei die Durchführung der Maßnahme zu evaluieren.</w:t>
            </w:r>
          </w:p>
          <w:p w14:paraId="6CBDA4E6" w14:textId="77777777" w:rsidR="001F6BD0" w:rsidRDefault="001F6BD0" w:rsidP="008920D2">
            <w:pPr>
              <w:pStyle w:val="TableParagraph"/>
              <w:ind w:right="173"/>
              <w:jc w:val="both"/>
              <w:rPr>
                <w:sz w:val="24"/>
              </w:rPr>
            </w:pPr>
            <w:r w:rsidRPr="009C4D8F">
              <w:rPr>
                <w:sz w:val="24"/>
              </w:rPr>
              <w:t xml:space="preserve">Am Ende jedes Lehrgangs ist durch die </w:t>
            </w:r>
            <w:proofErr w:type="spellStart"/>
            <w:r w:rsidRPr="009C4D8F">
              <w:rPr>
                <w:sz w:val="24"/>
              </w:rPr>
              <w:t>auftragnehmende</w:t>
            </w:r>
            <w:proofErr w:type="spellEnd"/>
            <w:r w:rsidRPr="009C4D8F">
              <w:rPr>
                <w:sz w:val="24"/>
              </w:rPr>
              <w:t xml:space="preserve"> Partei ein</w:t>
            </w:r>
            <w:r w:rsidR="008920D2">
              <w:rPr>
                <w:sz w:val="24"/>
              </w:rPr>
              <w:t xml:space="preserve"> </w:t>
            </w:r>
            <w:r w:rsidRPr="009C4D8F">
              <w:rPr>
                <w:sz w:val="24"/>
              </w:rPr>
              <w:t xml:space="preserve">anonymisierter Evaluationsbogen an die TN auszugeben. Der Evaluationsbogen wird durch den AG zur Verfügung gestellt. Die ausgefüllten Evaluationsbögen sind mit einem Abschlussbericht </w:t>
            </w:r>
            <w:r w:rsidR="009454DD">
              <w:rPr>
                <w:sz w:val="24"/>
              </w:rPr>
              <w:t>dem AG</w:t>
            </w:r>
            <w:r w:rsidRPr="009C4D8F">
              <w:rPr>
                <w:sz w:val="24"/>
              </w:rPr>
              <w:t xml:space="preserve"> vorzulegen</w:t>
            </w:r>
            <w:r w:rsidR="009454DD">
              <w:rPr>
                <w:sz w:val="24"/>
              </w:rPr>
              <w:t>.</w:t>
            </w:r>
          </w:p>
          <w:p w14:paraId="398F21B9" w14:textId="3CE3082E" w:rsidR="007B6202" w:rsidRPr="00D0602A" w:rsidRDefault="007B6202" w:rsidP="008920D2">
            <w:pPr>
              <w:pStyle w:val="TableParagraph"/>
              <w:ind w:right="173"/>
              <w:jc w:val="both"/>
              <w:rPr>
                <w:sz w:val="24"/>
              </w:rPr>
            </w:pPr>
          </w:p>
        </w:tc>
      </w:tr>
      <w:tr w:rsidR="001F6BD0" w14:paraId="2BC54F57" w14:textId="77777777" w:rsidTr="006E149A">
        <w:tc>
          <w:tcPr>
            <w:tcW w:w="979" w:type="dxa"/>
          </w:tcPr>
          <w:p w14:paraId="7AE02814" w14:textId="6CDAC25F" w:rsidR="001F6BD0" w:rsidRDefault="001F6BD0" w:rsidP="001F6BD0">
            <w:pPr>
              <w:pStyle w:val="TableParagraph"/>
              <w:spacing w:line="275" w:lineRule="exact"/>
              <w:ind w:left="69"/>
              <w:rPr>
                <w:b/>
                <w:sz w:val="24"/>
              </w:rPr>
            </w:pPr>
            <w:r>
              <w:rPr>
                <w:b/>
                <w:sz w:val="24"/>
              </w:rPr>
              <w:t>17.</w:t>
            </w:r>
          </w:p>
        </w:tc>
        <w:tc>
          <w:tcPr>
            <w:tcW w:w="3261" w:type="dxa"/>
            <w:shd w:val="clear" w:color="auto" w:fill="auto"/>
          </w:tcPr>
          <w:p w14:paraId="046E8945" w14:textId="77777777" w:rsidR="001F6BD0" w:rsidRPr="0058734F" w:rsidRDefault="001F6BD0" w:rsidP="001F6BD0">
            <w:pPr>
              <w:pStyle w:val="TableParagraph"/>
              <w:spacing w:line="275" w:lineRule="exact"/>
              <w:ind w:left="69"/>
              <w:rPr>
                <w:b/>
                <w:sz w:val="24"/>
              </w:rPr>
            </w:pPr>
            <w:proofErr w:type="spellStart"/>
            <w:r>
              <w:rPr>
                <w:b/>
                <w:sz w:val="24"/>
              </w:rPr>
              <w:t>Maßnahme</w:t>
            </w:r>
            <w:r w:rsidRPr="001A587B">
              <w:rPr>
                <w:b/>
                <w:sz w:val="24"/>
              </w:rPr>
              <w:t>spezifische</w:t>
            </w:r>
            <w:proofErr w:type="spellEnd"/>
            <w:r w:rsidRPr="001A587B">
              <w:rPr>
                <w:b/>
                <w:sz w:val="24"/>
              </w:rPr>
              <w:t xml:space="preserve"> Besonderheiten</w:t>
            </w:r>
          </w:p>
        </w:tc>
        <w:tc>
          <w:tcPr>
            <w:tcW w:w="6670" w:type="dxa"/>
          </w:tcPr>
          <w:p w14:paraId="1F94D53D" w14:textId="02E42169" w:rsidR="001F6BD0" w:rsidRPr="00D0602A" w:rsidRDefault="0099652E" w:rsidP="001F6BD0">
            <w:pPr>
              <w:pStyle w:val="TableParagraph"/>
              <w:spacing w:line="276" w:lineRule="auto"/>
              <w:ind w:right="173"/>
              <w:jc w:val="both"/>
              <w:rPr>
                <w:sz w:val="24"/>
              </w:rPr>
            </w:pPr>
            <w:r>
              <w:rPr>
                <w:sz w:val="24"/>
              </w:rPr>
              <w:t>Entfällt.</w:t>
            </w:r>
          </w:p>
        </w:tc>
      </w:tr>
      <w:tr w:rsidR="001F6BD0" w14:paraId="27BE0C6B" w14:textId="77777777" w:rsidTr="006E149A">
        <w:tc>
          <w:tcPr>
            <w:tcW w:w="979" w:type="dxa"/>
          </w:tcPr>
          <w:p w14:paraId="4B818FB3" w14:textId="1F5FB751" w:rsidR="001F6BD0" w:rsidRDefault="001F6BD0" w:rsidP="001F6BD0">
            <w:pPr>
              <w:pStyle w:val="TableParagraph"/>
              <w:spacing w:line="275" w:lineRule="exact"/>
              <w:ind w:left="69"/>
              <w:rPr>
                <w:b/>
                <w:sz w:val="24"/>
              </w:rPr>
            </w:pPr>
            <w:r>
              <w:rPr>
                <w:b/>
                <w:sz w:val="24"/>
              </w:rPr>
              <w:lastRenderedPageBreak/>
              <w:t>18.</w:t>
            </w:r>
          </w:p>
        </w:tc>
        <w:tc>
          <w:tcPr>
            <w:tcW w:w="3261" w:type="dxa"/>
          </w:tcPr>
          <w:p w14:paraId="4472B0BA" w14:textId="77777777" w:rsidR="001F6BD0" w:rsidRPr="0058734F" w:rsidRDefault="001F6BD0" w:rsidP="001F6BD0">
            <w:pPr>
              <w:pStyle w:val="TableParagraph"/>
              <w:spacing w:line="275" w:lineRule="exact"/>
              <w:ind w:left="69"/>
              <w:rPr>
                <w:b/>
                <w:sz w:val="24"/>
              </w:rPr>
            </w:pPr>
            <w:r w:rsidRPr="0058734F">
              <w:rPr>
                <w:b/>
                <w:sz w:val="24"/>
              </w:rPr>
              <w:t>Angebotsinhalte</w:t>
            </w:r>
          </w:p>
        </w:tc>
        <w:tc>
          <w:tcPr>
            <w:tcW w:w="6670" w:type="dxa"/>
          </w:tcPr>
          <w:p w14:paraId="7B99BB9C" w14:textId="39A7BFE5" w:rsidR="00B66F32" w:rsidRDefault="00B66F32" w:rsidP="00B66F32">
            <w:pPr>
              <w:pStyle w:val="TableParagraph"/>
              <w:spacing w:line="276" w:lineRule="auto"/>
              <w:ind w:left="0" w:right="173"/>
              <w:jc w:val="both"/>
              <w:rPr>
                <w:color w:val="FFC000"/>
                <w:sz w:val="24"/>
              </w:rPr>
            </w:pPr>
            <w:r w:rsidRPr="00B66F32">
              <w:rPr>
                <w:sz w:val="24"/>
              </w:rPr>
              <w:t xml:space="preserve">Folgende Unterlagen sind von der </w:t>
            </w:r>
            <w:proofErr w:type="spellStart"/>
            <w:r w:rsidRPr="00B66F32">
              <w:rPr>
                <w:sz w:val="24"/>
              </w:rPr>
              <w:t>auftragnehmenden</w:t>
            </w:r>
            <w:proofErr w:type="spellEnd"/>
            <w:r w:rsidRPr="00B66F32">
              <w:rPr>
                <w:sz w:val="24"/>
              </w:rPr>
              <w:t xml:space="preserve"> Partei einzureichen:</w:t>
            </w:r>
          </w:p>
          <w:p w14:paraId="2EAABA5A" w14:textId="77777777" w:rsidR="00B66F32" w:rsidRPr="00B66F32" w:rsidRDefault="00B66F32" w:rsidP="00B66F32">
            <w:pPr>
              <w:pStyle w:val="TableParagraph"/>
              <w:spacing w:line="276" w:lineRule="auto"/>
              <w:ind w:left="0" w:right="173"/>
              <w:jc w:val="both"/>
              <w:rPr>
                <w:sz w:val="24"/>
              </w:rPr>
            </w:pPr>
          </w:p>
          <w:p w14:paraId="650A2754" w14:textId="361498A4" w:rsidR="00B66F32" w:rsidRPr="00B66F32" w:rsidRDefault="00B66F32" w:rsidP="00B66F32">
            <w:pPr>
              <w:pStyle w:val="TableParagraph"/>
              <w:numPr>
                <w:ilvl w:val="0"/>
                <w:numId w:val="1"/>
              </w:numPr>
              <w:spacing w:line="276" w:lineRule="auto"/>
              <w:ind w:right="173"/>
              <w:jc w:val="both"/>
              <w:rPr>
                <w:sz w:val="24"/>
              </w:rPr>
            </w:pPr>
            <w:r w:rsidRPr="00B66F32">
              <w:rPr>
                <w:sz w:val="24"/>
              </w:rPr>
              <w:t>Kostenkalkulation (Anlage 04)</w:t>
            </w:r>
          </w:p>
          <w:p w14:paraId="2EC6298D" w14:textId="77777777" w:rsidR="00B66F32" w:rsidRDefault="00B66F32" w:rsidP="00B66F32">
            <w:pPr>
              <w:pStyle w:val="TableParagraph"/>
              <w:numPr>
                <w:ilvl w:val="0"/>
                <w:numId w:val="1"/>
              </w:numPr>
              <w:spacing w:line="276" w:lineRule="auto"/>
              <w:ind w:right="173"/>
              <w:jc w:val="both"/>
              <w:rPr>
                <w:sz w:val="24"/>
              </w:rPr>
            </w:pPr>
            <w:r w:rsidRPr="00B66F32">
              <w:rPr>
                <w:sz w:val="24"/>
              </w:rPr>
              <w:t>Lehrkräfte BAPersBw (Anlage 05)</w:t>
            </w:r>
          </w:p>
          <w:p w14:paraId="2095FEDF" w14:textId="77777777" w:rsidR="00B66F32" w:rsidRDefault="00B66F32" w:rsidP="00B66F32">
            <w:pPr>
              <w:pStyle w:val="TableParagraph"/>
              <w:numPr>
                <w:ilvl w:val="0"/>
                <w:numId w:val="1"/>
              </w:numPr>
              <w:spacing w:line="276" w:lineRule="auto"/>
              <w:ind w:right="173"/>
              <w:jc w:val="both"/>
              <w:rPr>
                <w:sz w:val="24"/>
              </w:rPr>
            </w:pPr>
            <w:r w:rsidRPr="00B66F32">
              <w:rPr>
                <w:sz w:val="24"/>
              </w:rPr>
              <w:t xml:space="preserve">Auflistung Fachliteratur (Anlage 06) </w:t>
            </w:r>
          </w:p>
          <w:p w14:paraId="65BA5EE8" w14:textId="77777777" w:rsidR="00B66F32" w:rsidRDefault="00B66F32" w:rsidP="00B66F32">
            <w:pPr>
              <w:pStyle w:val="TableParagraph"/>
              <w:numPr>
                <w:ilvl w:val="0"/>
                <w:numId w:val="1"/>
              </w:numPr>
              <w:spacing w:line="276" w:lineRule="auto"/>
              <w:ind w:right="173"/>
              <w:jc w:val="both"/>
              <w:rPr>
                <w:sz w:val="24"/>
              </w:rPr>
            </w:pPr>
            <w:r w:rsidRPr="00B66F32">
              <w:rPr>
                <w:sz w:val="24"/>
              </w:rPr>
              <w:t xml:space="preserve">Erklärung zur </w:t>
            </w:r>
            <w:proofErr w:type="spellStart"/>
            <w:r w:rsidRPr="00B66F32">
              <w:rPr>
                <w:sz w:val="24"/>
              </w:rPr>
              <w:t>USt</w:t>
            </w:r>
            <w:proofErr w:type="spellEnd"/>
            <w:r w:rsidRPr="00B66F32">
              <w:rPr>
                <w:sz w:val="24"/>
              </w:rPr>
              <w:t xml:space="preserve">. Anlage (Anlage 07) </w:t>
            </w:r>
          </w:p>
          <w:p w14:paraId="56FCFA2F" w14:textId="77777777" w:rsidR="00B66F32" w:rsidRDefault="00B66F32" w:rsidP="00B66F32">
            <w:pPr>
              <w:pStyle w:val="TableParagraph"/>
              <w:numPr>
                <w:ilvl w:val="0"/>
                <w:numId w:val="1"/>
              </w:numPr>
              <w:spacing w:line="276" w:lineRule="auto"/>
              <w:ind w:right="173"/>
              <w:jc w:val="both"/>
              <w:rPr>
                <w:sz w:val="24"/>
              </w:rPr>
            </w:pPr>
            <w:r w:rsidRPr="00B66F32">
              <w:rPr>
                <w:sz w:val="24"/>
              </w:rPr>
              <w:t>Eigenerklärung keine Ausschlussgründe (Anlage 08)</w:t>
            </w:r>
          </w:p>
          <w:p w14:paraId="4C07EFA4" w14:textId="77777777" w:rsidR="00B66F32" w:rsidRDefault="00B66F32" w:rsidP="00B66F32">
            <w:pPr>
              <w:pStyle w:val="TableParagraph"/>
              <w:numPr>
                <w:ilvl w:val="0"/>
                <w:numId w:val="1"/>
              </w:numPr>
              <w:spacing w:line="276" w:lineRule="auto"/>
              <w:ind w:right="173"/>
              <w:jc w:val="both"/>
              <w:rPr>
                <w:sz w:val="24"/>
              </w:rPr>
            </w:pPr>
            <w:r w:rsidRPr="00B66F32">
              <w:rPr>
                <w:sz w:val="24"/>
              </w:rPr>
              <w:t>Eigenerklärung Nachhaltigkeit (Anlage 09)</w:t>
            </w:r>
          </w:p>
          <w:p w14:paraId="16F4872B" w14:textId="77777777" w:rsidR="00B66F32" w:rsidRDefault="00B66F32" w:rsidP="00B66F32">
            <w:pPr>
              <w:pStyle w:val="TableParagraph"/>
              <w:numPr>
                <w:ilvl w:val="0"/>
                <w:numId w:val="1"/>
              </w:numPr>
              <w:spacing w:line="276" w:lineRule="auto"/>
              <w:ind w:right="173"/>
              <w:jc w:val="both"/>
              <w:rPr>
                <w:sz w:val="24"/>
              </w:rPr>
            </w:pPr>
            <w:r w:rsidRPr="00B66F32">
              <w:rPr>
                <w:sz w:val="24"/>
              </w:rPr>
              <w:t xml:space="preserve">Lehrstoffplan (Anlage 10) </w:t>
            </w:r>
          </w:p>
          <w:p w14:paraId="1DDC4C6C" w14:textId="77777777" w:rsidR="00B66F32" w:rsidRDefault="00B66F32" w:rsidP="00B66F32">
            <w:pPr>
              <w:pStyle w:val="TableParagraph"/>
              <w:numPr>
                <w:ilvl w:val="0"/>
                <w:numId w:val="1"/>
              </w:numPr>
              <w:spacing w:line="276" w:lineRule="auto"/>
              <w:ind w:right="173"/>
              <w:jc w:val="both"/>
              <w:rPr>
                <w:sz w:val="24"/>
              </w:rPr>
            </w:pPr>
            <w:r w:rsidRPr="00B66F32">
              <w:rPr>
                <w:sz w:val="24"/>
              </w:rPr>
              <w:t xml:space="preserve">Formular BAAINBw-B-V 043 </w:t>
            </w:r>
          </w:p>
          <w:p w14:paraId="394A3009" w14:textId="023B0CD2" w:rsidR="00B66F32" w:rsidRDefault="00B66F32" w:rsidP="00DE19D0">
            <w:pPr>
              <w:pStyle w:val="TableParagraph"/>
              <w:numPr>
                <w:ilvl w:val="0"/>
                <w:numId w:val="1"/>
              </w:numPr>
              <w:spacing w:line="276" w:lineRule="auto"/>
              <w:ind w:right="173"/>
              <w:jc w:val="both"/>
              <w:rPr>
                <w:sz w:val="24"/>
              </w:rPr>
            </w:pPr>
            <w:r w:rsidRPr="00B66F32">
              <w:rPr>
                <w:sz w:val="24"/>
              </w:rPr>
              <w:t xml:space="preserve">Zertifizierungen (entsprechend Punkt 15) </w:t>
            </w:r>
          </w:p>
          <w:p w14:paraId="6B669D0B" w14:textId="77777777" w:rsidR="00B66F32" w:rsidRDefault="00B66F32" w:rsidP="00B66F32">
            <w:pPr>
              <w:pStyle w:val="TableParagraph"/>
              <w:numPr>
                <w:ilvl w:val="0"/>
                <w:numId w:val="1"/>
              </w:numPr>
              <w:spacing w:line="276" w:lineRule="auto"/>
              <w:ind w:right="173"/>
              <w:jc w:val="both"/>
              <w:rPr>
                <w:sz w:val="24"/>
              </w:rPr>
            </w:pPr>
            <w:r w:rsidRPr="00B66F32">
              <w:rPr>
                <w:sz w:val="24"/>
              </w:rPr>
              <w:t>Nachweis Unfallversicherung (Punkt 20)</w:t>
            </w:r>
          </w:p>
          <w:p w14:paraId="140C61F3" w14:textId="77777777" w:rsidR="00B66F32" w:rsidRDefault="00B66F32" w:rsidP="00B66F32">
            <w:pPr>
              <w:pStyle w:val="TableParagraph"/>
              <w:numPr>
                <w:ilvl w:val="0"/>
                <w:numId w:val="1"/>
              </w:numPr>
              <w:spacing w:line="276" w:lineRule="auto"/>
              <w:ind w:right="173"/>
              <w:jc w:val="both"/>
              <w:rPr>
                <w:sz w:val="24"/>
              </w:rPr>
            </w:pPr>
            <w:r w:rsidRPr="00B66F32">
              <w:rPr>
                <w:sz w:val="24"/>
              </w:rPr>
              <w:t>Referenznachweise (entsprechend Punkt 22)</w:t>
            </w:r>
          </w:p>
          <w:p w14:paraId="6BE7925D" w14:textId="77777777" w:rsidR="00B66F32" w:rsidRDefault="00B66F32" w:rsidP="00B66F32">
            <w:pPr>
              <w:pStyle w:val="TableParagraph"/>
              <w:numPr>
                <w:ilvl w:val="0"/>
                <w:numId w:val="1"/>
              </w:numPr>
              <w:spacing w:line="276" w:lineRule="auto"/>
              <w:ind w:right="173"/>
              <w:jc w:val="both"/>
              <w:rPr>
                <w:sz w:val="24"/>
              </w:rPr>
            </w:pPr>
            <w:r w:rsidRPr="00B66F32">
              <w:rPr>
                <w:sz w:val="24"/>
              </w:rPr>
              <w:t xml:space="preserve">Ausbildungskonzept (entsprechend Punkt 22 bzw. Punkt 25) </w:t>
            </w:r>
          </w:p>
          <w:p w14:paraId="7DF14E27" w14:textId="77777777" w:rsidR="00B66F32" w:rsidRDefault="00B66F32" w:rsidP="00B66F32">
            <w:pPr>
              <w:pStyle w:val="TableParagraph"/>
              <w:numPr>
                <w:ilvl w:val="0"/>
                <w:numId w:val="1"/>
              </w:numPr>
              <w:spacing w:line="276" w:lineRule="auto"/>
              <w:ind w:right="173"/>
              <w:jc w:val="both"/>
              <w:rPr>
                <w:sz w:val="24"/>
              </w:rPr>
            </w:pPr>
            <w:r w:rsidRPr="00B66F32">
              <w:rPr>
                <w:sz w:val="24"/>
              </w:rPr>
              <w:t>Methodik/ Didaktik (entsprechend Punkt 25)</w:t>
            </w:r>
          </w:p>
          <w:p w14:paraId="174AF19A" w14:textId="77777777" w:rsidR="00B66F32" w:rsidRDefault="00B66F32" w:rsidP="00B66F32">
            <w:pPr>
              <w:pStyle w:val="TableParagraph"/>
              <w:numPr>
                <w:ilvl w:val="0"/>
                <w:numId w:val="1"/>
              </w:numPr>
              <w:spacing w:line="276" w:lineRule="auto"/>
              <w:ind w:right="173"/>
              <w:jc w:val="both"/>
              <w:rPr>
                <w:sz w:val="24"/>
              </w:rPr>
            </w:pPr>
            <w:r w:rsidRPr="00B66F32">
              <w:rPr>
                <w:sz w:val="24"/>
              </w:rPr>
              <w:t>Räumlichkeiten (entsprechend Punkt 26)</w:t>
            </w:r>
          </w:p>
          <w:p w14:paraId="65772B1E" w14:textId="737980B1" w:rsidR="007B6202" w:rsidRPr="00B66F32" w:rsidRDefault="007B6202" w:rsidP="004576C7">
            <w:pPr>
              <w:pStyle w:val="TableParagraph"/>
              <w:spacing w:line="276" w:lineRule="auto"/>
              <w:ind w:left="428" w:right="173"/>
              <w:jc w:val="both"/>
              <w:rPr>
                <w:sz w:val="24"/>
              </w:rPr>
            </w:pPr>
          </w:p>
        </w:tc>
      </w:tr>
      <w:tr w:rsidR="001F6BD0" w14:paraId="17DF3D28" w14:textId="77777777" w:rsidTr="006E149A">
        <w:tc>
          <w:tcPr>
            <w:tcW w:w="979" w:type="dxa"/>
          </w:tcPr>
          <w:p w14:paraId="40EF3BA3" w14:textId="36085B32" w:rsidR="001F6BD0" w:rsidRDefault="001F6BD0" w:rsidP="001F6BD0">
            <w:pPr>
              <w:pStyle w:val="TableParagraph"/>
              <w:spacing w:line="275" w:lineRule="exact"/>
              <w:ind w:left="69"/>
              <w:rPr>
                <w:b/>
                <w:sz w:val="24"/>
              </w:rPr>
            </w:pPr>
            <w:r>
              <w:rPr>
                <w:b/>
                <w:sz w:val="24"/>
              </w:rPr>
              <w:t>19.</w:t>
            </w:r>
          </w:p>
        </w:tc>
        <w:tc>
          <w:tcPr>
            <w:tcW w:w="3261" w:type="dxa"/>
          </w:tcPr>
          <w:p w14:paraId="34CFC318" w14:textId="77777777" w:rsidR="001F6BD0" w:rsidRPr="0058734F" w:rsidRDefault="001F6BD0" w:rsidP="001F6BD0">
            <w:pPr>
              <w:pStyle w:val="TableParagraph"/>
              <w:spacing w:line="275" w:lineRule="exact"/>
              <w:ind w:left="69"/>
              <w:rPr>
                <w:b/>
                <w:sz w:val="24"/>
              </w:rPr>
            </w:pPr>
            <w:r w:rsidRPr="0058734F">
              <w:rPr>
                <w:b/>
                <w:sz w:val="24"/>
              </w:rPr>
              <w:t>Zahlungen</w:t>
            </w:r>
            <w:r>
              <w:rPr>
                <w:b/>
                <w:sz w:val="24"/>
              </w:rPr>
              <w:t xml:space="preserve"> / Abschlagzahlungen</w:t>
            </w:r>
          </w:p>
        </w:tc>
        <w:tc>
          <w:tcPr>
            <w:tcW w:w="6670" w:type="dxa"/>
          </w:tcPr>
          <w:p w14:paraId="34A0CCD8" w14:textId="028B3810" w:rsidR="001F6BD0" w:rsidRPr="00D0602A" w:rsidRDefault="001F6BD0" w:rsidP="001F6BD0">
            <w:pPr>
              <w:pStyle w:val="TableParagraph"/>
              <w:spacing w:line="276" w:lineRule="auto"/>
              <w:ind w:right="173"/>
              <w:jc w:val="both"/>
              <w:rPr>
                <w:sz w:val="24"/>
              </w:rPr>
            </w:pPr>
            <w:r w:rsidRPr="007B6202">
              <w:rPr>
                <w:sz w:val="24"/>
              </w:rPr>
              <w:t xml:space="preserve">Die </w:t>
            </w:r>
            <w:proofErr w:type="spellStart"/>
            <w:r w:rsidRPr="007B6202">
              <w:rPr>
                <w:sz w:val="24"/>
              </w:rPr>
              <w:t>auftragnehmende</w:t>
            </w:r>
            <w:proofErr w:type="spellEnd"/>
            <w:r w:rsidRPr="007B6202">
              <w:rPr>
                <w:sz w:val="24"/>
              </w:rPr>
              <w:t xml:space="preserve"> Partei ist nach der e-Rechnungsverordnung (E-Recht-VO) verpflichtet, die Rechnungen elektronisch an die Zentrale Rechnungseingangsplattform des Bundes (ZRE) einzureichen. Für die Rechnungsstellung ist folgende Leitweg-ID anzugeben: </w:t>
            </w:r>
            <w:sdt>
              <w:sdtPr>
                <w:rPr>
                  <w:lang w:eastAsia="de-DE"/>
                </w:rPr>
                <w:id w:val="200448078"/>
                <w:placeholder>
                  <w:docPart w:val="D157329C04DC48C6A6C3359CFEAFB967"/>
                </w:placeholder>
                <w:comboBox>
                  <w:listItem w:value="Wählen Sie ein Element aus."/>
                  <w:listItem w:displayText="991-19559-62 (BfD Dresden)" w:value="991-19559-62 (BfD Dresden)"/>
                  <w:listItem w:displayText="991-19553-80 (BfD Erfurt)" w:value="991-19553-80 (BfD Erfurt)"/>
                  <w:listItem w:displayText="991-19554-77 (BfD Hannover)" w:value="991-19554-77 (BfD Hannover)"/>
                  <w:listItem w:displayText="991-19566-41 (BfD Kassel)" w:value="991-19566-41 (BfD Kassel)"/>
                  <w:listItem w:displayText="991-19594-54 (BfD Koblenz)" w:value="991-19594-54 (BfD Koblenz)"/>
                  <w:listItem w:displayText="991-19592-60 (BfD Köln)" w:value="991-19592-60 (BfD Köln)"/>
                  <w:listItem w:displayText="991-19560-59 (BfD Kiel)" w:value="991-19560-59 (BfD Kiel)"/>
                  <w:listItem w:displayText="991-19562-53 (BfD Magdeburg)" w:value="991-19562-53 (BfD Magdeburg)"/>
                  <w:listItem w:displayText="991-19556-71 (BfD München)" w:value="991-19556-71 (BfD München)"/>
                  <w:listItem w:displayText="991-19593-57 (BfD Münster)" w:value="991-19593-57 (BfD Münster)"/>
                  <w:listItem w:displayText="991-19563-50 (BfD Nürnberg)" w:value="991-19563-50 (BfD Nürnberg)"/>
                  <w:listItem w:displayText="991-19564-47 (BfD Potsdam)" w:value="991-19564-47 (BfD Potsdam)"/>
                  <w:listItem w:displayText="991-19561-56 (BfD Saarlouis)" w:value="991-19561-56 (BfD Saarlouis)"/>
                  <w:listItem w:displayText="991-19565-44 (BfD Schwerin)" w:value="991-19565-44 (BfD Schwerin)"/>
                  <w:listItem w:displayText="991-19557-68 (BfD Stuttgart)" w:value="991-19557-68 (BfD Stuttgart)"/>
                  <w:listItem w:displayText="991-19558-65 (BfD Wilhelmshaven)" w:value="991-19558-65 (BfD Wilhelmshaven)"/>
                </w:comboBox>
              </w:sdtPr>
              <w:sdtEndPr/>
              <w:sdtContent>
                <w:r w:rsidR="008920D2" w:rsidRPr="007B6202">
                  <w:rPr>
                    <w:lang w:eastAsia="de-DE"/>
                  </w:rPr>
                  <w:t>991-19566-41 (BfD Kassel)</w:t>
                </w:r>
              </w:sdtContent>
            </w:sdt>
          </w:p>
        </w:tc>
      </w:tr>
      <w:tr w:rsidR="001F6BD0" w14:paraId="262743FA" w14:textId="77777777" w:rsidTr="006E149A">
        <w:tc>
          <w:tcPr>
            <w:tcW w:w="979" w:type="dxa"/>
          </w:tcPr>
          <w:p w14:paraId="6A39F455" w14:textId="6F48B0AF" w:rsidR="001F6BD0" w:rsidRDefault="001F6BD0" w:rsidP="001F6BD0">
            <w:pPr>
              <w:pStyle w:val="TableParagraph"/>
              <w:spacing w:line="275" w:lineRule="exact"/>
              <w:ind w:left="69"/>
              <w:rPr>
                <w:b/>
                <w:sz w:val="24"/>
              </w:rPr>
            </w:pPr>
            <w:r>
              <w:rPr>
                <w:b/>
                <w:sz w:val="24"/>
              </w:rPr>
              <w:t>20.</w:t>
            </w:r>
          </w:p>
        </w:tc>
        <w:tc>
          <w:tcPr>
            <w:tcW w:w="3261" w:type="dxa"/>
          </w:tcPr>
          <w:p w14:paraId="4C5F41B0" w14:textId="16D45511" w:rsidR="001F6BD0" w:rsidRPr="007B6202" w:rsidRDefault="001F6BD0" w:rsidP="001F6BD0">
            <w:pPr>
              <w:pStyle w:val="TableParagraph"/>
              <w:spacing w:line="275" w:lineRule="exact"/>
              <w:ind w:left="69"/>
              <w:rPr>
                <w:b/>
                <w:sz w:val="24"/>
              </w:rPr>
            </w:pPr>
            <w:r w:rsidRPr="007B6202">
              <w:rPr>
                <w:b/>
                <w:sz w:val="24"/>
              </w:rPr>
              <w:t>Haftung und Unfallversicherung</w:t>
            </w:r>
          </w:p>
        </w:tc>
        <w:tc>
          <w:tcPr>
            <w:tcW w:w="6670" w:type="dxa"/>
          </w:tcPr>
          <w:p w14:paraId="5B33E46E" w14:textId="77777777" w:rsidR="001F6BD0" w:rsidRPr="007B6202" w:rsidRDefault="001F6BD0" w:rsidP="001F6BD0">
            <w:pPr>
              <w:pStyle w:val="TableParagraph"/>
              <w:spacing w:line="276" w:lineRule="auto"/>
              <w:ind w:right="173"/>
              <w:jc w:val="both"/>
              <w:rPr>
                <w:sz w:val="24"/>
              </w:rPr>
            </w:pPr>
            <w:r w:rsidRPr="007B6202">
              <w:rPr>
                <w:sz w:val="24"/>
              </w:rPr>
              <w:t xml:space="preserve">Für Schäden oder Verlust an Ausbildungsgegenständen der </w:t>
            </w:r>
            <w:proofErr w:type="spellStart"/>
            <w:r w:rsidRPr="007B6202">
              <w:rPr>
                <w:sz w:val="24"/>
              </w:rPr>
              <w:t>auftragnehmenden</w:t>
            </w:r>
            <w:proofErr w:type="spellEnd"/>
            <w:r w:rsidRPr="007B6202">
              <w:rPr>
                <w:sz w:val="24"/>
              </w:rPr>
              <w:t xml:space="preserve"> Partei ist eine Haftung des Bundes ausgeschlossen. </w:t>
            </w:r>
            <w:bookmarkStart w:id="0" w:name="_Hlk145508627"/>
          </w:p>
          <w:p w14:paraId="5AAAFF4B" w14:textId="77777777" w:rsidR="001F6BD0" w:rsidRPr="007B6202" w:rsidRDefault="001F6BD0" w:rsidP="001F6BD0">
            <w:pPr>
              <w:pStyle w:val="TableParagraph"/>
              <w:spacing w:line="276" w:lineRule="auto"/>
              <w:ind w:right="173"/>
              <w:jc w:val="both"/>
              <w:rPr>
                <w:rFonts w:eastAsia="Times New Roman"/>
                <w:lang w:eastAsia="de-DE"/>
              </w:rPr>
            </w:pPr>
          </w:p>
          <w:p w14:paraId="340B7DAA" w14:textId="77777777" w:rsidR="001F6BD0" w:rsidRPr="007B6202" w:rsidRDefault="001F6BD0" w:rsidP="001F6BD0">
            <w:pPr>
              <w:pStyle w:val="TableParagraph"/>
              <w:spacing w:line="276" w:lineRule="auto"/>
              <w:ind w:right="173"/>
              <w:jc w:val="both"/>
              <w:rPr>
                <w:sz w:val="24"/>
              </w:rPr>
            </w:pPr>
            <w:r w:rsidRPr="007B6202">
              <w:rPr>
                <w:sz w:val="24"/>
              </w:rPr>
              <w:t xml:space="preserve">Es ist grundsätzlich die Unfallversicherung des Bildungsträgers (Pflicht zur Mitgliedschaft einer Berufsgenossenschaft) in Anspruch zu nehmen. Sollte dies nicht möglich sein, hat die </w:t>
            </w:r>
            <w:proofErr w:type="spellStart"/>
            <w:r w:rsidRPr="007B6202">
              <w:rPr>
                <w:sz w:val="24"/>
              </w:rPr>
              <w:t>auftragnehmende</w:t>
            </w:r>
            <w:proofErr w:type="spellEnd"/>
            <w:r w:rsidRPr="007B6202">
              <w:rPr>
                <w:sz w:val="24"/>
              </w:rPr>
              <w:t xml:space="preserve"> Partei durch den Abschluss einer geeigneten Versicherung sicherzustellen, dass alle Teilnehmenden an der Maßnahme über einen ausreichenden Unfallversicherungsschutz verfügen.</w:t>
            </w:r>
            <w:bookmarkEnd w:id="0"/>
          </w:p>
          <w:p w14:paraId="724A4433" w14:textId="3123589E" w:rsidR="007B6202" w:rsidRPr="008372B7" w:rsidRDefault="007B6202" w:rsidP="001F6BD0">
            <w:pPr>
              <w:pStyle w:val="TableParagraph"/>
              <w:spacing w:line="276" w:lineRule="auto"/>
              <w:ind w:right="173"/>
              <w:jc w:val="both"/>
              <w:rPr>
                <w:color w:val="FF0000"/>
                <w:sz w:val="24"/>
              </w:rPr>
            </w:pPr>
          </w:p>
        </w:tc>
      </w:tr>
      <w:tr w:rsidR="001F6BD0" w14:paraId="458B77C5" w14:textId="77777777" w:rsidTr="006E149A">
        <w:tc>
          <w:tcPr>
            <w:tcW w:w="979" w:type="dxa"/>
          </w:tcPr>
          <w:p w14:paraId="4B679394" w14:textId="51091E05" w:rsidR="001F6BD0" w:rsidRDefault="001F6BD0" w:rsidP="001F6BD0">
            <w:pPr>
              <w:pStyle w:val="TableParagraph"/>
              <w:spacing w:line="275" w:lineRule="exact"/>
              <w:ind w:left="69"/>
              <w:rPr>
                <w:b/>
                <w:sz w:val="24"/>
              </w:rPr>
            </w:pPr>
            <w:r>
              <w:rPr>
                <w:b/>
                <w:sz w:val="24"/>
              </w:rPr>
              <w:t>21.</w:t>
            </w:r>
          </w:p>
        </w:tc>
        <w:tc>
          <w:tcPr>
            <w:tcW w:w="3261" w:type="dxa"/>
          </w:tcPr>
          <w:p w14:paraId="5F9572B9" w14:textId="77777777" w:rsidR="001F6BD0" w:rsidRPr="007B6202" w:rsidRDefault="001F6BD0" w:rsidP="001F6BD0">
            <w:pPr>
              <w:pStyle w:val="TableParagraph"/>
              <w:spacing w:line="275" w:lineRule="exact"/>
              <w:ind w:left="69"/>
              <w:rPr>
                <w:b/>
                <w:sz w:val="24"/>
              </w:rPr>
            </w:pPr>
            <w:r w:rsidRPr="007B6202">
              <w:rPr>
                <w:b/>
                <w:sz w:val="24"/>
              </w:rPr>
              <w:t>Geschäftsbedingungen</w:t>
            </w:r>
          </w:p>
        </w:tc>
        <w:tc>
          <w:tcPr>
            <w:tcW w:w="6670" w:type="dxa"/>
          </w:tcPr>
          <w:p w14:paraId="36514209" w14:textId="1A6D80DA" w:rsidR="001F6BD0" w:rsidRPr="007B6202" w:rsidRDefault="001F6BD0" w:rsidP="001F6BD0">
            <w:pPr>
              <w:pStyle w:val="TableParagraph"/>
              <w:spacing w:line="276" w:lineRule="auto"/>
              <w:ind w:right="173"/>
              <w:jc w:val="both"/>
              <w:rPr>
                <w:sz w:val="24"/>
              </w:rPr>
            </w:pPr>
            <w:r w:rsidRPr="007B6202">
              <w:rPr>
                <w:sz w:val="24"/>
              </w:rPr>
              <w:t xml:space="preserve">Neben den Bestimmungen des BGB finden die Verdingungsordnung für Leistungen, Teil B Allgemeine Vertragsbedingungen für die Ausführung von Leistungen (VOL/B) – Fassung 2003 – vom 05.08.2003 und grundsätzlich die Zusätzlichen Vertragsbedingungen des Bundesministeriums der Verteidigung zur Verdingungsordnung für Leistungen, Teil B (ZVB/BMVg) vom 05.06.2023 Anwendung. Diese sind Bestandteil des </w:t>
            </w:r>
            <w:r w:rsidRPr="007B6202">
              <w:rPr>
                <w:sz w:val="24"/>
              </w:rPr>
              <w:lastRenderedPageBreak/>
              <w:t>Vertrages. Die Geschäftsbedingungen des Auftragnehmers gelten nicht.</w:t>
            </w:r>
          </w:p>
          <w:p w14:paraId="2E426E3A" w14:textId="05840F72" w:rsidR="007B6202" w:rsidRPr="00732B33" w:rsidRDefault="007B6202" w:rsidP="001F6BD0">
            <w:pPr>
              <w:pStyle w:val="TableParagraph"/>
              <w:spacing w:line="276" w:lineRule="auto"/>
              <w:ind w:right="173"/>
              <w:jc w:val="both"/>
              <w:rPr>
                <w:color w:val="FF0000"/>
                <w:sz w:val="24"/>
              </w:rPr>
            </w:pPr>
          </w:p>
        </w:tc>
      </w:tr>
      <w:tr w:rsidR="00DE19D0" w14:paraId="490FA8E7" w14:textId="77777777" w:rsidTr="006E149A">
        <w:tc>
          <w:tcPr>
            <w:tcW w:w="979" w:type="dxa"/>
            <w:tcBorders>
              <w:top w:val="single" w:sz="4" w:space="0" w:color="000000"/>
              <w:left w:val="single" w:sz="4" w:space="0" w:color="000000"/>
              <w:bottom w:val="single" w:sz="4" w:space="0" w:color="auto"/>
              <w:right w:val="single" w:sz="4" w:space="0" w:color="000000"/>
            </w:tcBorders>
          </w:tcPr>
          <w:p w14:paraId="127E8C19" w14:textId="65D1850C" w:rsidR="00DE19D0" w:rsidRPr="007B6202" w:rsidRDefault="00DE19D0" w:rsidP="00DE19D0">
            <w:pPr>
              <w:pStyle w:val="TableParagraph"/>
              <w:spacing w:line="275" w:lineRule="exact"/>
              <w:ind w:left="69"/>
              <w:rPr>
                <w:b/>
                <w:sz w:val="24"/>
              </w:rPr>
            </w:pPr>
            <w:r w:rsidRPr="007B6202">
              <w:rPr>
                <w:b/>
                <w:sz w:val="24"/>
              </w:rPr>
              <w:lastRenderedPageBreak/>
              <w:t>22.</w:t>
            </w:r>
          </w:p>
        </w:tc>
        <w:tc>
          <w:tcPr>
            <w:tcW w:w="3261" w:type="dxa"/>
            <w:tcBorders>
              <w:top w:val="single" w:sz="4" w:space="0" w:color="000000"/>
              <w:left w:val="single" w:sz="4" w:space="0" w:color="000000"/>
              <w:bottom w:val="single" w:sz="4" w:space="0" w:color="auto"/>
              <w:right w:val="single" w:sz="4" w:space="0" w:color="000000"/>
            </w:tcBorders>
          </w:tcPr>
          <w:p w14:paraId="1BD15228" w14:textId="2B192654" w:rsidR="00DE19D0" w:rsidRPr="007B6202" w:rsidRDefault="00DE19D0" w:rsidP="00DE19D0">
            <w:pPr>
              <w:pStyle w:val="TableParagraph"/>
              <w:spacing w:line="275" w:lineRule="exact"/>
              <w:ind w:left="69"/>
              <w:rPr>
                <w:b/>
                <w:sz w:val="24"/>
              </w:rPr>
            </w:pPr>
            <w:r w:rsidRPr="007B6202">
              <w:rPr>
                <w:b/>
                <w:sz w:val="24"/>
              </w:rPr>
              <w:t>Anforderungen Bildungsträger</w:t>
            </w:r>
          </w:p>
        </w:tc>
        <w:tc>
          <w:tcPr>
            <w:tcW w:w="6670" w:type="dxa"/>
          </w:tcPr>
          <w:p w14:paraId="24E2C913" w14:textId="77777777" w:rsidR="00DE19D0" w:rsidRPr="00BC4CE6" w:rsidRDefault="00DE19D0" w:rsidP="00DE19D0">
            <w:pPr>
              <w:pStyle w:val="TableParagraph"/>
              <w:spacing w:line="276" w:lineRule="auto"/>
              <w:ind w:right="173"/>
              <w:rPr>
                <w:sz w:val="24"/>
              </w:rPr>
            </w:pPr>
            <w:r w:rsidRPr="00BC4CE6">
              <w:rPr>
                <w:sz w:val="24"/>
              </w:rPr>
              <w:t>Erfahrungen im Durchführen von internen Maßnahmen des BFD sollten vorhanden sein.</w:t>
            </w:r>
          </w:p>
          <w:p w14:paraId="2B48A3E3" w14:textId="77777777" w:rsidR="00DE19D0" w:rsidRPr="00BC4CE6" w:rsidRDefault="00DE19D0" w:rsidP="00DE19D0">
            <w:pPr>
              <w:pStyle w:val="TableParagraph"/>
              <w:spacing w:line="276" w:lineRule="auto"/>
              <w:ind w:right="173"/>
              <w:rPr>
                <w:sz w:val="24"/>
              </w:rPr>
            </w:pPr>
          </w:p>
          <w:p w14:paraId="1CC407F8" w14:textId="77777777" w:rsidR="00DE19D0" w:rsidRPr="00BC4CE6" w:rsidRDefault="00DE19D0" w:rsidP="00DE19D0">
            <w:pPr>
              <w:pStyle w:val="TableParagraph"/>
              <w:spacing w:line="276" w:lineRule="auto"/>
              <w:ind w:right="173"/>
              <w:rPr>
                <w:sz w:val="24"/>
              </w:rPr>
            </w:pPr>
            <w:r w:rsidRPr="00BC4CE6">
              <w:rPr>
                <w:sz w:val="24"/>
              </w:rPr>
              <w:t>Die Arbeitsbedingungen der Lehrkräfte müssen den arbeitsrechtlichen Anforderungen entsprechen.</w:t>
            </w:r>
          </w:p>
          <w:p w14:paraId="27727A08" w14:textId="77777777" w:rsidR="00DE19D0" w:rsidRPr="00BC4CE6" w:rsidRDefault="00DE19D0" w:rsidP="00DE19D0">
            <w:pPr>
              <w:pStyle w:val="TableParagraph"/>
              <w:spacing w:line="276" w:lineRule="auto"/>
              <w:ind w:right="173"/>
              <w:rPr>
                <w:sz w:val="24"/>
              </w:rPr>
            </w:pPr>
          </w:p>
          <w:p w14:paraId="6DC03C93" w14:textId="77777777" w:rsidR="00DE19D0" w:rsidRPr="00BC4CE6" w:rsidRDefault="00DE19D0" w:rsidP="00DE19D0">
            <w:pPr>
              <w:pStyle w:val="TableParagraph"/>
              <w:spacing w:line="276" w:lineRule="auto"/>
              <w:ind w:right="173"/>
              <w:rPr>
                <w:sz w:val="24"/>
              </w:rPr>
            </w:pPr>
            <w:r w:rsidRPr="00BC4CE6">
              <w:rPr>
                <w:sz w:val="24"/>
              </w:rPr>
              <w:t>Das Personal, bevorzugt fest angestellt, muss durchgängig ab Maßnahmenbeginn vorgehalten werden, damit ein reibungsloser Ablauf sichergestellt ist. Evtl. Vertretungen sollten mit angegeben werden.</w:t>
            </w:r>
          </w:p>
          <w:p w14:paraId="48498F6A" w14:textId="6371EECB" w:rsidR="00DE19D0" w:rsidRDefault="00DE19D0" w:rsidP="00DE19D0">
            <w:pPr>
              <w:pStyle w:val="TableParagraph"/>
              <w:spacing w:line="276" w:lineRule="auto"/>
              <w:ind w:right="173"/>
              <w:jc w:val="both"/>
              <w:rPr>
                <w:sz w:val="24"/>
              </w:rPr>
            </w:pPr>
          </w:p>
        </w:tc>
      </w:tr>
      <w:tr w:rsidR="001F6BD0" w14:paraId="69109655" w14:textId="77777777" w:rsidTr="006E149A">
        <w:tc>
          <w:tcPr>
            <w:tcW w:w="979" w:type="dxa"/>
            <w:tcBorders>
              <w:top w:val="single" w:sz="4" w:space="0" w:color="auto"/>
              <w:bottom w:val="single" w:sz="4" w:space="0" w:color="auto"/>
            </w:tcBorders>
          </w:tcPr>
          <w:p w14:paraId="78CF861F" w14:textId="7CB697E8" w:rsidR="001F6BD0" w:rsidRPr="007B6202" w:rsidRDefault="001F6BD0" w:rsidP="001F6BD0">
            <w:pPr>
              <w:pStyle w:val="TableParagraph"/>
              <w:spacing w:before="5"/>
              <w:ind w:left="69"/>
              <w:rPr>
                <w:b/>
                <w:sz w:val="24"/>
              </w:rPr>
            </w:pPr>
            <w:r w:rsidRPr="007B6202">
              <w:rPr>
                <w:b/>
                <w:sz w:val="24"/>
              </w:rPr>
              <w:t>23.</w:t>
            </w:r>
          </w:p>
        </w:tc>
        <w:tc>
          <w:tcPr>
            <w:tcW w:w="3261" w:type="dxa"/>
            <w:tcBorders>
              <w:top w:val="single" w:sz="4" w:space="0" w:color="auto"/>
              <w:bottom w:val="single" w:sz="4" w:space="0" w:color="auto"/>
            </w:tcBorders>
            <w:shd w:val="clear" w:color="auto" w:fill="auto"/>
          </w:tcPr>
          <w:p w14:paraId="34C96DFC" w14:textId="30F9D36F" w:rsidR="001F6BD0" w:rsidRPr="007B6202" w:rsidRDefault="001F6BD0" w:rsidP="001F6BD0">
            <w:pPr>
              <w:pStyle w:val="TableParagraph"/>
              <w:spacing w:before="5"/>
              <w:ind w:left="69"/>
              <w:rPr>
                <w:b/>
                <w:sz w:val="24"/>
              </w:rPr>
            </w:pPr>
            <w:r w:rsidRPr="007B6202">
              <w:rPr>
                <w:b/>
                <w:sz w:val="24"/>
              </w:rPr>
              <w:t>Lehr</w:t>
            </w:r>
            <w:r w:rsidR="00B66F32" w:rsidRPr="007B6202">
              <w:rPr>
                <w:b/>
                <w:sz w:val="24"/>
              </w:rPr>
              <w:t>kräfte</w:t>
            </w:r>
          </w:p>
          <w:p w14:paraId="4C595C28" w14:textId="3BE06402" w:rsidR="001F6BD0" w:rsidRPr="007B6202" w:rsidRDefault="001F6BD0" w:rsidP="001F6BD0">
            <w:pPr>
              <w:pStyle w:val="TableParagraph"/>
              <w:spacing w:before="5"/>
              <w:ind w:left="69"/>
              <w:rPr>
                <w:b/>
                <w:sz w:val="24"/>
              </w:rPr>
            </w:pPr>
            <w:r w:rsidRPr="007B6202">
              <w:rPr>
                <w:sz w:val="24"/>
              </w:rPr>
              <w:t>(Anlage 05)</w:t>
            </w:r>
          </w:p>
        </w:tc>
        <w:tc>
          <w:tcPr>
            <w:tcW w:w="6670" w:type="dxa"/>
          </w:tcPr>
          <w:p w14:paraId="45EDC7E0" w14:textId="77777777" w:rsidR="00DE19D0" w:rsidRPr="007B6202" w:rsidRDefault="00DE19D0" w:rsidP="00DE19D0">
            <w:pPr>
              <w:pStyle w:val="TableParagraph"/>
              <w:spacing w:line="276" w:lineRule="auto"/>
              <w:ind w:left="45" w:right="173"/>
              <w:rPr>
                <w:sz w:val="24"/>
                <w:szCs w:val="24"/>
              </w:rPr>
            </w:pPr>
            <w:r w:rsidRPr="007B6202">
              <w:rPr>
                <w:sz w:val="24"/>
                <w:szCs w:val="24"/>
              </w:rPr>
              <w:t>Die Aufstellung der Lehrkräfte erfolgt anhand der Anlage „Lehrkräfteverzeichnis“.</w:t>
            </w:r>
          </w:p>
          <w:p w14:paraId="4B49CB7F" w14:textId="4C8C8597" w:rsidR="001F6BD0" w:rsidRPr="007B6202" w:rsidRDefault="001F6BD0" w:rsidP="00DE19D0">
            <w:pPr>
              <w:pStyle w:val="TableParagraph"/>
              <w:spacing w:line="276" w:lineRule="auto"/>
              <w:ind w:left="0" w:right="173"/>
              <w:jc w:val="both"/>
              <w:rPr>
                <w:sz w:val="24"/>
              </w:rPr>
            </w:pPr>
          </w:p>
        </w:tc>
      </w:tr>
      <w:tr w:rsidR="001F6BD0" w14:paraId="4189E331" w14:textId="77777777" w:rsidTr="006E149A">
        <w:tc>
          <w:tcPr>
            <w:tcW w:w="979" w:type="dxa"/>
            <w:tcBorders>
              <w:top w:val="single" w:sz="4" w:space="0" w:color="auto"/>
            </w:tcBorders>
          </w:tcPr>
          <w:p w14:paraId="3C643ADB" w14:textId="430154CD" w:rsidR="001F6BD0" w:rsidRPr="007B6202" w:rsidRDefault="001F6BD0" w:rsidP="001F6BD0">
            <w:pPr>
              <w:pStyle w:val="TableParagraph"/>
              <w:ind w:left="69"/>
              <w:rPr>
                <w:b/>
                <w:sz w:val="24"/>
              </w:rPr>
            </w:pPr>
            <w:r w:rsidRPr="007B6202">
              <w:rPr>
                <w:b/>
                <w:sz w:val="24"/>
              </w:rPr>
              <w:t>24.</w:t>
            </w:r>
          </w:p>
        </w:tc>
        <w:tc>
          <w:tcPr>
            <w:tcW w:w="3261" w:type="dxa"/>
            <w:tcBorders>
              <w:top w:val="single" w:sz="4" w:space="0" w:color="auto"/>
            </w:tcBorders>
            <w:shd w:val="clear" w:color="auto" w:fill="auto"/>
          </w:tcPr>
          <w:p w14:paraId="3DFC238B" w14:textId="77777777" w:rsidR="001F6BD0" w:rsidRPr="007B6202" w:rsidRDefault="001F6BD0" w:rsidP="001F6BD0">
            <w:pPr>
              <w:pStyle w:val="TableParagraph"/>
              <w:spacing w:line="276" w:lineRule="auto"/>
              <w:ind w:left="69" w:right="1359"/>
              <w:rPr>
                <w:b/>
                <w:sz w:val="24"/>
              </w:rPr>
            </w:pPr>
            <w:r w:rsidRPr="007B6202">
              <w:rPr>
                <w:b/>
                <w:sz w:val="24"/>
              </w:rPr>
              <w:t xml:space="preserve">Lehrplan </w:t>
            </w:r>
          </w:p>
          <w:p w14:paraId="6C32C6B0" w14:textId="70447769" w:rsidR="001F6BD0" w:rsidRPr="007B6202" w:rsidRDefault="001F6BD0" w:rsidP="001F6BD0">
            <w:pPr>
              <w:pStyle w:val="TableParagraph"/>
              <w:spacing w:line="276" w:lineRule="auto"/>
              <w:ind w:left="69" w:right="1359"/>
              <w:rPr>
                <w:b/>
                <w:sz w:val="24"/>
              </w:rPr>
            </w:pPr>
            <w:r w:rsidRPr="007B6202">
              <w:rPr>
                <w:sz w:val="24"/>
              </w:rPr>
              <w:t xml:space="preserve">(Anlage </w:t>
            </w:r>
            <w:r w:rsidR="00C94A18" w:rsidRPr="007B6202">
              <w:rPr>
                <w:sz w:val="24"/>
              </w:rPr>
              <w:t>10</w:t>
            </w:r>
            <w:r w:rsidRPr="007B6202">
              <w:rPr>
                <w:sz w:val="24"/>
              </w:rPr>
              <w:t>)</w:t>
            </w:r>
          </w:p>
        </w:tc>
        <w:tc>
          <w:tcPr>
            <w:tcW w:w="6670" w:type="dxa"/>
          </w:tcPr>
          <w:p w14:paraId="68260A41" w14:textId="2C0FF7C4" w:rsidR="001F6BD0" w:rsidRPr="007B6202" w:rsidRDefault="001F6BD0" w:rsidP="001F6BD0">
            <w:pPr>
              <w:pStyle w:val="TableParagraph"/>
              <w:ind w:right="173"/>
              <w:jc w:val="both"/>
              <w:rPr>
                <w:sz w:val="24"/>
              </w:rPr>
            </w:pPr>
            <w:r w:rsidRPr="007B6202">
              <w:rPr>
                <w:sz w:val="24"/>
              </w:rPr>
              <w:t>Der Lehrplan ist laut Anlage „Lehrstoffplan“ einzureichen.</w:t>
            </w:r>
          </w:p>
          <w:p w14:paraId="7BA0F2C4" w14:textId="77777777" w:rsidR="00DE19D0" w:rsidRPr="007B6202" w:rsidRDefault="00DE19D0" w:rsidP="001F6BD0">
            <w:pPr>
              <w:pStyle w:val="TableParagraph"/>
              <w:ind w:right="173"/>
              <w:jc w:val="both"/>
              <w:rPr>
                <w:sz w:val="24"/>
              </w:rPr>
            </w:pPr>
          </w:p>
          <w:p w14:paraId="732A86FF" w14:textId="459E376A" w:rsidR="001F6BD0" w:rsidRPr="007B6202" w:rsidRDefault="001F6BD0" w:rsidP="00F7682E">
            <w:pPr>
              <w:pStyle w:val="TableParagraph"/>
              <w:ind w:right="173"/>
              <w:jc w:val="both"/>
              <w:rPr>
                <w:sz w:val="24"/>
              </w:rPr>
            </w:pPr>
            <w:r w:rsidRPr="007B6202">
              <w:rPr>
                <w:sz w:val="24"/>
              </w:rPr>
              <w:t xml:space="preserve">Ergänzend dazu ist ein schlüssiges und umfassendes Konzept vorzulegen, das den vermittelten Stoff detaillierter beschreibt und kurz darstellt, wie den TN der geforderte Lerninhalt (aus Ziffer 3) zielgerichtet vermittelt werden soll. Dies muss beinhalten, </w:t>
            </w:r>
            <w:r w:rsidRPr="007B6202">
              <w:rPr>
                <w:sz w:val="24"/>
                <w:szCs w:val="24"/>
              </w:rPr>
              <w:t>welche Methoden angewendet werden und welche Medien im Unterricht zum Einsatz kommen.</w:t>
            </w:r>
          </w:p>
        </w:tc>
      </w:tr>
      <w:tr w:rsidR="001F6BD0" w14:paraId="3CD4714F" w14:textId="77777777" w:rsidTr="006E149A">
        <w:tc>
          <w:tcPr>
            <w:tcW w:w="979" w:type="dxa"/>
          </w:tcPr>
          <w:p w14:paraId="61DDA0B2" w14:textId="251F0AED" w:rsidR="001F6BD0" w:rsidRPr="007B6202" w:rsidRDefault="001F6BD0" w:rsidP="001F6BD0">
            <w:pPr>
              <w:pStyle w:val="TableParagraph"/>
              <w:ind w:left="69"/>
              <w:rPr>
                <w:b/>
                <w:sz w:val="24"/>
              </w:rPr>
            </w:pPr>
            <w:r w:rsidRPr="007B6202">
              <w:rPr>
                <w:b/>
                <w:sz w:val="24"/>
              </w:rPr>
              <w:t>25.</w:t>
            </w:r>
          </w:p>
        </w:tc>
        <w:tc>
          <w:tcPr>
            <w:tcW w:w="3261" w:type="dxa"/>
          </w:tcPr>
          <w:p w14:paraId="0E6ABAF6" w14:textId="77777777" w:rsidR="001F6BD0" w:rsidRPr="007B6202" w:rsidRDefault="001F6BD0" w:rsidP="001F6BD0">
            <w:pPr>
              <w:pStyle w:val="TableParagraph"/>
              <w:spacing w:line="276" w:lineRule="auto"/>
              <w:ind w:left="69"/>
              <w:rPr>
                <w:b/>
                <w:sz w:val="24"/>
              </w:rPr>
            </w:pPr>
            <w:r w:rsidRPr="007B6202">
              <w:rPr>
                <w:b/>
                <w:sz w:val="24"/>
              </w:rPr>
              <w:t>Methodik / Didaktik</w:t>
            </w:r>
          </w:p>
        </w:tc>
        <w:tc>
          <w:tcPr>
            <w:tcW w:w="6670" w:type="dxa"/>
          </w:tcPr>
          <w:p w14:paraId="41CFE194" w14:textId="77777777" w:rsidR="001F6BD0" w:rsidRPr="007B6202" w:rsidRDefault="001F6BD0" w:rsidP="001F6BD0">
            <w:pPr>
              <w:pStyle w:val="TableParagraph"/>
              <w:ind w:right="173"/>
              <w:jc w:val="both"/>
              <w:rPr>
                <w:sz w:val="24"/>
              </w:rPr>
            </w:pPr>
            <w:r w:rsidRPr="007B6202">
              <w:rPr>
                <w:sz w:val="24"/>
              </w:rPr>
              <w:t>In einer gesonderten, selbst erstellten Anlage ist darzulegen, mit welchem Spektrum von Methodik und Didaktik die Maßnahmenziele und -inhalte vermittelt bzw. erreicht werden sollen.</w:t>
            </w:r>
          </w:p>
          <w:p w14:paraId="2A93B1F0" w14:textId="77777777" w:rsidR="00DE19D0" w:rsidRPr="007B6202" w:rsidRDefault="00DE19D0" w:rsidP="00DE19D0">
            <w:pPr>
              <w:pStyle w:val="TableParagraph"/>
              <w:ind w:left="0"/>
              <w:rPr>
                <w:sz w:val="24"/>
                <w:szCs w:val="24"/>
              </w:rPr>
            </w:pPr>
          </w:p>
          <w:p w14:paraId="4030D2B3" w14:textId="77777777" w:rsidR="00DE19D0" w:rsidRPr="007B6202" w:rsidRDefault="00DE19D0" w:rsidP="001F6BD0">
            <w:pPr>
              <w:pStyle w:val="TableParagraph"/>
              <w:rPr>
                <w:sz w:val="24"/>
              </w:rPr>
            </w:pPr>
            <w:r w:rsidRPr="007B6202">
              <w:rPr>
                <w:sz w:val="24"/>
              </w:rPr>
              <w:t>Evtl. geplante Betriebs-/Behördenbesuche sind mit anzugeben.</w:t>
            </w:r>
          </w:p>
          <w:p w14:paraId="2F93313B" w14:textId="7F1E15A2" w:rsidR="00DE19D0" w:rsidRPr="007B6202" w:rsidRDefault="00DE19D0" w:rsidP="001F6BD0">
            <w:pPr>
              <w:pStyle w:val="TableParagraph"/>
              <w:rPr>
                <w:sz w:val="24"/>
                <w:szCs w:val="24"/>
              </w:rPr>
            </w:pPr>
          </w:p>
        </w:tc>
      </w:tr>
      <w:tr w:rsidR="0099652E" w14:paraId="49AC0502" w14:textId="77777777" w:rsidTr="006E149A">
        <w:tc>
          <w:tcPr>
            <w:tcW w:w="979" w:type="dxa"/>
          </w:tcPr>
          <w:p w14:paraId="3D0BCB7A" w14:textId="32F2E065" w:rsidR="0099652E" w:rsidRPr="007B6202" w:rsidRDefault="0099652E" w:rsidP="0099652E">
            <w:pPr>
              <w:pStyle w:val="TableParagraph"/>
              <w:ind w:left="69"/>
              <w:rPr>
                <w:b/>
                <w:sz w:val="24"/>
              </w:rPr>
            </w:pPr>
            <w:r w:rsidRPr="007B6202">
              <w:rPr>
                <w:b/>
                <w:sz w:val="24"/>
              </w:rPr>
              <w:t>26.</w:t>
            </w:r>
          </w:p>
        </w:tc>
        <w:tc>
          <w:tcPr>
            <w:tcW w:w="3261" w:type="dxa"/>
          </w:tcPr>
          <w:p w14:paraId="0889D0C1" w14:textId="77777777" w:rsidR="0099652E" w:rsidRPr="007B6202" w:rsidRDefault="0099652E" w:rsidP="0099652E">
            <w:pPr>
              <w:pStyle w:val="TableParagraph"/>
              <w:spacing w:line="276" w:lineRule="auto"/>
              <w:ind w:left="69"/>
              <w:rPr>
                <w:b/>
                <w:sz w:val="24"/>
              </w:rPr>
            </w:pPr>
            <w:r w:rsidRPr="007B6202">
              <w:rPr>
                <w:b/>
                <w:sz w:val="24"/>
              </w:rPr>
              <w:t xml:space="preserve">Räumlichkeiten </w:t>
            </w:r>
          </w:p>
        </w:tc>
        <w:tc>
          <w:tcPr>
            <w:tcW w:w="6670" w:type="dxa"/>
          </w:tcPr>
          <w:p w14:paraId="5DEBF479" w14:textId="77777777" w:rsidR="0099652E" w:rsidRPr="007B6202" w:rsidRDefault="0099652E" w:rsidP="0099652E">
            <w:pPr>
              <w:pStyle w:val="TableParagraph"/>
              <w:spacing w:line="276" w:lineRule="auto"/>
              <w:ind w:left="45" w:right="173"/>
              <w:jc w:val="both"/>
              <w:rPr>
                <w:sz w:val="24"/>
              </w:rPr>
            </w:pPr>
            <w:r w:rsidRPr="007B6202">
              <w:rPr>
                <w:sz w:val="24"/>
              </w:rPr>
              <w:t>Die Unterrichtsräume und Werkstätten haben dem Stand der vorherrschenden beruflichen Praxis und Arbeitsweise abzubilden, sowie den einschlägigen gesetzlichen Anforderungen zu entsprechen. Der bauliche Zustand, die Sauberkeit und Hygiene der Räumlichkeiten, einschließlich der Sanitären Einrichtungen, müssen eine ordnungsgemäße Durchführung gewährleisten.</w:t>
            </w:r>
          </w:p>
          <w:p w14:paraId="400EA963" w14:textId="77777777" w:rsidR="0099652E" w:rsidRPr="007B6202" w:rsidRDefault="0099652E" w:rsidP="0099652E">
            <w:pPr>
              <w:pStyle w:val="TableParagraph"/>
              <w:spacing w:line="276" w:lineRule="auto"/>
              <w:ind w:left="0" w:right="173"/>
              <w:jc w:val="both"/>
              <w:rPr>
                <w:sz w:val="24"/>
              </w:rPr>
            </w:pPr>
          </w:p>
          <w:p w14:paraId="0D85163B" w14:textId="77777777" w:rsidR="0099652E" w:rsidRPr="007B6202" w:rsidRDefault="0099652E" w:rsidP="0099652E">
            <w:pPr>
              <w:pStyle w:val="TableParagraph"/>
              <w:spacing w:line="276" w:lineRule="auto"/>
              <w:ind w:left="45" w:right="173"/>
              <w:jc w:val="both"/>
              <w:rPr>
                <w:sz w:val="24"/>
              </w:rPr>
            </w:pPr>
            <w:r w:rsidRPr="007B6202">
              <w:rPr>
                <w:sz w:val="24"/>
              </w:rPr>
              <w:t xml:space="preserve">Die vom AN zur Verfügung zu stellenden Räumlichkeiten müssen den Vorschriften der Arbeitsstättenverordnung (ArbStättV) einschließlich der Arbeitsstättenrichtlinien (ASR) entsprechen. </w:t>
            </w:r>
          </w:p>
          <w:p w14:paraId="45B2920D" w14:textId="77777777" w:rsidR="0099652E" w:rsidRPr="007B6202" w:rsidRDefault="0099652E" w:rsidP="0099652E">
            <w:pPr>
              <w:pStyle w:val="TableParagraph"/>
              <w:spacing w:line="276" w:lineRule="auto"/>
              <w:ind w:left="0" w:right="173"/>
              <w:jc w:val="both"/>
              <w:rPr>
                <w:sz w:val="24"/>
              </w:rPr>
            </w:pPr>
          </w:p>
          <w:p w14:paraId="6E99D489" w14:textId="77777777" w:rsidR="0099652E" w:rsidRPr="007B6202" w:rsidRDefault="0099652E" w:rsidP="0099652E">
            <w:pPr>
              <w:pStyle w:val="TableParagraph"/>
              <w:spacing w:line="276" w:lineRule="auto"/>
              <w:ind w:left="45" w:right="173"/>
              <w:jc w:val="both"/>
              <w:rPr>
                <w:sz w:val="24"/>
              </w:rPr>
            </w:pPr>
            <w:r w:rsidRPr="007B6202">
              <w:rPr>
                <w:sz w:val="24"/>
              </w:rPr>
              <w:t xml:space="preserve">Dem AG ist bei Bedarf Gelegenheit zu geben, die </w:t>
            </w:r>
            <w:r w:rsidRPr="007B6202">
              <w:rPr>
                <w:sz w:val="24"/>
              </w:rPr>
              <w:lastRenderedPageBreak/>
              <w:t>Räumlichkeiten sowohl vor als auch nach einer evtl. Zuschlagserteilung, im Hinblick auf die o.g. Anforderungen zu besichtigen. Bei Nichtentsprechung erfolgt ein Ausschluss des Angebotes bzw., bei nach Zuschlagserteilung festgestellten Mängeln, sind diese – unabhängig von weitergehenden Ansprüchen – unverzüglich zu beseitigen. Andernfalls ist der AG zur fristlosen Kündigung berechtigt.</w:t>
            </w:r>
          </w:p>
          <w:p w14:paraId="1E7B877B" w14:textId="77777777" w:rsidR="0099652E" w:rsidRPr="007B6202" w:rsidRDefault="0099652E" w:rsidP="0099652E">
            <w:pPr>
              <w:pStyle w:val="TableParagraph"/>
              <w:spacing w:line="276" w:lineRule="auto"/>
              <w:ind w:left="45" w:right="173"/>
              <w:jc w:val="both"/>
              <w:rPr>
                <w:sz w:val="24"/>
              </w:rPr>
            </w:pPr>
            <w:r w:rsidRPr="007B6202">
              <w:rPr>
                <w:sz w:val="24"/>
              </w:rPr>
              <w:t>Eine Abweichung von den angebotenen Räumlichkeiten soll grundsätzlich unterbleiben. Ist dieses in besonders begründeten Ausnahmefällen dennoch notwendig, müssen die gleichen Voraussetzungen erfüllt sein. Die vorherige Zustimmung des AG ist rechtzeitig einzuholen.</w:t>
            </w:r>
          </w:p>
          <w:p w14:paraId="040928F8" w14:textId="77777777" w:rsidR="0099652E" w:rsidRPr="007B6202" w:rsidRDefault="0099652E" w:rsidP="0099652E">
            <w:pPr>
              <w:pStyle w:val="TableParagraph"/>
              <w:spacing w:line="276" w:lineRule="auto"/>
              <w:ind w:left="0" w:right="173"/>
              <w:jc w:val="both"/>
              <w:rPr>
                <w:sz w:val="24"/>
              </w:rPr>
            </w:pPr>
          </w:p>
          <w:p w14:paraId="6E7556CE" w14:textId="77777777" w:rsidR="0099652E" w:rsidRPr="007B6202" w:rsidRDefault="0099652E" w:rsidP="0099652E">
            <w:pPr>
              <w:pStyle w:val="TableParagraph"/>
              <w:spacing w:line="276" w:lineRule="auto"/>
              <w:ind w:left="45" w:right="173"/>
              <w:jc w:val="both"/>
              <w:rPr>
                <w:sz w:val="24"/>
              </w:rPr>
            </w:pPr>
            <w:r w:rsidRPr="007B6202">
              <w:rPr>
                <w:sz w:val="24"/>
              </w:rPr>
              <w:t>Sofern es sich um Bildungsmaßnahmen im EDV-Bereich handelt, sind die Vorgaben der Bildschirm-</w:t>
            </w:r>
            <w:proofErr w:type="spellStart"/>
            <w:r w:rsidRPr="007B6202">
              <w:rPr>
                <w:sz w:val="24"/>
              </w:rPr>
              <w:t>arbeitsplatzverordnung</w:t>
            </w:r>
            <w:proofErr w:type="spellEnd"/>
            <w:r w:rsidRPr="007B6202">
              <w:rPr>
                <w:sz w:val="24"/>
              </w:rPr>
              <w:t xml:space="preserve"> zu erfüllen. Vernetzte PCs und Internetzugang sowie alle Medien zur Unterstützung der zu vermittelnden Inhalte (</w:t>
            </w:r>
            <w:proofErr w:type="spellStart"/>
            <w:r w:rsidRPr="007B6202">
              <w:rPr>
                <w:sz w:val="24"/>
              </w:rPr>
              <w:t>Beamer</w:t>
            </w:r>
            <w:proofErr w:type="spellEnd"/>
            <w:r w:rsidRPr="007B6202">
              <w:rPr>
                <w:sz w:val="24"/>
              </w:rPr>
              <w:t xml:space="preserve">, Laserdrucker, Tintenstrahldrucker, Videokamera, etc.) sind bereitzustellen. </w:t>
            </w:r>
          </w:p>
          <w:p w14:paraId="26901D31" w14:textId="77777777" w:rsidR="0099652E" w:rsidRPr="007B6202" w:rsidRDefault="0099652E" w:rsidP="0099652E">
            <w:pPr>
              <w:pStyle w:val="TableParagraph"/>
              <w:spacing w:line="276" w:lineRule="auto"/>
              <w:ind w:left="0" w:right="173"/>
              <w:jc w:val="both"/>
              <w:rPr>
                <w:sz w:val="24"/>
              </w:rPr>
            </w:pPr>
          </w:p>
          <w:p w14:paraId="01BC9A20" w14:textId="77777777" w:rsidR="0099652E" w:rsidRPr="007B6202" w:rsidRDefault="0099652E" w:rsidP="0099652E">
            <w:pPr>
              <w:pStyle w:val="TableParagraph"/>
              <w:spacing w:line="276" w:lineRule="auto"/>
              <w:ind w:left="45" w:right="173"/>
              <w:jc w:val="both"/>
              <w:rPr>
                <w:sz w:val="24"/>
              </w:rPr>
            </w:pPr>
            <w:r w:rsidRPr="007B6202">
              <w:rPr>
                <w:sz w:val="24"/>
              </w:rPr>
              <w:t>Die PCs sind in ihrer Ausstattung (Arbeitsspeicher, Prozessor, Grafikkarte, Soundkarte etc.) so zu bemessen, dass die jeweiligen Anwendungen für die Maßnahme sinnvoll laufen. Die Mindestanforderungen der Softwarepakete sind zu berücksichtigen. Die erforderliche aktuelle Hard- und Software inkl. Lizenzen sind vom Bieter zur Verfügung zu stellen.</w:t>
            </w:r>
          </w:p>
          <w:p w14:paraId="3B716F61" w14:textId="77777777" w:rsidR="0099652E" w:rsidRPr="007B6202" w:rsidRDefault="0099652E" w:rsidP="0099652E">
            <w:pPr>
              <w:pStyle w:val="TableParagraph"/>
              <w:spacing w:line="276" w:lineRule="auto"/>
              <w:ind w:left="0" w:right="173"/>
              <w:jc w:val="both"/>
              <w:rPr>
                <w:sz w:val="24"/>
              </w:rPr>
            </w:pPr>
          </w:p>
          <w:p w14:paraId="09CAA719" w14:textId="77777777" w:rsidR="0099652E" w:rsidRPr="007B6202" w:rsidRDefault="0099652E" w:rsidP="0099652E">
            <w:pPr>
              <w:pStyle w:val="TableParagraph"/>
              <w:spacing w:line="276" w:lineRule="auto"/>
              <w:ind w:left="0" w:right="173" w:firstLine="45"/>
              <w:jc w:val="both"/>
              <w:rPr>
                <w:sz w:val="24"/>
              </w:rPr>
            </w:pPr>
            <w:r w:rsidRPr="007B6202">
              <w:rPr>
                <w:sz w:val="24"/>
              </w:rPr>
              <w:t>Eine barrierefreie Erreichbarkeit soll angestrebt werden.</w:t>
            </w:r>
          </w:p>
          <w:p w14:paraId="3E791FCE" w14:textId="77777777" w:rsidR="0099652E" w:rsidRPr="007B6202" w:rsidRDefault="0099652E" w:rsidP="0099652E">
            <w:pPr>
              <w:pStyle w:val="TableParagraph"/>
              <w:ind w:left="0" w:right="36"/>
              <w:jc w:val="both"/>
              <w:rPr>
                <w:sz w:val="24"/>
              </w:rPr>
            </w:pPr>
          </w:p>
          <w:p w14:paraId="47C604BE" w14:textId="77777777" w:rsidR="0099652E" w:rsidRPr="007B6202" w:rsidRDefault="0099652E" w:rsidP="0099652E">
            <w:pPr>
              <w:pStyle w:val="TableParagraph"/>
              <w:ind w:left="45" w:right="36"/>
              <w:jc w:val="both"/>
              <w:rPr>
                <w:sz w:val="24"/>
              </w:rPr>
            </w:pPr>
            <w:r w:rsidRPr="007B6202">
              <w:rPr>
                <w:sz w:val="24"/>
              </w:rPr>
              <w:t>Mit dem Angebot sollten entsprechende Grundrisspläne eigereicht werden.</w:t>
            </w:r>
          </w:p>
          <w:p w14:paraId="2A1A2FE4" w14:textId="6BB8C489" w:rsidR="0099652E" w:rsidRPr="007B6202" w:rsidRDefault="0099652E" w:rsidP="0099652E">
            <w:pPr>
              <w:pStyle w:val="TableParagraph"/>
              <w:ind w:right="36"/>
              <w:jc w:val="both"/>
              <w:rPr>
                <w:sz w:val="24"/>
              </w:rPr>
            </w:pPr>
          </w:p>
        </w:tc>
      </w:tr>
      <w:tr w:rsidR="0099652E" w14:paraId="1468CBB4" w14:textId="77777777" w:rsidTr="006E149A">
        <w:tc>
          <w:tcPr>
            <w:tcW w:w="979" w:type="dxa"/>
          </w:tcPr>
          <w:p w14:paraId="67490CFE" w14:textId="0843323F" w:rsidR="0099652E" w:rsidRPr="007B6202" w:rsidRDefault="0099652E" w:rsidP="0099652E">
            <w:pPr>
              <w:pStyle w:val="TableParagraph"/>
              <w:spacing w:line="275" w:lineRule="exact"/>
              <w:ind w:left="69"/>
              <w:rPr>
                <w:b/>
                <w:sz w:val="24"/>
              </w:rPr>
            </w:pPr>
            <w:r w:rsidRPr="007B6202">
              <w:rPr>
                <w:b/>
                <w:sz w:val="24"/>
              </w:rPr>
              <w:lastRenderedPageBreak/>
              <w:t>27.</w:t>
            </w:r>
          </w:p>
        </w:tc>
        <w:tc>
          <w:tcPr>
            <w:tcW w:w="3261" w:type="dxa"/>
          </w:tcPr>
          <w:p w14:paraId="7884625B" w14:textId="77777777" w:rsidR="0099652E" w:rsidRPr="007B6202" w:rsidRDefault="0099652E" w:rsidP="0099652E">
            <w:pPr>
              <w:pStyle w:val="TableParagraph"/>
              <w:spacing w:line="276" w:lineRule="auto"/>
              <w:ind w:left="69" w:right="491"/>
              <w:rPr>
                <w:b/>
                <w:sz w:val="24"/>
              </w:rPr>
            </w:pPr>
            <w:r w:rsidRPr="007B6202">
              <w:rPr>
                <w:b/>
                <w:sz w:val="24"/>
              </w:rPr>
              <w:t>Kalkulation der Kosten und Erklärung zur Umsatzsteuer</w:t>
            </w:r>
          </w:p>
          <w:p w14:paraId="5DA50535" w14:textId="63CB7854" w:rsidR="0099652E" w:rsidRPr="007B6202" w:rsidRDefault="0099652E" w:rsidP="0099652E">
            <w:pPr>
              <w:pStyle w:val="TableParagraph"/>
              <w:tabs>
                <w:tab w:val="left" w:pos="865"/>
                <w:tab w:val="left" w:pos="1528"/>
                <w:tab w:val="left" w:pos="2110"/>
              </w:tabs>
              <w:spacing w:line="276" w:lineRule="auto"/>
              <w:ind w:left="69" w:right="228"/>
              <w:rPr>
                <w:sz w:val="24"/>
              </w:rPr>
            </w:pPr>
            <w:r w:rsidRPr="007B6202">
              <w:rPr>
                <w:sz w:val="24"/>
              </w:rPr>
              <w:t>(Anlage 04 und</w:t>
            </w:r>
          </w:p>
          <w:p w14:paraId="09BE4774" w14:textId="740DB843" w:rsidR="0099652E" w:rsidRPr="007B6202" w:rsidRDefault="0099652E" w:rsidP="0099652E">
            <w:pPr>
              <w:pStyle w:val="TableParagraph"/>
              <w:tabs>
                <w:tab w:val="left" w:pos="865"/>
                <w:tab w:val="left" w:pos="1528"/>
                <w:tab w:val="left" w:pos="2110"/>
              </w:tabs>
              <w:spacing w:line="276" w:lineRule="auto"/>
              <w:ind w:left="69" w:right="228"/>
              <w:rPr>
                <w:b/>
                <w:sz w:val="24"/>
              </w:rPr>
            </w:pPr>
            <w:r w:rsidRPr="007B6202">
              <w:rPr>
                <w:sz w:val="24"/>
              </w:rPr>
              <w:t>Anlage 07)</w:t>
            </w:r>
          </w:p>
        </w:tc>
        <w:tc>
          <w:tcPr>
            <w:tcW w:w="6670" w:type="dxa"/>
          </w:tcPr>
          <w:p w14:paraId="514B95AC" w14:textId="77777777" w:rsidR="0099652E" w:rsidRPr="007B6202" w:rsidRDefault="0099652E" w:rsidP="0099652E">
            <w:pPr>
              <w:pStyle w:val="TableParagraph"/>
              <w:spacing w:line="276" w:lineRule="auto"/>
              <w:ind w:right="173"/>
              <w:jc w:val="both"/>
              <w:rPr>
                <w:sz w:val="24"/>
              </w:rPr>
            </w:pPr>
            <w:r w:rsidRPr="007B6202">
              <w:rPr>
                <w:sz w:val="24"/>
              </w:rPr>
              <w:t xml:space="preserve">Die Kostenkalkulation soll anhand der Anlage „Kostenkalkulation“ und „Erklärung zur </w:t>
            </w:r>
            <w:proofErr w:type="spellStart"/>
            <w:r w:rsidRPr="007B6202">
              <w:rPr>
                <w:sz w:val="24"/>
              </w:rPr>
              <w:t>USt</w:t>
            </w:r>
            <w:proofErr w:type="spellEnd"/>
            <w:r w:rsidRPr="007B6202">
              <w:rPr>
                <w:sz w:val="24"/>
              </w:rPr>
              <w:t>“ durchgeführt werden.</w:t>
            </w:r>
          </w:p>
          <w:p w14:paraId="020EE9C0" w14:textId="77777777" w:rsidR="00545BC0" w:rsidRPr="007B6202" w:rsidRDefault="00545BC0" w:rsidP="0099652E">
            <w:pPr>
              <w:pStyle w:val="TableParagraph"/>
              <w:spacing w:line="276" w:lineRule="auto"/>
              <w:ind w:right="173"/>
              <w:jc w:val="both"/>
              <w:rPr>
                <w:sz w:val="24"/>
              </w:rPr>
            </w:pPr>
          </w:p>
          <w:p w14:paraId="070D3397" w14:textId="1845457D" w:rsidR="00545BC0" w:rsidRPr="007B6202" w:rsidRDefault="00545BC0" w:rsidP="0099652E">
            <w:pPr>
              <w:pStyle w:val="TableParagraph"/>
              <w:spacing w:line="276" w:lineRule="auto"/>
              <w:ind w:right="173"/>
              <w:jc w:val="both"/>
              <w:rPr>
                <w:sz w:val="24"/>
              </w:rPr>
            </w:pPr>
            <w:r w:rsidRPr="007B6202">
              <w:rPr>
                <w:sz w:val="24"/>
              </w:rPr>
              <w:t xml:space="preserve">Das Angebot </w:t>
            </w:r>
            <w:r w:rsidR="007B6202" w:rsidRPr="007B6202">
              <w:rPr>
                <w:sz w:val="24"/>
              </w:rPr>
              <w:t>muss</w:t>
            </w:r>
            <w:r w:rsidRPr="007B6202">
              <w:rPr>
                <w:sz w:val="24"/>
              </w:rPr>
              <w:t xml:space="preserve"> folgende Staffelstufen enthalten:</w:t>
            </w:r>
          </w:p>
          <w:p w14:paraId="70EE201C" w14:textId="77777777" w:rsidR="00545BC0" w:rsidRPr="007B6202" w:rsidRDefault="00545BC0" w:rsidP="0099652E">
            <w:pPr>
              <w:pStyle w:val="TableParagraph"/>
              <w:spacing w:line="276" w:lineRule="auto"/>
              <w:ind w:right="173"/>
              <w:jc w:val="both"/>
              <w:rPr>
                <w:sz w:val="24"/>
              </w:rPr>
            </w:pPr>
            <w:r w:rsidRPr="007B6202">
              <w:rPr>
                <w:sz w:val="24"/>
              </w:rPr>
              <w:t>1-3 Teilnehmer,</w:t>
            </w:r>
          </w:p>
          <w:p w14:paraId="28473300" w14:textId="1288E53F" w:rsidR="00545BC0" w:rsidRPr="007B6202" w:rsidRDefault="00545BC0" w:rsidP="0099652E">
            <w:pPr>
              <w:pStyle w:val="TableParagraph"/>
              <w:spacing w:line="276" w:lineRule="auto"/>
              <w:ind w:right="173"/>
              <w:jc w:val="both"/>
              <w:rPr>
                <w:sz w:val="24"/>
              </w:rPr>
            </w:pPr>
            <w:r w:rsidRPr="007B6202">
              <w:rPr>
                <w:sz w:val="24"/>
              </w:rPr>
              <w:t>4-6 Teilnehmer,</w:t>
            </w:r>
          </w:p>
          <w:p w14:paraId="4F6140B2" w14:textId="77777777" w:rsidR="00545BC0" w:rsidRPr="007B6202" w:rsidRDefault="00545BC0" w:rsidP="0099652E">
            <w:pPr>
              <w:pStyle w:val="TableParagraph"/>
              <w:spacing w:line="276" w:lineRule="auto"/>
              <w:ind w:right="173"/>
              <w:jc w:val="both"/>
              <w:rPr>
                <w:sz w:val="24"/>
              </w:rPr>
            </w:pPr>
            <w:r w:rsidRPr="007B6202">
              <w:rPr>
                <w:sz w:val="24"/>
              </w:rPr>
              <w:t>7-10 Teilnehmer.</w:t>
            </w:r>
          </w:p>
          <w:p w14:paraId="3AF642AD" w14:textId="34878E0C" w:rsidR="007B6202" w:rsidRPr="007B6202" w:rsidRDefault="007B6202" w:rsidP="0099652E">
            <w:pPr>
              <w:pStyle w:val="TableParagraph"/>
              <w:spacing w:line="276" w:lineRule="auto"/>
              <w:ind w:right="173"/>
              <w:jc w:val="both"/>
              <w:rPr>
                <w:sz w:val="24"/>
              </w:rPr>
            </w:pPr>
          </w:p>
        </w:tc>
      </w:tr>
    </w:tbl>
    <w:p w14:paraId="135B7E9A" w14:textId="77777777" w:rsidR="00E9745F" w:rsidRDefault="00E9745F"/>
    <w:p w14:paraId="75FE5012" w14:textId="6ACD5D86" w:rsidR="00E9745F" w:rsidRPr="007B6202" w:rsidRDefault="00E9745F" w:rsidP="007B6202">
      <w:pPr>
        <w:widowControl w:val="0"/>
        <w:numPr>
          <w:ilvl w:val="0"/>
          <w:numId w:val="2"/>
        </w:numPr>
        <w:tabs>
          <w:tab w:val="left" w:pos="822"/>
        </w:tabs>
        <w:autoSpaceDE w:val="0"/>
        <w:autoSpaceDN w:val="0"/>
        <w:spacing w:line="240" w:lineRule="auto"/>
        <w:jc w:val="left"/>
        <w:rPr>
          <w:rFonts w:ascii="Arial" w:eastAsia="Arial" w:hAnsi="Arial" w:cs="Arial"/>
          <w:sz w:val="24"/>
          <w:szCs w:val="24"/>
        </w:rPr>
      </w:pPr>
      <w:r w:rsidRPr="00E9745F">
        <w:rPr>
          <w:rFonts w:ascii="Arial" w:eastAsia="Arial" w:hAnsi="Arial" w:cs="Arial"/>
          <w:sz w:val="24"/>
          <w:szCs w:val="24"/>
        </w:rPr>
        <w:t>Hinweis für d</w:t>
      </w:r>
      <w:r w:rsidR="00AF42E5">
        <w:rPr>
          <w:rFonts w:ascii="Arial" w:eastAsia="Arial" w:hAnsi="Arial" w:cs="Arial"/>
          <w:sz w:val="24"/>
          <w:szCs w:val="24"/>
        </w:rPr>
        <w:t>en Bietenden: Bei den Ziffern 2</w:t>
      </w:r>
      <w:r w:rsidR="0088694D">
        <w:rPr>
          <w:rFonts w:ascii="Arial" w:eastAsia="Arial" w:hAnsi="Arial" w:cs="Arial"/>
          <w:sz w:val="24"/>
          <w:szCs w:val="24"/>
        </w:rPr>
        <w:t>2</w:t>
      </w:r>
      <w:r w:rsidRPr="00E9745F">
        <w:rPr>
          <w:rFonts w:ascii="Arial" w:eastAsia="Arial" w:hAnsi="Arial" w:cs="Arial"/>
          <w:sz w:val="24"/>
          <w:szCs w:val="24"/>
        </w:rPr>
        <w:t xml:space="preserve"> bis 2</w:t>
      </w:r>
      <w:r w:rsidR="0088694D">
        <w:rPr>
          <w:rFonts w:ascii="Arial" w:eastAsia="Arial" w:hAnsi="Arial" w:cs="Arial"/>
          <w:sz w:val="24"/>
          <w:szCs w:val="24"/>
        </w:rPr>
        <w:t>7</w:t>
      </w:r>
      <w:r w:rsidRPr="00E9745F">
        <w:rPr>
          <w:rFonts w:ascii="Arial" w:eastAsia="Arial" w:hAnsi="Arial" w:cs="Arial"/>
          <w:sz w:val="24"/>
          <w:szCs w:val="24"/>
        </w:rPr>
        <w:t xml:space="preserve"> handelt es sich um reine Zuschlagskriterien, die der Beurteilung auf Grundlage der mitveröffentlichten </w:t>
      </w:r>
      <w:r w:rsidRPr="00E9745F">
        <w:rPr>
          <w:rFonts w:ascii="Arial" w:eastAsia="Arial" w:hAnsi="Arial" w:cs="Arial"/>
          <w:sz w:val="24"/>
          <w:szCs w:val="24"/>
        </w:rPr>
        <w:lastRenderedPageBreak/>
        <w:t>Bewertungsmatrix unterliegen.</w:t>
      </w:r>
    </w:p>
    <w:sectPr w:rsidR="00E9745F" w:rsidRPr="007B6202" w:rsidSect="005E35CA">
      <w:headerReference w:type="default" r:id="rId11"/>
      <w:headerReference w:type="first" r:id="rId12"/>
      <w:foot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D42C6" w14:textId="77777777" w:rsidR="00BE7594" w:rsidRDefault="00BE7594" w:rsidP="00336D3F">
      <w:pPr>
        <w:spacing w:line="240" w:lineRule="auto"/>
      </w:pPr>
      <w:r>
        <w:separator/>
      </w:r>
    </w:p>
  </w:endnote>
  <w:endnote w:type="continuationSeparator" w:id="0">
    <w:p w14:paraId="62062894" w14:textId="77777777" w:rsidR="00BE7594" w:rsidRDefault="00BE7594" w:rsidP="00336D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9F19" w14:textId="77777777" w:rsidR="00336D3F" w:rsidRDefault="00336D3F" w:rsidP="00336D3F">
    <w:pPr>
      <w:pStyle w:val="Fuzeile"/>
      <w:jc w:val="right"/>
    </w:pPr>
    <w:r>
      <w:rPr>
        <w:noProof/>
        <w:lang w:eastAsia="de-DE"/>
      </w:rPr>
      <w:drawing>
        <wp:anchor distT="0" distB="0" distL="114300" distR="114300" simplePos="0" relativeHeight="251658240" behindDoc="1" locked="0" layoutInCell="1" allowOverlap="1" wp14:anchorId="62D597A7" wp14:editId="3727C71F">
          <wp:simplePos x="0" y="0"/>
          <wp:positionH relativeFrom="column">
            <wp:posOffset>5534025</wp:posOffset>
          </wp:positionH>
          <wp:positionV relativeFrom="paragraph">
            <wp:posOffset>-2099310</wp:posOffset>
          </wp:positionV>
          <wp:extent cx="1486800" cy="2516400"/>
          <wp:effectExtent l="0" t="0" r="0" b="0"/>
          <wp:wrapTight wrapText="bothSides">
            <wp:wrapPolygon edited="0">
              <wp:start x="0" y="0"/>
              <wp:lineTo x="0" y="21426"/>
              <wp:lineTo x="21314" y="21426"/>
              <wp:lineTo x="21314"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25164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A074B" w14:textId="77777777" w:rsidR="00BE7594" w:rsidRDefault="00BE7594" w:rsidP="00336D3F">
      <w:pPr>
        <w:spacing w:line="240" w:lineRule="auto"/>
      </w:pPr>
      <w:r>
        <w:separator/>
      </w:r>
    </w:p>
  </w:footnote>
  <w:footnote w:type="continuationSeparator" w:id="0">
    <w:p w14:paraId="4E55E432" w14:textId="77777777" w:rsidR="00BE7594" w:rsidRDefault="00BE7594" w:rsidP="00336D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800348"/>
      <w:docPartObj>
        <w:docPartGallery w:val="Page Numbers (Top of Page)"/>
        <w:docPartUnique/>
      </w:docPartObj>
    </w:sdtPr>
    <w:sdtEndPr/>
    <w:sdtContent>
      <w:p w14:paraId="03A58DCA" w14:textId="77777777" w:rsidR="00336D3F" w:rsidRDefault="00336D3F">
        <w:pPr>
          <w:pStyle w:val="Kopfzeile"/>
          <w:jc w:val="center"/>
        </w:pPr>
        <w:r>
          <w:fldChar w:fldCharType="begin"/>
        </w:r>
        <w:r>
          <w:instrText>PAGE   \* MERGEFORMAT</w:instrText>
        </w:r>
        <w:r>
          <w:fldChar w:fldCharType="separate"/>
        </w:r>
        <w:r w:rsidR="0009094F">
          <w:rPr>
            <w:noProof/>
          </w:rPr>
          <w:t>2</w:t>
        </w:r>
        <w:r>
          <w:fldChar w:fldCharType="end"/>
        </w:r>
      </w:p>
    </w:sdtContent>
  </w:sdt>
  <w:p w14:paraId="013D353C" w14:textId="77777777" w:rsidR="00336D3F" w:rsidRDefault="00336D3F" w:rsidP="00336D3F">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BBB0" w14:textId="77777777" w:rsidR="00336D3F" w:rsidRDefault="00336D3F" w:rsidP="00336D3F">
    <w:pPr>
      <w:pStyle w:val="Kopfzeile"/>
      <w:jc w:val="right"/>
    </w:pPr>
    <w:r>
      <w:rPr>
        <w:noProof/>
        <w:lang w:eastAsia="de-DE"/>
      </w:rPr>
      <w:drawing>
        <wp:inline distT="0" distB="0" distL="0" distR="0" wp14:anchorId="6D30D93B" wp14:editId="060AAE83">
          <wp:extent cx="1225550" cy="895985"/>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09AA"/>
    <w:multiLevelType w:val="hybridMultilevel"/>
    <w:tmpl w:val="FBD811A4"/>
    <w:lvl w:ilvl="0" w:tplc="8BB2C416">
      <w:start w:val="26"/>
      <w:numFmt w:val="bullet"/>
      <w:lvlText w:val="-"/>
      <w:lvlJc w:val="left"/>
      <w:pPr>
        <w:ind w:left="428" w:hanging="360"/>
      </w:pPr>
      <w:rPr>
        <w:rFonts w:ascii="Arial" w:eastAsia="Arial" w:hAnsi="Arial" w:cs="Arial" w:hint="default"/>
      </w:rPr>
    </w:lvl>
    <w:lvl w:ilvl="1" w:tplc="04070003" w:tentative="1">
      <w:start w:val="1"/>
      <w:numFmt w:val="bullet"/>
      <w:lvlText w:val="o"/>
      <w:lvlJc w:val="left"/>
      <w:pPr>
        <w:ind w:left="1148" w:hanging="360"/>
      </w:pPr>
      <w:rPr>
        <w:rFonts w:ascii="Courier New" w:hAnsi="Courier New" w:cs="Courier New" w:hint="default"/>
      </w:rPr>
    </w:lvl>
    <w:lvl w:ilvl="2" w:tplc="04070005" w:tentative="1">
      <w:start w:val="1"/>
      <w:numFmt w:val="bullet"/>
      <w:lvlText w:val=""/>
      <w:lvlJc w:val="left"/>
      <w:pPr>
        <w:ind w:left="1868" w:hanging="360"/>
      </w:pPr>
      <w:rPr>
        <w:rFonts w:ascii="Wingdings" w:hAnsi="Wingdings" w:hint="default"/>
      </w:rPr>
    </w:lvl>
    <w:lvl w:ilvl="3" w:tplc="04070001" w:tentative="1">
      <w:start w:val="1"/>
      <w:numFmt w:val="bullet"/>
      <w:lvlText w:val=""/>
      <w:lvlJc w:val="left"/>
      <w:pPr>
        <w:ind w:left="2588" w:hanging="360"/>
      </w:pPr>
      <w:rPr>
        <w:rFonts w:ascii="Symbol" w:hAnsi="Symbol" w:hint="default"/>
      </w:rPr>
    </w:lvl>
    <w:lvl w:ilvl="4" w:tplc="04070003" w:tentative="1">
      <w:start w:val="1"/>
      <w:numFmt w:val="bullet"/>
      <w:lvlText w:val="o"/>
      <w:lvlJc w:val="left"/>
      <w:pPr>
        <w:ind w:left="3308" w:hanging="360"/>
      </w:pPr>
      <w:rPr>
        <w:rFonts w:ascii="Courier New" w:hAnsi="Courier New" w:cs="Courier New" w:hint="default"/>
      </w:rPr>
    </w:lvl>
    <w:lvl w:ilvl="5" w:tplc="04070005" w:tentative="1">
      <w:start w:val="1"/>
      <w:numFmt w:val="bullet"/>
      <w:lvlText w:val=""/>
      <w:lvlJc w:val="left"/>
      <w:pPr>
        <w:ind w:left="4028" w:hanging="360"/>
      </w:pPr>
      <w:rPr>
        <w:rFonts w:ascii="Wingdings" w:hAnsi="Wingdings" w:hint="default"/>
      </w:rPr>
    </w:lvl>
    <w:lvl w:ilvl="6" w:tplc="04070001" w:tentative="1">
      <w:start w:val="1"/>
      <w:numFmt w:val="bullet"/>
      <w:lvlText w:val=""/>
      <w:lvlJc w:val="left"/>
      <w:pPr>
        <w:ind w:left="4748" w:hanging="360"/>
      </w:pPr>
      <w:rPr>
        <w:rFonts w:ascii="Symbol" w:hAnsi="Symbol" w:hint="default"/>
      </w:rPr>
    </w:lvl>
    <w:lvl w:ilvl="7" w:tplc="04070003" w:tentative="1">
      <w:start w:val="1"/>
      <w:numFmt w:val="bullet"/>
      <w:lvlText w:val="o"/>
      <w:lvlJc w:val="left"/>
      <w:pPr>
        <w:ind w:left="5468" w:hanging="360"/>
      </w:pPr>
      <w:rPr>
        <w:rFonts w:ascii="Courier New" w:hAnsi="Courier New" w:cs="Courier New" w:hint="default"/>
      </w:rPr>
    </w:lvl>
    <w:lvl w:ilvl="8" w:tplc="04070005" w:tentative="1">
      <w:start w:val="1"/>
      <w:numFmt w:val="bullet"/>
      <w:lvlText w:val=""/>
      <w:lvlJc w:val="left"/>
      <w:pPr>
        <w:ind w:left="6188" w:hanging="360"/>
      </w:pPr>
      <w:rPr>
        <w:rFonts w:ascii="Wingdings" w:hAnsi="Wingdings" w:hint="default"/>
      </w:rPr>
    </w:lvl>
  </w:abstractNum>
  <w:abstractNum w:abstractNumId="1" w15:restartNumberingAfterBreak="0">
    <w:nsid w:val="2E9706C3"/>
    <w:multiLevelType w:val="hybridMultilevel"/>
    <w:tmpl w:val="843A035A"/>
    <w:lvl w:ilvl="0" w:tplc="3126FF72">
      <w:numFmt w:val="bullet"/>
      <w:lvlText w:val="-"/>
      <w:lvlJc w:val="left"/>
      <w:pPr>
        <w:ind w:left="428" w:hanging="360"/>
      </w:pPr>
      <w:rPr>
        <w:rFonts w:ascii="Arial" w:eastAsia="Arial" w:hAnsi="Arial" w:cs="Arial" w:hint="default"/>
        <w:color w:val="auto"/>
      </w:rPr>
    </w:lvl>
    <w:lvl w:ilvl="1" w:tplc="04070003" w:tentative="1">
      <w:start w:val="1"/>
      <w:numFmt w:val="bullet"/>
      <w:lvlText w:val="o"/>
      <w:lvlJc w:val="left"/>
      <w:pPr>
        <w:ind w:left="1148" w:hanging="360"/>
      </w:pPr>
      <w:rPr>
        <w:rFonts w:ascii="Courier New" w:hAnsi="Courier New" w:cs="Courier New" w:hint="default"/>
      </w:rPr>
    </w:lvl>
    <w:lvl w:ilvl="2" w:tplc="04070005" w:tentative="1">
      <w:start w:val="1"/>
      <w:numFmt w:val="bullet"/>
      <w:lvlText w:val=""/>
      <w:lvlJc w:val="left"/>
      <w:pPr>
        <w:ind w:left="1868" w:hanging="360"/>
      </w:pPr>
      <w:rPr>
        <w:rFonts w:ascii="Wingdings" w:hAnsi="Wingdings" w:hint="default"/>
      </w:rPr>
    </w:lvl>
    <w:lvl w:ilvl="3" w:tplc="04070001" w:tentative="1">
      <w:start w:val="1"/>
      <w:numFmt w:val="bullet"/>
      <w:lvlText w:val=""/>
      <w:lvlJc w:val="left"/>
      <w:pPr>
        <w:ind w:left="2588" w:hanging="360"/>
      </w:pPr>
      <w:rPr>
        <w:rFonts w:ascii="Symbol" w:hAnsi="Symbol" w:hint="default"/>
      </w:rPr>
    </w:lvl>
    <w:lvl w:ilvl="4" w:tplc="04070003" w:tentative="1">
      <w:start w:val="1"/>
      <w:numFmt w:val="bullet"/>
      <w:lvlText w:val="o"/>
      <w:lvlJc w:val="left"/>
      <w:pPr>
        <w:ind w:left="3308" w:hanging="360"/>
      </w:pPr>
      <w:rPr>
        <w:rFonts w:ascii="Courier New" w:hAnsi="Courier New" w:cs="Courier New" w:hint="default"/>
      </w:rPr>
    </w:lvl>
    <w:lvl w:ilvl="5" w:tplc="04070005" w:tentative="1">
      <w:start w:val="1"/>
      <w:numFmt w:val="bullet"/>
      <w:lvlText w:val=""/>
      <w:lvlJc w:val="left"/>
      <w:pPr>
        <w:ind w:left="4028" w:hanging="360"/>
      </w:pPr>
      <w:rPr>
        <w:rFonts w:ascii="Wingdings" w:hAnsi="Wingdings" w:hint="default"/>
      </w:rPr>
    </w:lvl>
    <w:lvl w:ilvl="6" w:tplc="04070001" w:tentative="1">
      <w:start w:val="1"/>
      <w:numFmt w:val="bullet"/>
      <w:lvlText w:val=""/>
      <w:lvlJc w:val="left"/>
      <w:pPr>
        <w:ind w:left="4748" w:hanging="360"/>
      </w:pPr>
      <w:rPr>
        <w:rFonts w:ascii="Symbol" w:hAnsi="Symbol" w:hint="default"/>
      </w:rPr>
    </w:lvl>
    <w:lvl w:ilvl="7" w:tplc="04070003" w:tentative="1">
      <w:start w:val="1"/>
      <w:numFmt w:val="bullet"/>
      <w:lvlText w:val="o"/>
      <w:lvlJc w:val="left"/>
      <w:pPr>
        <w:ind w:left="5468" w:hanging="360"/>
      </w:pPr>
      <w:rPr>
        <w:rFonts w:ascii="Courier New" w:hAnsi="Courier New" w:cs="Courier New" w:hint="default"/>
      </w:rPr>
    </w:lvl>
    <w:lvl w:ilvl="8" w:tplc="04070005" w:tentative="1">
      <w:start w:val="1"/>
      <w:numFmt w:val="bullet"/>
      <w:lvlText w:val=""/>
      <w:lvlJc w:val="left"/>
      <w:pPr>
        <w:ind w:left="6188" w:hanging="360"/>
      </w:pPr>
      <w:rPr>
        <w:rFonts w:ascii="Wingdings" w:hAnsi="Wingdings" w:hint="default"/>
      </w:rPr>
    </w:lvl>
  </w:abstractNum>
  <w:abstractNum w:abstractNumId="2" w15:restartNumberingAfterBreak="0">
    <w:nsid w:val="7D0C7F3A"/>
    <w:multiLevelType w:val="multilevel"/>
    <w:tmpl w:val="6A9EC46A"/>
    <w:lvl w:ilvl="0">
      <w:start w:val="1"/>
      <w:numFmt w:val="decimal"/>
      <w:lvlText w:val="%1."/>
      <w:lvlJc w:val="left"/>
      <w:pPr>
        <w:ind w:left="360" w:hanging="360"/>
      </w:pPr>
      <w:rPr>
        <w:rFonts w:hint="default"/>
        <w:w w:val="100"/>
        <w:sz w:val="22"/>
        <w:szCs w:val="22"/>
        <w:lang w:val="de-DE" w:eastAsia="en-US" w:bidi="ar-SA"/>
      </w:rPr>
    </w:lvl>
    <w:lvl w:ilvl="1">
      <w:start w:val="1"/>
      <w:numFmt w:val="decimal"/>
      <w:lvlText w:val="%1.%2."/>
      <w:lvlJc w:val="left"/>
      <w:pPr>
        <w:ind w:left="792" w:hanging="432"/>
      </w:pPr>
      <w:rPr>
        <w:rFonts w:hint="default"/>
        <w:b w:val="0"/>
        <w:color w:val="auto"/>
        <w:spacing w:val="-1"/>
        <w:w w:val="100"/>
        <w:sz w:val="22"/>
        <w:szCs w:val="22"/>
        <w:lang w:val="de-DE" w:eastAsia="en-US" w:bidi="ar-SA"/>
      </w:rPr>
    </w:lvl>
    <w:lvl w:ilvl="2">
      <w:start w:val="1"/>
      <w:numFmt w:val="decimal"/>
      <w:lvlText w:val="%1.%2.%3."/>
      <w:lvlJc w:val="left"/>
      <w:pPr>
        <w:ind w:left="1224" w:hanging="504"/>
      </w:pPr>
      <w:rPr>
        <w:rFonts w:hint="default"/>
        <w:w w:val="100"/>
        <w:sz w:val="20"/>
        <w:szCs w:val="20"/>
        <w:lang w:val="de-DE" w:eastAsia="en-US" w:bidi="ar-SA"/>
      </w:rPr>
    </w:lvl>
    <w:lvl w:ilvl="3">
      <w:start w:val="1"/>
      <w:numFmt w:val="decimal"/>
      <w:lvlText w:val="%1.%2.%3.%4."/>
      <w:lvlJc w:val="left"/>
      <w:pPr>
        <w:ind w:left="1728" w:hanging="648"/>
      </w:pPr>
      <w:rPr>
        <w:rFonts w:hint="default"/>
        <w:lang w:val="de-DE" w:eastAsia="en-US" w:bidi="ar-SA"/>
      </w:rPr>
    </w:lvl>
    <w:lvl w:ilvl="4">
      <w:start w:val="1"/>
      <w:numFmt w:val="decimal"/>
      <w:lvlText w:val="%1.%2.%3.%4.%5."/>
      <w:lvlJc w:val="left"/>
      <w:pPr>
        <w:ind w:left="2232" w:hanging="792"/>
      </w:pPr>
      <w:rPr>
        <w:rFonts w:hint="default"/>
        <w:lang w:val="de-DE" w:eastAsia="en-US" w:bidi="ar-SA"/>
      </w:rPr>
    </w:lvl>
    <w:lvl w:ilvl="5">
      <w:start w:val="1"/>
      <w:numFmt w:val="decimal"/>
      <w:lvlText w:val="%1.%2.%3.%4.%5.%6."/>
      <w:lvlJc w:val="left"/>
      <w:pPr>
        <w:ind w:left="2736" w:hanging="936"/>
      </w:pPr>
      <w:rPr>
        <w:rFonts w:hint="default"/>
        <w:lang w:val="de-DE" w:eastAsia="en-US" w:bidi="ar-SA"/>
      </w:rPr>
    </w:lvl>
    <w:lvl w:ilvl="6">
      <w:start w:val="1"/>
      <w:numFmt w:val="decimal"/>
      <w:lvlText w:val="%1.%2.%3.%4.%5.%6.%7."/>
      <w:lvlJc w:val="left"/>
      <w:pPr>
        <w:ind w:left="3240" w:hanging="1080"/>
      </w:pPr>
      <w:rPr>
        <w:rFonts w:hint="default"/>
        <w:lang w:val="de-DE" w:eastAsia="en-US" w:bidi="ar-SA"/>
      </w:rPr>
    </w:lvl>
    <w:lvl w:ilvl="7">
      <w:start w:val="1"/>
      <w:numFmt w:val="decimal"/>
      <w:lvlText w:val="%1.%2.%3.%4.%5.%6.%7.%8."/>
      <w:lvlJc w:val="left"/>
      <w:pPr>
        <w:ind w:left="3744" w:hanging="1224"/>
      </w:pPr>
      <w:rPr>
        <w:rFonts w:hint="default"/>
        <w:lang w:val="de-DE" w:eastAsia="en-US" w:bidi="ar-SA"/>
      </w:rPr>
    </w:lvl>
    <w:lvl w:ilvl="8">
      <w:start w:val="1"/>
      <w:numFmt w:val="decimal"/>
      <w:lvlText w:val="%1.%2.%3.%4.%5.%6.%7.%8.%9."/>
      <w:lvlJc w:val="left"/>
      <w:pPr>
        <w:ind w:left="4320" w:hanging="1440"/>
      </w:pPr>
      <w:rPr>
        <w:rFonts w:hint="default"/>
        <w:lang w:val="de-DE" w:eastAsia="en-US" w:bidi="ar-SA"/>
      </w:rPr>
    </w:lvl>
  </w:abstractNum>
  <w:abstractNum w:abstractNumId="3" w15:restartNumberingAfterBreak="0">
    <w:nsid w:val="7D184BAF"/>
    <w:multiLevelType w:val="hybridMultilevel"/>
    <w:tmpl w:val="70CEE92E"/>
    <w:lvl w:ilvl="0" w:tplc="85C2E694">
      <w:numFmt w:val="bullet"/>
      <w:lvlText w:val=""/>
      <w:lvlJc w:val="left"/>
      <w:pPr>
        <w:ind w:left="720" w:hanging="360"/>
      </w:pPr>
      <w:rPr>
        <w:rFonts w:ascii="Symbol" w:eastAsia="Arial"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D3F"/>
    <w:rsid w:val="00006409"/>
    <w:rsid w:val="00007DE8"/>
    <w:rsid w:val="00053FBC"/>
    <w:rsid w:val="00056B44"/>
    <w:rsid w:val="0007474D"/>
    <w:rsid w:val="00081EE7"/>
    <w:rsid w:val="00086E1F"/>
    <w:rsid w:val="0009094F"/>
    <w:rsid w:val="000D4E40"/>
    <w:rsid w:val="000F6096"/>
    <w:rsid w:val="001162EE"/>
    <w:rsid w:val="00172BB3"/>
    <w:rsid w:val="001823B3"/>
    <w:rsid w:val="001A187F"/>
    <w:rsid w:val="001D4653"/>
    <w:rsid w:val="001F6BD0"/>
    <w:rsid w:val="002174C2"/>
    <w:rsid w:val="00246C35"/>
    <w:rsid w:val="002526F5"/>
    <w:rsid w:val="002B005D"/>
    <w:rsid w:val="003236E6"/>
    <w:rsid w:val="00325D22"/>
    <w:rsid w:val="00332D96"/>
    <w:rsid w:val="00336D3F"/>
    <w:rsid w:val="003565D1"/>
    <w:rsid w:val="00357130"/>
    <w:rsid w:val="00364869"/>
    <w:rsid w:val="0036493B"/>
    <w:rsid w:val="00370F8B"/>
    <w:rsid w:val="003732E1"/>
    <w:rsid w:val="003A55E0"/>
    <w:rsid w:val="003B0739"/>
    <w:rsid w:val="003E2B09"/>
    <w:rsid w:val="003F09CE"/>
    <w:rsid w:val="003F69FC"/>
    <w:rsid w:val="00416402"/>
    <w:rsid w:val="00431322"/>
    <w:rsid w:val="004576C7"/>
    <w:rsid w:val="00464FAC"/>
    <w:rsid w:val="0046701C"/>
    <w:rsid w:val="00471D37"/>
    <w:rsid w:val="004770EC"/>
    <w:rsid w:val="00492FE7"/>
    <w:rsid w:val="004B1F83"/>
    <w:rsid w:val="00510C76"/>
    <w:rsid w:val="00520ACB"/>
    <w:rsid w:val="00523A2D"/>
    <w:rsid w:val="00533881"/>
    <w:rsid w:val="00545BC0"/>
    <w:rsid w:val="005564C3"/>
    <w:rsid w:val="0056390D"/>
    <w:rsid w:val="00597A08"/>
    <w:rsid w:val="005A5E08"/>
    <w:rsid w:val="005B72F0"/>
    <w:rsid w:val="005C7A46"/>
    <w:rsid w:val="005E35CA"/>
    <w:rsid w:val="006045B3"/>
    <w:rsid w:val="00630878"/>
    <w:rsid w:val="0063164C"/>
    <w:rsid w:val="00632415"/>
    <w:rsid w:val="006350EE"/>
    <w:rsid w:val="00636BA0"/>
    <w:rsid w:val="00660EDC"/>
    <w:rsid w:val="00662AB1"/>
    <w:rsid w:val="006D65C9"/>
    <w:rsid w:val="006E149A"/>
    <w:rsid w:val="006E76CB"/>
    <w:rsid w:val="0070187D"/>
    <w:rsid w:val="00716343"/>
    <w:rsid w:val="007247AA"/>
    <w:rsid w:val="00732B33"/>
    <w:rsid w:val="007452CA"/>
    <w:rsid w:val="007A4CF4"/>
    <w:rsid w:val="007B6202"/>
    <w:rsid w:val="007C0554"/>
    <w:rsid w:val="007D0BB3"/>
    <w:rsid w:val="007E650A"/>
    <w:rsid w:val="008003FF"/>
    <w:rsid w:val="00804602"/>
    <w:rsid w:val="00806F18"/>
    <w:rsid w:val="008176B8"/>
    <w:rsid w:val="008372B7"/>
    <w:rsid w:val="00871979"/>
    <w:rsid w:val="00877022"/>
    <w:rsid w:val="0088301F"/>
    <w:rsid w:val="00884784"/>
    <w:rsid w:val="0088694D"/>
    <w:rsid w:val="00891616"/>
    <w:rsid w:val="008920D2"/>
    <w:rsid w:val="008A080C"/>
    <w:rsid w:val="008A1A13"/>
    <w:rsid w:val="008D2B13"/>
    <w:rsid w:val="008D52AD"/>
    <w:rsid w:val="008E45A2"/>
    <w:rsid w:val="009454DD"/>
    <w:rsid w:val="00961C1D"/>
    <w:rsid w:val="00972683"/>
    <w:rsid w:val="00983BE8"/>
    <w:rsid w:val="0098700C"/>
    <w:rsid w:val="0099652E"/>
    <w:rsid w:val="009B61D3"/>
    <w:rsid w:val="009E19FD"/>
    <w:rsid w:val="009F0D0C"/>
    <w:rsid w:val="00A13DA9"/>
    <w:rsid w:val="00A25D60"/>
    <w:rsid w:val="00A51967"/>
    <w:rsid w:val="00A54D3B"/>
    <w:rsid w:val="00AB73B4"/>
    <w:rsid w:val="00AC1793"/>
    <w:rsid w:val="00AC43EF"/>
    <w:rsid w:val="00AE1728"/>
    <w:rsid w:val="00AE6C2F"/>
    <w:rsid w:val="00AF42E5"/>
    <w:rsid w:val="00AF6F0D"/>
    <w:rsid w:val="00B16A08"/>
    <w:rsid w:val="00B17449"/>
    <w:rsid w:val="00B52D27"/>
    <w:rsid w:val="00B56301"/>
    <w:rsid w:val="00B63AD1"/>
    <w:rsid w:val="00B66F32"/>
    <w:rsid w:val="00BC17C1"/>
    <w:rsid w:val="00BC371A"/>
    <w:rsid w:val="00BC771D"/>
    <w:rsid w:val="00BD7C38"/>
    <w:rsid w:val="00BE7594"/>
    <w:rsid w:val="00BF24BF"/>
    <w:rsid w:val="00C57BDE"/>
    <w:rsid w:val="00C63AAE"/>
    <w:rsid w:val="00C94A18"/>
    <w:rsid w:val="00CA08A4"/>
    <w:rsid w:val="00CA3A7D"/>
    <w:rsid w:val="00CC2D34"/>
    <w:rsid w:val="00CC761D"/>
    <w:rsid w:val="00CE05E7"/>
    <w:rsid w:val="00CF37B8"/>
    <w:rsid w:val="00CF482E"/>
    <w:rsid w:val="00D069FC"/>
    <w:rsid w:val="00D20DFF"/>
    <w:rsid w:val="00D5214B"/>
    <w:rsid w:val="00D52B6C"/>
    <w:rsid w:val="00D77744"/>
    <w:rsid w:val="00DC4BDA"/>
    <w:rsid w:val="00DC7516"/>
    <w:rsid w:val="00DD762A"/>
    <w:rsid w:val="00DE19D0"/>
    <w:rsid w:val="00E23A8D"/>
    <w:rsid w:val="00E37C7C"/>
    <w:rsid w:val="00E81C41"/>
    <w:rsid w:val="00E9745F"/>
    <w:rsid w:val="00EB330F"/>
    <w:rsid w:val="00ED165E"/>
    <w:rsid w:val="00EE380C"/>
    <w:rsid w:val="00EF6F67"/>
    <w:rsid w:val="00F15E27"/>
    <w:rsid w:val="00F25270"/>
    <w:rsid w:val="00F25D7B"/>
    <w:rsid w:val="00F27597"/>
    <w:rsid w:val="00F279E0"/>
    <w:rsid w:val="00F304D2"/>
    <w:rsid w:val="00F414EF"/>
    <w:rsid w:val="00F7682E"/>
    <w:rsid w:val="00F81FDB"/>
    <w:rsid w:val="00FB135F"/>
    <w:rsid w:val="00FC5E4B"/>
    <w:rsid w:val="00FC66AC"/>
    <w:rsid w:val="00FF4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15DD00"/>
  <w15:chartTrackingRefBased/>
  <w15:docId w15:val="{C413BBAD-32A6-4CE8-930F-EF4EEB99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36D3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36D3F"/>
  </w:style>
  <w:style w:type="paragraph" w:styleId="Fuzeile">
    <w:name w:val="footer"/>
    <w:basedOn w:val="Standard"/>
    <w:link w:val="FuzeileZchn"/>
    <w:uiPriority w:val="99"/>
    <w:unhideWhenUsed/>
    <w:rsid w:val="00336D3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36D3F"/>
  </w:style>
  <w:style w:type="table" w:styleId="Tabellenraster">
    <w:name w:val="Table Grid"/>
    <w:basedOn w:val="NormaleTabelle"/>
    <w:uiPriority w:val="39"/>
    <w:rsid w:val="00336D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rd"/>
    <w:uiPriority w:val="1"/>
    <w:qFormat/>
    <w:rsid w:val="00336D3F"/>
    <w:pPr>
      <w:widowControl w:val="0"/>
      <w:autoSpaceDE w:val="0"/>
      <w:autoSpaceDN w:val="0"/>
      <w:spacing w:line="240" w:lineRule="auto"/>
      <w:ind w:left="68"/>
      <w:jc w:val="left"/>
    </w:pPr>
    <w:rPr>
      <w:rFonts w:ascii="Arial" w:eastAsia="Arial" w:hAnsi="Arial" w:cs="Arial"/>
    </w:rPr>
  </w:style>
  <w:style w:type="paragraph" w:styleId="Listenabsatz">
    <w:name w:val="List Paragraph"/>
    <w:basedOn w:val="Standard"/>
    <w:uiPriority w:val="1"/>
    <w:qFormat/>
    <w:rsid w:val="00081EE7"/>
    <w:pPr>
      <w:ind w:left="720"/>
      <w:contextualSpacing/>
    </w:pPr>
  </w:style>
  <w:style w:type="character" w:styleId="Kommentarzeichen">
    <w:name w:val="annotation reference"/>
    <w:basedOn w:val="Absatz-Standardschriftart"/>
    <w:uiPriority w:val="99"/>
    <w:semiHidden/>
    <w:unhideWhenUsed/>
    <w:rsid w:val="002526F5"/>
    <w:rPr>
      <w:sz w:val="16"/>
      <w:szCs w:val="16"/>
    </w:rPr>
  </w:style>
  <w:style w:type="paragraph" w:styleId="Kommentartext">
    <w:name w:val="annotation text"/>
    <w:basedOn w:val="Standard"/>
    <w:link w:val="KommentartextZchn"/>
    <w:uiPriority w:val="99"/>
    <w:semiHidden/>
    <w:unhideWhenUsed/>
    <w:rsid w:val="002526F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526F5"/>
    <w:rPr>
      <w:sz w:val="20"/>
      <w:szCs w:val="20"/>
    </w:rPr>
  </w:style>
  <w:style w:type="paragraph" w:styleId="Kommentarthema">
    <w:name w:val="annotation subject"/>
    <w:basedOn w:val="Kommentartext"/>
    <w:next w:val="Kommentartext"/>
    <w:link w:val="KommentarthemaZchn"/>
    <w:uiPriority w:val="99"/>
    <w:semiHidden/>
    <w:unhideWhenUsed/>
    <w:rsid w:val="002526F5"/>
    <w:rPr>
      <w:b/>
      <w:bCs/>
    </w:rPr>
  </w:style>
  <w:style w:type="character" w:customStyle="1" w:styleId="KommentarthemaZchn">
    <w:name w:val="Kommentarthema Zchn"/>
    <w:basedOn w:val="KommentartextZchn"/>
    <w:link w:val="Kommentarthema"/>
    <w:uiPriority w:val="99"/>
    <w:semiHidden/>
    <w:rsid w:val="002526F5"/>
    <w:rPr>
      <w:b/>
      <w:bCs/>
      <w:sz w:val="20"/>
      <w:szCs w:val="20"/>
    </w:rPr>
  </w:style>
  <w:style w:type="paragraph" w:styleId="Sprechblasentext">
    <w:name w:val="Balloon Text"/>
    <w:basedOn w:val="Standard"/>
    <w:link w:val="SprechblasentextZchn"/>
    <w:uiPriority w:val="99"/>
    <w:semiHidden/>
    <w:unhideWhenUsed/>
    <w:rsid w:val="002526F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526F5"/>
    <w:rPr>
      <w:rFonts w:ascii="Segoe UI" w:hAnsi="Segoe UI" w:cs="Segoe UI"/>
      <w:sz w:val="18"/>
      <w:szCs w:val="18"/>
    </w:rPr>
  </w:style>
  <w:style w:type="character" w:styleId="Platzhaltertext">
    <w:name w:val="Placeholder Text"/>
    <w:basedOn w:val="Absatz-Standardschriftart"/>
    <w:uiPriority w:val="99"/>
    <w:semiHidden/>
    <w:rsid w:val="003565D1"/>
    <w:rPr>
      <w:color w:val="808080"/>
    </w:rPr>
  </w:style>
  <w:style w:type="paragraph" w:styleId="berarbeitung">
    <w:name w:val="Revision"/>
    <w:hidden/>
    <w:uiPriority w:val="99"/>
    <w:semiHidden/>
    <w:rsid w:val="00732B33"/>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69711">
      <w:bodyDiv w:val="1"/>
      <w:marLeft w:val="0"/>
      <w:marRight w:val="0"/>
      <w:marTop w:val="0"/>
      <w:marBottom w:val="0"/>
      <w:divBdr>
        <w:top w:val="none" w:sz="0" w:space="0" w:color="auto"/>
        <w:left w:val="none" w:sz="0" w:space="0" w:color="auto"/>
        <w:bottom w:val="none" w:sz="0" w:space="0" w:color="auto"/>
        <w:right w:val="none" w:sz="0" w:space="0" w:color="auto"/>
      </w:divBdr>
    </w:div>
    <w:div w:id="472405653">
      <w:bodyDiv w:val="1"/>
      <w:marLeft w:val="0"/>
      <w:marRight w:val="0"/>
      <w:marTop w:val="0"/>
      <w:marBottom w:val="0"/>
      <w:divBdr>
        <w:top w:val="none" w:sz="0" w:space="0" w:color="auto"/>
        <w:left w:val="none" w:sz="0" w:space="0" w:color="auto"/>
        <w:bottom w:val="none" w:sz="0" w:space="0" w:color="auto"/>
        <w:right w:val="none" w:sz="0" w:space="0" w:color="auto"/>
      </w:divBdr>
    </w:div>
    <w:div w:id="881284467">
      <w:bodyDiv w:val="1"/>
      <w:marLeft w:val="0"/>
      <w:marRight w:val="0"/>
      <w:marTop w:val="0"/>
      <w:marBottom w:val="0"/>
      <w:divBdr>
        <w:top w:val="none" w:sz="0" w:space="0" w:color="auto"/>
        <w:left w:val="none" w:sz="0" w:space="0" w:color="auto"/>
        <w:bottom w:val="none" w:sz="0" w:space="0" w:color="auto"/>
        <w:right w:val="none" w:sz="0" w:space="0" w:color="auto"/>
      </w:divBdr>
    </w:div>
    <w:div w:id="2051950451">
      <w:bodyDiv w:val="1"/>
      <w:marLeft w:val="0"/>
      <w:marRight w:val="0"/>
      <w:marTop w:val="0"/>
      <w:marBottom w:val="0"/>
      <w:divBdr>
        <w:top w:val="none" w:sz="0" w:space="0" w:color="auto"/>
        <w:left w:val="none" w:sz="0" w:space="0" w:color="auto"/>
        <w:bottom w:val="none" w:sz="0" w:space="0" w:color="auto"/>
        <w:right w:val="none" w:sz="0" w:space="0" w:color="auto"/>
      </w:divBdr>
      <w:divsChild>
        <w:div w:id="565384936">
          <w:marLeft w:val="0"/>
          <w:marRight w:val="0"/>
          <w:marTop w:val="0"/>
          <w:marBottom w:val="192"/>
          <w:divBdr>
            <w:top w:val="none" w:sz="0" w:space="0" w:color="auto"/>
            <w:left w:val="none" w:sz="0" w:space="0" w:color="auto"/>
            <w:bottom w:val="none" w:sz="0" w:space="0" w:color="auto"/>
            <w:right w:val="none" w:sz="0" w:space="0" w:color="auto"/>
          </w:divBdr>
        </w:div>
        <w:div w:id="1544252290">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F4FBF7E9924918A7C7C6B82C88202C"/>
        <w:category>
          <w:name w:val="Allgemein"/>
          <w:gallery w:val="placeholder"/>
        </w:category>
        <w:types>
          <w:type w:val="bbPlcHdr"/>
        </w:types>
        <w:behaviors>
          <w:behavior w:val="content"/>
        </w:behaviors>
        <w:guid w:val="{B4819098-A442-4F26-BD4C-62E5F1657839}"/>
      </w:docPartPr>
      <w:docPartBody>
        <w:p w:rsidR="00C75823" w:rsidRDefault="00240F9C" w:rsidP="00240F9C">
          <w:pPr>
            <w:pStyle w:val="99F4FBF7E9924918A7C7C6B82C88202C"/>
          </w:pPr>
          <w:r w:rsidRPr="00E779A8">
            <w:rPr>
              <w:rStyle w:val="Platzhaltertext"/>
            </w:rPr>
            <w:t>Wählen Sie ein Element aus.</w:t>
          </w:r>
        </w:p>
      </w:docPartBody>
    </w:docPart>
    <w:docPart>
      <w:docPartPr>
        <w:name w:val="1A55EB9158544895AA6E296C54D2C35C"/>
        <w:category>
          <w:name w:val="Allgemein"/>
          <w:gallery w:val="placeholder"/>
        </w:category>
        <w:types>
          <w:type w:val="bbPlcHdr"/>
        </w:types>
        <w:behaviors>
          <w:behavior w:val="content"/>
        </w:behaviors>
        <w:guid w:val="{EA9CC45F-52D2-4C21-B7E2-95B62396D13E}"/>
      </w:docPartPr>
      <w:docPartBody>
        <w:p w:rsidR="00C75823" w:rsidRDefault="00240F9C" w:rsidP="00240F9C">
          <w:pPr>
            <w:pStyle w:val="1A55EB9158544895AA6E296C54D2C35C"/>
          </w:pPr>
          <w:r w:rsidRPr="00E779A8">
            <w:rPr>
              <w:rStyle w:val="Platzhaltertext"/>
            </w:rPr>
            <w:t>Wählen Sie ein Element aus.</w:t>
          </w:r>
        </w:p>
      </w:docPartBody>
    </w:docPart>
    <w:docPart>
      <w:docPartPr>
        <w:name w:val="D157329C04DC48C6A6C3359CFEAFB967"/>
        <w:category>
          <w:name w:val="Allgemein"/>
          <w:gallery w:val="placeholder"/>
        </w:category>
        <w:types>
          <w:type w:val="bbPlcHdr"/>
        </w:types>
        <w:behaviors>
          <w:behavior w:val="content"/>
        </w:behaviors>
        <w:guid w:val="{71F81E07-7D9D-40F6-9BED-DB0321FF07A5}"/>
      </w:docPartPr>
      <w:docPartBody>
        <w:p w:rsidR="00682227" w:rsidRDefault="00CF0FDB" w:rsidP="00CF0FDB">
          <w:pPr>
            <w:pStyle w:val="D157329C04DC48C6A6C3359CFEAFB967"/>
          </w:pPr>
          <w:r w:rsidRPr="00F30203">
            <w:rPr>
              <w:rStyle w:val="Platzhaltertext"/>
            </w:rPr>
            <w:t>Wählen Sie ein Element aus.</w:t>
          </w:r>
        </w:p>
      </w:docPartBody>
    </w:docPart>
    <w:docPart>
      <w:docPartPr>
        <w:name w:val="B4B138ED1166487C80E45D821D2DC701"/>
        <w:category>
          <w:name w:val="Allgemein"/>
          <w:gallery w:val="placeholder"/>
        </w:category>
        <w:types>
          <w:type w:val="bbPlcHdr"/>
        </w:types>
        <w:behaviors>
          <w:behavior w:val="content"/>
        </w:behaviors>
        <w:guid w:val="{655F86E9-2DB5-4AA9-994F-3A63050870DF}"/>
      </w:docPartPr>
      <w:docPartBody>
        <w:p w:rsidR="00766271" w:rsidRDefault="00287856" w:rsidP="00287856">
          <w:pPr>
            <w:pStyle w:val="B4B138ED1166487C80E45D821D2DC701"/>
          </w:pPr>
          <w:r>
            <w:rPr>
              <w:rStyle w:val="Platzhaltertext"/>
            </w:rPr>
            <w:t>Wählen Sie ein Element aus.</w:t>
          </w:r>
        </w:p>
      </w:docPartBody>
    </w:docPart>
    <w:docPart>
      <w:docPartPr>
        <w:name w:val="31BCA1A541FB4A8B81BB1AF16191D5DC"/>
        <w:category>
          <w:name w:val="Allgemein"/>
          <w:gallery w:val="placeholder"/>
        </w:category>
        <w:types>
          <w:type w:val="bbPlcHdr"/>
        </w:types>
        <w:behaviors>
          <w:behavior w:val="content"/>
        </w:behaviors>
        <w:guid w:val="{EA2FA089-2D1B-4283-8609-7F0ACB04CD77}"/>
      </w:docPartPr>
      <w:docPartBody>
        <w:p w:rsidR="00766271" w:rsidRDefault="00287856" w:rsidP="00287856">
          <w:pPr>
            <w:pStyle w:val="31BCA1A541FB4A8B81BB1AF16191D5DC"/>
          </w:pPr>
          <w:r>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39"/>
    <w:rsid w:val="00240F9C"/>
    <w:rsid w:val="00287856"/>
    <w:rsid w:val="00682227"/>
    <w:rsid w:val="00696B54"/>
    <w:rsid w:val="00743439"/>
    <w:rsid w:val="0075184E"/>
    <w:rsid w:val="00766271"/>
    <w:rsid w:val="009C581D"/>
    <w:rsid w:val="009C7023"/>
    <w:rsid w:val="00B62AD7"/>
    <w:rsid w:val="00B704E4"/>
    <w:rsid w:val="00C75823"/>
    <w:rsid w:val="00CF0FDB"/>
    <w:rsid w:val="00E07F4A"/>
    <w:rsid w:val="00E96D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7856"/>
  </w:style>
  <w:style w:type="paragraph" w:customStyle="1" w:styleId="99F4FBF7E9924918A7C7C6B82C88202C">
    <w:name w:val="99F4FBF7E9924918A7C7C6B82C88202C"/>
    <w:rsid w:val="00240F9C"/>
  </w:style>
  <w:style w:type="paragraph" w:customStyle="1" w:styleId="1A55EB9158544895AA6E296C54D2C35C">
    <w:name w:val="1A55EB9158544895AA6E296C54D2C35C"/>
    <w:rsid w:val="00240F9C"/>
  </w:style>
  <w:style w:type="paragraph" w:customStyle="1" w:styleId="D157329C04DC48C6A6C3359CFEAFB967">
    <w:name w:val="D157329C04DC48C6A6C3359CFEAFB967"/>
    <w:rsid w:val="00CF0FDB"/>
  </w:style>
  <w:style w:type="paragraph" w:customStyle="1" w:styleId="B4B138ED1166487C80E45D821D2DC701">
    <w:name w:val="B4B138ED1166487C80E45D821D2DC701"/>
    <w:rsid w:val="00287856"/>
  </w:style>
  <w:style w:type="paragraph" w:customStyle="1" w:styleId="31BCA1A541FB4A8B81BB1AF16191D5DC">
    <w:name w:val="31BCA1A541FB4A8B81BB1AF16191D5DC"/>
    <w:rsid w:val="00287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rbeitsdokument" ma:contentTypeID="0x010100BD4B9C41A2108B479629BF8BC65DF70C00A37CFBA7D5D4BF47A6410B2A40F88D45" ma:contentTypeVersion="39" ma:contentTypeDescription="Basisdokument mit leerer Word-Vorlage für allg. Arbeitsdokumente und Infos (Notiz, allg InfoMat. etc. ohne Herausgeber und Az). Davon können Inhaltstypen mit MS-Office-Vorlagen mit vorgegebenem Layout abgeleitet werden." ma:contentTypeScope="" ma:versionID="7ee9d58bae5644226bc6635655915caa">
  <xsd:schema xmlns:xsd="http://www.w3.org/2001/XMLSchema" xmlns:xs="http://www.w3.org/2001/XMLSchema" xmlns:p="http://schemas.microsoft.com/office/2006/metadata/properties" xmlns:ns2="cf8ad6a1-01a7-4d62-b1d9-150691478a98" xmlns:ns3="8af6dbe9-d5a2-4a4c-bc00-06679e28b5ef" targetNamespace="http://schemas.microsoft.com/office/2006/metadata/properties" ma:root="true" ma:fieldsID="ca5c20e4495fb313e0a72cbb52df086f" ns2:_="" ns3:_="">
    <xsd:import namespace="cf8ad6a1-01a7-4d62-b1d9-150691478a98"/>
    <xsd:import namespace="8af6dbe9-d5a2-4a4c-bc00-06679e28b5ef"/>
    <xsd:element name="properties">
      <xsd:complexType>
        <xsd:sequence>
          <xsd:element name="documentManagement">
            <xsd:complexType>
              <xsd:all>
                <xsd:element ref="ns2:Bw_Beschreibung" minOccurs="0"/>
                <xsd:element ref="ns2:Bw_Aufbewahrungsende" minOccurs="0"/>
                <xsd:element ref="ns3:m47c01a6f1c74a8b8b6e587525354e56" minOccurs="0"/>
                <xsd:element ref="ns3:TaxCatchAll" minOccurs="0"/>
                <xsd:element ref="ns3:TaxCatchAllLabel" minOccurs="0"/>
                <xsd:element ref="ns3:dbf344027db640ed99ca7d7673b871bf" minOccurs="0"/>
                <xsd:element ref="ns3:acbf29bbcf014d6b8c8cd120fa04b1dc" minOccurs="0"/>
                <xsd:element ref="ns3:k7e8ff44337644dc8cb044bcd3512b4b" minOccurs="0"/>
                <xsd:element ref="ns3:f818e203b43247e58c2d93f4098479b3" minOccurs="0"/>
                <xsd:element ref="ns3:n606090d5ca24f72b4e79c57ffbe45dd" minOccurs="0"/>
                <xsd:element ref="ns3:a064e4efb41a40b4b86ce6ed4dfdd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ad6a1-01a7-4d62-b1d9-150691478a98" elementFormDefault="qualified">
    <xsd:import namespace="http://schemas.microsoft.com/office/2006/documentManagement/types"/>
    <xsd:import namespace="http://schemas.microsoft.com/office/infopath/2007/PartnerControls"/>
    <xsd:element name="Bw_Beschreibung" ma:index="2" nillable="true" ma:displayName="Beschreibung" ma:internalName="Bw_Beschreibung" ma:readOnly="false">
      <xsd:simpleType>
        <xsd:restriction base="dms:Note">
          <xsd:maxLength value="255"/>
        </xsd:restriction>
      </xsd:simpleType>
    </xsd:element>
    <xsd:element name="Bw_Aufbewahrungsende" ma:index="8" nillable="true" ma:displayName="Aufbewahrungsende" ma:format="DateOnly" ma:internalName="Bw_Aufbewahrungsend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f6dbe9-d5a2-4a4c-bc00-06679e28b5ef" elementFormDefault="qualified">
    <xsd:import namespace="http://schemas.microsoft.com/office/2006/documentManagement/types"/>
    <xsd:import namespace="http://schemas.microsoft.com/office/infopath/2007/PartnerControls"/>
    <xsd:element name="m47c01a6f1c74a8b8b6e587525354e56" ma:index="9" nillable="true" ma:taxonomy="true" ma:internalName="m47c01a6f1c74a8b8b6e587525354e56" ma:taxonomyFieldName="Bw_Kategorie" ma:displayName="Kategorie/Sachgebiet" ma:readOnly="false" ma:default="" ma:fieldId="{647c01a6-f1c7-4a8b-8b6e-587525354e56}" ma:taxonomyMulti="true" ma:sspId="60760786-2371-429d-a38b-c9ceeffdbf00" ma:termSetId="dd02ed6e-b759-4e57-87e4-8c314b642907"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ed2a18d3-7ef8-4557-a256-dc0b689d18c8}" ma:internalName="TaxCatchAll" ma:readOnly="false" ma:showField="CatchAllData" ma:web="8af6dbe9-d5a2-4a4c-bc00-06679e28b5e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d2a18d3-7ef8-4557-a256-dc0b689d18c8}" ma:internalName="TaxCatchAllLabel" ma:readOnly="false" ma:showField="CatchAllDataLabel" ma:web="8af6dbe9-d5a2-4a4c-bc00-06679e28b5ef">
      <xsd:complexType>
        <xsd:complexContent>
          <xsd:extension base="dms:MultiChoiceLookup">
            <xsd:sequence>
              <xsd:element name="Value" type="dms:Lookup" maxOccurs="unbounded" minOccurs="0" nillable="true"/>
            </xsd:sequence>
          </xsd:extension>
        </xsd:complexContent>
      </xsd:complexType>
    </xsd:element>
    <xsd:element name="dbf344027db640ed99ca7d7673b871bf" ma:index="12" nillable="true" ma:taxonomy="true" ma:internalName="dbf344027db640ed99ca7d7673b871bf" ma:taxonomyFieldName="Bw_Schlagwoerter" ma:displayName="Schlagwoerter" ma:readOnly="false" ma:default="" ma:fieldId="{dbf34402-7db6-40ed-99ca-7d7673b871bf}" ma:taxonomyMulti="true" ma:sspId="6be2679a-b7ab-4bae-9e55-90ded8b65b8f" ma:termSetId="3e8e3729-37ab-4837-8314-04b0a0181a6c" ma:anchorId="00000000-0000-0000-0000-000000000000" ma:open="false" ma:isKeyword="false">
      <xsd:complexType>
        <xsd:sequence>
          <xsd:element ref="pc:Terms" minOccurs="0" maxOccurs="1"/>
        </xsd:sequence>
      </xsd:complexType>
    </xsd:element>
    <xsd:element name="acbf29bbcf014d6b8c8cd120fa04b1dc" ma:index="13" ma:taxonomy="true" ma:internalName="acbf29bbcf014d6b8c8cd120fa04b1dc" ma:taxonomyFieldName="Bw_Geheimhaltungsgrad" ma:displayName="Geheimhaltungsgrad" ma:default="7;#OFFEN|585f94fa-d9d3-4104-8ffa-f8e15e01e270" ma:fieldId="{acbf29bb-cf01-4d6b-8c8c-d120fa04b1dc}" ma:sspId="6be2679a-b7ab-4bae-9e55-90ded8b65b8f" ma:termSetId="1ab4183f-e1a6-4366-845f-52bc41a59a92" ma:anchorId="00000000-0000-0000-0000-000000000000" ma:open="false" ma:isKeyword="false">
      <xsd:complexType>
        <xsd:sequence>
          <xsd:element ref="pc:Terms" minOccurs="0" maxOccurs="1"/>
        </xsd:sequence>
      </xsd:complexType>
    </xsd:element>
    <xsd:element name="k7e8ff44337644dc8cb044bcd3512b4b" ma:index="14" ma:taxonomy="true" ma:internalName="k7e8ff44337644dc8cb044bcd3512b4b" ma:taxonomyFieldName="Bw_Pers_x002e_Dat_Schutzbereich" ma:displayName="Pers.Dat Schutzbereich" ma:default="9;#PersDat Schutzbereich 1|57008a34-929c-4fac-8c06-37bc65730ff0" ma:fieldId="{47e8ff44-3376-44dc-8cb0-44bcd3512b4b}" ma:sspId="6be2679a-b7ab-4bae-9e55-90ded8b65b8f" ma:termSetId="660fef1f-3a57-42d7-bf48-23e536d9be9b" ma:anchorId="00000000-0000-0000-0000-000000000000" ma:open="false" ma:isKeyword="false">
      <xsd:complexType>
        <xsd:sequence>
          <xsd:element ref="pc:Terms" minOccurs="0" maxOccurs="1"/>
        </xsd:sequence>
      </xsd:complexType>
    </xsd:element>
    <xsd:element name="f818e203b43247e58c2d93f4098479b3" ma:index="16" nillable="true" ma:taxonomy="true" ma:internalName="f818e203b43247e58c2d93f4098479b3" ma:taxonomyFieldName="Bw_Sonstige_Schutzbeduerftigkeit" ma:displayName="Sonstige Schutzbedürftigkeit" ma:readOnly="false" ma:default="" ma:fieldId="{f818e203-b432-47e5-8c2d-93f4098479b3}" ma:sspId="6be2679a-b7ab-4bae-9e55-90ded8b65b8f" ma:termSetId="a308d39f-7940-4ec9-bb96-b57a2e2f837e" ma:anchorId="00000000-0000-0000-0000-000000000000" ma:open="false" ma:isKeyword="false">
      <xsd:complexType>
        <xsd:sequence>
          <xsd:element ref="pc:Terms" minOccurs="0" maxOccurs="1"/>
        </xsd:sequence>
      </xsd:complexType>
    </xsd:element>
    <xsd:element name="n606090d5ca24f72b4e79c57ffbe45dd" ma:index="17" nillable="true" ma:taxonomy="true" ma:internalName="n606090d5ca24f72b4e79c57ffbe45dd" ma:taxonomyFieldName="Bw_Portal" ma:displayName="Portal" ma:readOnly="false" ma:default="2;#P5593826238|f44aefb9-67aa-40f0-89e4-a3b0ad820c31" ma:fieldId="{7606090d-5ca2-4f72-b4e7-9c57ffbe45dd}" ma:sspId="6be2679a-b7ab-4bae-9e55-90ded8b65b8f" ma:termSetId="ff440f61-c11c-4b5d-bfb7-bd47d42c9ea2" ma:anchorId="00000000-0000-0000-0000-000000000000" ma:open="false" ma:isKeyword="false">
      <xsd:complexType>
        <xsd:sequence>
          <xsd:element ref="pc:Terms" minOccurs="0" maxOccurs="1"/>
        </xsd:sequence>
      </xsd:complexType>
    </xsd:element>
    <xsd:element name="a064e4efb41a40b4b86ce6ed4dfddb3a" ma:index="19" nillable="true" ma:taxonomy="true" ma:internalName="a064e4efb41a40b4b86ce6ed4dfddb3a" ma:taxonomyFieldName="Bw_Org_Bereich" ma:displayName="OrgBereich" ma:readOnly="true" ma:default="6;#Personal|3654ff94-aecc-427f-bbb3-368f7fcc6d98" ma:fieldId="{a064e4ef-b41a-40b4-b86c-e6ed4dfddb3a}" ma:sspId="6be2679a-b7ab-4bae-9e55-90ded8b65b8f" ma:termSetId="84095050-8c0d-4e83-bb14-8f033365fe7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606090d5ca24f72b4e79c57ffbe45dd xmlns="8af6dbe9-d5a2-4a4c-bc00-06679e28b5ef">
      <Terms xmlns="http://schemas.microsoft.com/office/infopath/2007/PartnerControls">
        <TermInfo xmlns="http://schemas.microsoft.com/office/infopath/2007/PartnerControls">
          <TermName xmlns="http://schemas.microsoft.com/office/infopath/2007/PartnerControls">P5593826238</TermName>
          <TermId xmlns="http://schemas.microsoft.com/office/infopath/2007/PartnerControls">f44aefb9-67aa-40f0-89e4-a3b0ad820c31</TermId>
        </TermInfo>
      </Terms>
    </n606090d5ca24f72b4e79c57ffbe45dd>
    <k7e8ff44337644dc8cb044bcd3512b4b xmlns="8af6dbe9-d5a2-4a4c-bc00-06679e28b5ef">
      <Terms xmlns="http://schemas.microsoft.com/office/infopath/2007/PartnerControls">
        <TermInfo xmlns="http://schemas.microsoft.com/office/infopath/2007/PartnerControls">
          <TermName xmlns="http://schemas.microsoft.com/office/infopath/2007/PartnerControls">Bitte anpassen</TermName>
          <TermId xmlns="http://schemas.microsoft.com/office/infopath/2007/PartnerControls">2c48bc1b-02b1-4086-a86d-d75ffa1e239f</TermId>
        </TermInfo>
      </Terms>
    </k7e8ff44337644dc8cb044bcd3512b4b>
    <a064e4efb41a40b4b86ce6ed4dfddb3a xmlns="8af6dbe9-d5a2-4a4c-bc00-06679e28b5ef">
      <Terms xmlns="http://schemas.microsoft.com/office/infopath/2007/PartnerControls">
        <TermInfo xmlns="http://schemas.microsoft.com/office/infopath/2007/PartnerControls">
          <TermName xmlns="http://schemas.microsoft.com/office/infopath/2007/PartnerControls">Personal</TermName>
          <TermId xmlns="http://schemas.microsoft.com/office/infopath/2007/PartnerControls">3654ff94-aecc-427f-bbb3-368f7fcc6d98</TermId>
        </TermInfo>
      </Terms>
    </a064e4efb41a40b4b86ce6ed4dfddb3a>
    <TaxCatchAll xmlns="8af6dbe9-d5a2-4a4c-bc00-06679e28b5ef">
      <Value>6</Value>
      <Value>5</Value>
      <Value>4</Value>
      <Value>3</Value>
      <Value>2</Value>
      <Value>1</Value>
    </TaxCatchAll>
    <acbf29bbcf014d6b8c8cd120fa04b1dc xmlns="8af6dbe9-d5a2-4a4c-bc00-06679e28b5ef">
      <Terms xmlns="http://schemas.microsoft.com/office/infopath/2007/PartnerControls">
        <TermInfo xmlns="http://schemas.microsoft.com/office/infopath/2007/PartnerControls">
          <TermName xmlns="http://schemas.microsoft.com/office/infopath/2007/PartnerControls">Bitte anpassen</TermName>
          <TermId xmlns="http://schemas.microsoft.com/office/infopath/2007/PartnerControls">911a4770-4104-4f68-947a-93d365aa5c8e</TermId>
        </TermInfo>
      </Terms>
    </acbf29bbcf014d6b8c8cd120fa04b1dc>
    <Bw_Beschreibung xmlns="cf8ad6a1-01a7-4d62-b1d9-150691478a98" xsi:nil="true"/>
    <f818e203b43247e58c2d93f4098479b3 xmlns="8af6dbe9-d5a2-4a4c-bc00-06679e28b5ef">
      <Terms xmlns="http://schemas.microsoft.com/office/infopath/2007/PartnerControls"/>
    </f818e203b43247e58c2d93f4098479b3>
    <m47c01a6f1c74a8b8b6e587525354e56 xmlns="8af6dbe9-d5a2-4a4c-bc00-06679e28b5ef">
      <Terms xmlns="http://schemas.microsoft.com/office/infopath/2007/PartnerControls"/>
    </m47c01a6f1c74a8b8b6e587525354e56>
    <TaxCatchAllLabel xmlns="8af6dbe9-d5a2-4a4c-bc00-06679e28b5ef"/>
    <Bw_Aufbewahrungsende xmlns="cf8ad6a1-01a7-4d62-b1d9-150691478a98" xsi:nil="true"/>
    <dbf344027db640ed99ca7d7673b871bf xmlns="8af6dbe9-d5a2-4a4c-bc00-06679e28b5ef">
      <Terms xmlns="http://schemas.microsoft.com/office/infopath/2007/PartnerControls"/>
    </dbf344027db640ed99ca7d7673b871bf>
  </documentManagement>
</p:properties>
</file>

<file path=customXml/itemProps1.xml><?xml version="1.0" encoding="utf-8"?>
<ds:datastoreItem xmlns:ds="http://schemas.openxmlformats.org/officeDocument/2006/customXml" ds:itemID="{13A16A44-B0D5-447B-9CDE-8A7A3705DBE8}">
  <ds:schemaRefs>
    <ds:schemaRef ds:uri="http://schemas.openxmlformats.org/officeDocument/2006/bibliography"/>
  </ds:schemaRefs>
</ds:datastoreItem>
</file>

<file path=customXml/itemProps2.xml><?xml version="1.0" encoding="utf-8"?>
<ds:datastoreItem xmlns:ds="http://schemas.openxmlformats.org/officeDocument/2006/customXml" ds:itemID="{A2EC0070-FFC0-46A1-B549-90A7A20488CA}">
  <ds:schemaRefs>
    <ds:schemaRef ds:uri="http://schemas.microsoft.com/sharepoint/v3/contenttype/forms"/>
  </ds:schemaRefs>
</ds:datastoreItem>
</file>

<file path=customXml/itemProps3.xml><?xml version="1.0" encoding="utf-8"?>
<ds:datastoreItem xmlns:ds="http://schemas.openxmlformats.org/officeDocument/2006/customXml" ds:itemID="{2E32788A-F78A-4E8D-B404-CCA6A5372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8ad6a1-01a7-4d62-b1d9-150691478a98"/>
    <ds:schemaRef ds:uri="8af6dbe9-d5a2-4a4c-bc00-06679e28b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63337-BE9B-4F4D-9549-053BADE426EE}">
  <ds:schemaRefs>
    <ds:schemaRef ds:uri="http://purl.org/dc/dcmitype/"/>
    <ds:schemaRef ds:uri="http://schemas.openxmlformats.org/package/2006/metadata/core-properties"/>
    <ds:schemaRef ds:uri="http://purl.org/dc/terms/"/>
    <ds:schemaRef ds:uri="http://www.w3.org/XML/1998/namespace"/>
    <ds:schemaRef ds:uri="http://schemas.microsoft.com/office/2006/documentManagement/types"/>
    <ds:schemaRef ds:uri="cf8ad6a1-01a7-4d62-b1d9-150691478a98"/>
    <ds:schemaRef ds:uri="http://purl.org/dc/elements/1.1/"/>
    <ds:schemaRef ds:uri="http://schemas.microsoft.com/office/infopath/2007/PartnerControls"/>
    <ds:schemaRef ds:uri="8af6dbe9-d5a2-4a4c-bc00-06679e28b5e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1475</Words>
  <Characters>9295</Characters>
  <Application>Microsoft Office Word</Application>
  <DocSecurity>4</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Jaeger, Karl Florian Jin Woo</dc:creator>
  <cp:keywords/>
  <dc:description/>
  <cp:lastModifiedBy>Feige, Soeren</cp:lastModifiedBy>
  <cp:revision>2</cp:revision>
  <dcterms:created xsi:type="dcterms:W3CDTF">2026-08-24T13:31:00Z</dcterms:created>
  <dcterms:modified xsi:type="dcterms:W3CDTF">2026-08-24T13:31:00Z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2ff17075adc466a9319faba26346ac4">
    <vt:lpwstr>BAPersBw|7dcefb1a-9a8a-4dee-98d9-e67a90de761f</vt:lpwstr>
  </property>
  <property fmtid="{D5CDD505-2E9C-101B-9397-08002B2CF9AE}" pid="3" name="hff9203f39134fd08532210310cc3d39">
    <vt:lpwstr>BAPersBw|c0d288d2-d3e8-4c58-8365-4ae1f92c0311</vt:lpwstr>
  </property>
  <property fmtid="{D5CDD505-2E9C-101B-9397-08002B2CF9AE}" pid="4" name="ContentTypeId">
    <vt:lpwstr>0x010100BD4B9C41A2108B479629BF8BC65DF70C00A37CFBA7D5D4BF47A6410B2A40F88D45</vt:lpwstr>
  </property>
  <property fmtid="{D5CDD505-2E9C-101B-9397-08002B2CF9AE}" pid="5" name="Bw_Dienststelle">
    <vt:lpwstr>1;#BAPersBw|7dcefb1a-9a8a-4dee-98d9-e67a90de761f</vt:lpwstr>
  </property>
  <property fmtid="{D5CDD505-2E9C-101B-9397-08002B2CF9AE}" pid="6" name="Bw_OrgElement">
    <vt:lpwstr>3;#BAPersBw|c0d288d2-d3e8-4c58-8365-4ae1f92c0311</vt:lpwstr>
  </property>
  <property fmtid="{D5CDD505-2E9C-101B-9397-08002B2CF9AE}" pid="7" name="Bw_Geheimhaltungsgrad">
    <vt:lpwstr>5;#Bitte anpassen|911a4770-4104-4f68-947a-93d365aa5c8e</vt:lpwstr>
  </property>
  <property fmtid="{D5CDD505-2E9C-101B-9397-08002B2CF9AE}" pid="8" name="Bw_Org_Bereich">
    <vt:lpwstr>6;#Personal|3654ff94-aecc-427f-bbb3-368f7fcc6d98</vt:lpwstr>
  </property>
  <property fmtid="{D5CDD505-2E9C-101B-9397-08002B2CF9AE}" pid="9" name="Bw_Portal">
    <vt:lpwstr>2;#P5593826238|f44aefb9-67aa-40f0-89e4-a3b0ad820c31</vt:lpwstr>
  </property>
  <property fmtid="{D5CDD505-2E9C-101B-9397-08002B2CF9AE}" pid="10" name="Bw_Pers.Dat_Schutzbereich">
    <vt:lpwstr>4;#Bitte anpassen|2c48bc1b-02b1-4086-a86d-d75ffa1e239f</vt:lpwstr>
  </property>
  <property fmtid="{D5CDD505-2E9C-101B-9397-08002B2CF9AE}" pid="11" name="Bw_Sonstige_Schutzbeduerftigkeit">
    <vt:lpwstr/>
  </property>
  <property fmtid="{D5CDD505-2E9C-101B-9397-08002B2CF9AE}" pid="12" name="Bw_Kategorie">
    <vt:lpwstr/>
  </property>
  <property fmtid="{D5CDD505-2E9C-101B-9397-08002B2CF9AE}" pid="13" name="Bw_Schlagwoerter">
    <vt:lpwstr/>
  </property>
</Properties>
</file>