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DBF4E" w14:textId="77777777" w:rsidR="001D5B06" w:rsidRDefault="001D5B06">
      <w:pPr>
        <w:rPr>
          <w:sz w:val="4"/>
          <w:szCs w:val="4"/>
        </w:rPr>
        <w:sectPr w:rsidR="001D5B06" w:rsidSect="00131D86">
          <w:headerReference w:type="first" r:id="rId7"/>
          <w:pgSz w:w="11906" w:h="16838" w:code="9"/>
          <w:pgMar w:top="1843" w:right="567" w:bottom="1701" w:left="1418" w:header="1701" w:footer="851" w:gutter="0"/>
          <w:cols w:space="708"/>
          <w:titlePg/>
          <w:docGrid w:linePitch="360"/>
        </w:sectPr>
      </w:pPr>
    </w:p>
    <w:p w14:paraId="1C70DAE5" w14:textId="55C98481" w:rsidR="006C7266" w:rsidRPr="007F4719" w:rsidRDefault="007F4719" w:rsidP="007F4719">
      <w:pPr>
        <w:spacing w:after="200" w:line="276" w:lineRule="auto"/>
        <w:rPr>
          <w:b/>
          <w:sz w:val="22"/>
        </w:rPr>
      </w:pPr>
      <w:r w:rsidRPr="007F4719">
        <w:rPr>
          <w:rFonts w:cs="Arial"/>
          <w:lang w:val="en-US"/>
        </w:rPr>
        <w:object w:dxaOrig="1440" w:dyaOrig="1440" w14:anchorId="65AC4C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492.45pt;height:21.05pt" o:ole="">
            <v:imagedata r:id="rId8" o:title=""/>
          </v:shape>
          <w:control r:id="rId9" w:name="TextBox1167112" w:shapeid="_x0000_i1107"/>
        </w:object>
      </w:r>
    </w:p>
    <w:p w14:paraId="308A4894" w14:textId="77777777" w:rsidR="003D779B" w:rsidRDefault="003D779B" w:rsidP="003D779B">
      <w:pPr>
        <w:autoSpaceDE w:val="0"/>
        <w:autoSpaceDN w:val="0"/>
        <w:adjustRightInd w:val="0"/>
        <w:spacing w:after="0" w:line="360" w:lineRule="auto"/>
        <w:rPr>
          <w:rFonts w:cs="Arial"/>
          <w:b/>
          <w:bCs/>
          <w:szCs w:val="24"/>
        </w:rPr>
      </w:pPr>
      <w:bookmarkStart w:id="0" w:name="_Hlk32492611"/>
      <w:r>
        <w:rPr>
          <w:rFonts w:cs="Arial"/>
          <w:b/>
          <w:bCs/>
          <w:szCs w:val="24"/>
        </w:rPr>
        <w:t xml:space="preserve">Erklärung wirtschaftliche und finanzielle Leistungsfähigkeit </w:t>
      </w:r>
      <w:r w:rsidRPr="0010071F">
        <w:rPr>
          <w:rFonts w:cs="Arial"/>
          <w:b/>
          <w:bCs/>
          <w:szCs w:val="24"/>
        </w:rPr>
        <w:t>des Bieters</w:t>
      </w:r>
      <w:r>
        <w:rPr>
          <w:rFonts w:cs="Arial"/>
          <w:b/>
          <w:bCs/>
          <w:szCs w:val="24"/>
        </w:rPr>
        <w:t xml:space="preserve"> </w:t>
      </w:r>
    </w:p>
    <w:p w14:paraId="440F10E2" w14:textId="77777777" w:rsidR="003D779B" w:rsidRDefault="003D779B" w:rsidP="003D779B">
      <w:pPr>
        <w:autoSpaceDE w:val="0"/>
        <w:autoSpaceDN w:val="0"/>
        <w:adjustRightInd w:val="0"/>
        <w:spacing w:after="0" w:line="360" w:lineRule="auto"/>
        <w:rPr>
          <w:rFonts w:cs="Arial"/>
          <w:bCs/>
          <w:szCs w:val="24"/>
        </w:rPr>
      </w:pPr>
      <w:r w:rsidRPr="00874D4D">
        <w:rPr>
          <w:rFonts w:cs="Arial"/>
          <w:bCs/>
          <w:szCs w:val="24"/>
        </w:rPr>
        <w:t xml:space="preserve">(§ 45 </w:t>
      </w:r>
      <w:r>
        <w:rPr>
          <w:rFonts w:cs="Arial"/>
          <w:bCs/>
          <w:szCs w:val="24"/>
        </w:rPr>
        <w:t xml:space="preserve">(4) Nr. 4 </w:t>
      </w:r>
      <w:r w:rsidRPr="00874D4D">
        <w:rPr>
          <w:rFonts w:cs="Arial"/>
          <w:bCs/>
          <w:szCs w:val="24"/>
        </w:rPr>
        <w:t>VgV</w:t>
      </w:r>
      <w:r>
        <w:rPr>
          <w:rFonts w:cs="Arial"/>
          <w:bCs/>
          <w:szCs w:val="24"/>
        </w:rPr>
        <w:t xml:space="preserve"> i.V.m. § 122 (2) Nr. 2 GWB</w:t>
      </w:r>
      <w:r w:rsidRPr="00874D4D">
        <w:rPr>
          <w:rFonts w:cs="Arial"/>
          <w:bCs/>
          <w:szCs w:val="24"/>
        </w:rPr>
        <w:t>)</w:t>
      </w:r>
    </w:p>
    <w:p w14:paraId="11079402" w14:textId="77777777" w:rsidR="003D779B" w:rsidRDefault="003D779B" w:rsidP="003D779B">
      <w:pPr>
        <w:autoSpaceDE w:val="0"/>
        <w:autoSpaceDN w:val="0"/>
        <w:adjustRightInd w:val="0"/>
        <w:spacing w:after="0" w:line="360" w:lineRule="auto"/>
        <w:rPr>
          <w:rFonts w:cs="Arial"/>
          <w:bCs/>
          <w:szCs w:val="24"/>
        </w:rPr>
      </w:pPr>
    </w:p>
    <w:p w14:paraId="6AC5C566" w14:textId="77777777" w:rsidR="003D779B" w:rsidRDefault="003D779B" w:rsidP="003D779B">
      <w:pPr>
        <w:pStyle w:val="Listenabsatz"/>
        <w:ind w:left="0"/>
        <w:jc w:val="both"/>
        <w:rPr>
          <w:rFonts w:ascii="Arial" w:hAnsi="Arial" w:cs="Arial"/>
          <w:sz w:val="24"/>
          <w:szCs w:val="24"/>
          <w:lang w:val="de-DE" w:bidi="ar-SA"/>
        </w:rPr>
      </w:pPr>
      <w:bookmarkStart w:id="1" w:name="_Hlk32492621"/>
      <w:r>
        <w:rPr>
          <w:rFonts w:ascii="Arial" w:hAnsi="Arial" w:cs="Arial"/>
          <w:sz w:val="24"/>
          <w:szCs w:val="24"/>
          <w:lang w:val="de-DE" w:bidi="ar-SA"/>
        </w:rPr>
        <w:t>1. Angabe des jährlichen Gesamtumsatzes des Bieters innerhalb der letzten drei Geschäftsjahre:</w:t>
      </w:r>
    </w:p>
    <w:tbl>
      <w:tblPr>
        <w:tblStyle w:val="Tabellenraster"/>
        <w:tblW w:w="8433" w:type="dxa"/>
        <w:tblInd w:w="108" w:type="dxa"/>
        <w:tblLook w:val="04A0" w:firstRow="1" w:lastRow="0" w:firstColumn="1" w:lastColumn="0" w:noHBand="0" w:noVBand="1"/>
      </w:tblPr>
      <w:tblGrid>
        <w:gridCol w:w="2811"/>
        <w:gridCol w:w="2811"/>
        <w:gridCol w:w="2811"/>
      </w:tblGrid>
      <w:tr w:rsidR="003D779B" w14:paraId="24D4B2FD" w14:textId="77777777" w:rsidTr="003D779B">
        <w:tc>
          <w:tcPr>
            <w:tcW w:w="2811" w:type="dxa"/>
          </w:tcPr>
          <w:p w14:paraId="4032CE7E" w14:textId="6FB6421B" w:rsidR="003D779B" w:rsidRPr="00420A1B" w:rsidRDefault="003D779B" w:rsidP="00476A89">
            <w:pPr>
              <w:spacing w:before="120"/>
              <w:rPr>
                <w:b/>
                <w:sz w:val="20"/>
                <w:szCs w:val="20"/>
              </w:rPr>
            </w:pPr>
            <w:bookmarkStart w:id="2" w:name="_Hlk32493219"/>
            <w:bookmarkEnd w:id="0"/>
            <w:bookmarkEnd w:id="1"/>
            <w:r>
              <w:rPr>
                <w:b/>
                <w:sz w:val="20"/>
                <w:szCs w:val="20"/>
              </w:rPr>
              <w:t xml:space="preserve">Gesamtumsatz  </w:t>
            </w:r>
            <w:r>
              <w:rPr>
                <w:b/>
                <w:sz w:val="20"/>
                <w:szCs w:val="20"/>
              </w:rPr>
              <w:object w:dxaOrig="1440" w:dyaOrig="1440" w14:anchorId="1E066157">
                <v:shape id="_x0000_i1057" type="#_x0000_t75" style="width:1in;height:18.35pt" o:ole="">
                  <v:imagedata r:id="rId10" o:title=""/>
                </v:shape>
                <w:control r:id="rId11" w:name="TextBox1" w:shapeid="_x0000_i1057"/>
              </w:object>
            </w:r>
            <w:r>
              <w:rPr>
                <w:b/>
                <w:sz w:val="20"/>
                <w:szCs w:val="20"/>
              </w:rPr>
              <w:t xml:space="preserve"> in EUR</w:t>
            </w:r>
          </w:p>
        </w:tc>
        <w:tc>
          <w:tcPr>
            <w:tcW w:w="2811" w:type="dxa"/>
          </w:tcPr>
          <w:p w14:paraId="78289C19" w14:textId="5D6BFFBB" w:rsidR="003D779B" w:rsidRPr="00420A1B" w:rsidRDefault="003D779B" w:rsidP="00476A89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Gesamtumsatz </w:t>
            </w:r>
            <w:r>
              <w:rPr>
                <w:b/>
                <w:sz w:val="20"/>
                <w:szCs w:val="20"/>
              </w:rPr>
              <w:object w:dxaOrig="1440" w:dyaOrig="1440" w14:anchorId="75D10DEF">
                <v:shape id="_x0000_i1064" type="#_x0000_t75" style="width:1in;height:18.35pt" o:ole="">
                  <v:imagedata r:id="rId10" o:title=""/>
                </v:shape>
                <w:control r:id="rId12" w:name="TextBox2" w:shapeid="_x0000_i1064"/>
              </w:object>
            </w:r>
            <w:r>
              <w:rPr>
                <w:b/>
                <w:sz w:val="20"/>
                <w:szCs w:val="20"/>
              </w:rPr>
              <w:t xml:space="preserve"> in EUR</w:t>
            </w:r>
          </w:p>
        </w:tc>
        <w:tc>
          <w:tcPr>
            <w:tcW w:w="2811" w:type="dxa"/>
          </w:tcPr>
          <w:p w14:paraId="48F9739A" w14:textId="6863ADB2" w:rsidR="003D779B" w:rsidRPr="00420A1B" w:rsidRDefault="003D779B" w:rsidP="00476A89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Gesamtumsatz </w:t>
            </w:r>
            <w:r>
              <w:rPr>
                <w:b/>
                <w:sz w:val="20"/>
                <w:szCs w:val="20"/>
              </w:rPr>
              <w:object w:dxaOrig="1440" w:dyaOrig="1440" w14:anchorId="70108707">
                <v:shape id="_x0000_i1065" type="#_x0000_t75" style="width:1in;height:18.35pt" o:ole="">
                  <v:imagedata r:id="rId10" o:title=""/>
                </v:shape>
                <w:control r:id="rId13" w:name="TextBox3" w:shapeid="_x0000_i1065"/>
              </w:object>
            </w:r>
            <w:r>
              <w:rPr>
                <w:b/>
                <w:sz w:val="20"/>
                <w:szCs w:val="20"/>
              </w:rPr>
              <w:t xml:space="preserve"> </w:t>
            </w:r>
            <w:r w:rsidRPr="00420A1B">
              <w:rPr>
                <w:b/>
                <w:sz w:val="20"/>
                <w:szCs w:val="20"/>
              </w:rPr>
              <w:t>in EUR</w:t>
            </w:r>
          </w:p>
        </w:tc>
      </w:tr>
      <w:tr w:rsidR="003D779B" w14:paraId="7D4494F0" w14:textId="77777777" w:rsidTr="003D779B">
        <w:tc>
          <w:tcPr>
            <w:tcW w:w="2811" w:type="dxa"/>
          </w:tcPr>
          <w:p w14:paraId="0EE357CC" w14:textId="0767503A" w:rsidR="003D779B" w:rsidRDefault="003D779B" w:rsidP="00C2003D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45190576">
                <v:shape id="_x0000_i1066" type="#_x0000_t75" style="width:129.75pt;height:57.05pt" o:ole="">
                  <v:imagedata r:id="rId14" o:title=""/>
                </v:shape>
                <w:control r:id="rId15" w:name="TextBox116711514" w:shapeid="_x0000_i1066"/>
              </w:object>
            </w:r>
          </w:p>
        </w:tc>
        <w:tc>
          <w:tcPr>
            <w:tcW w:w="2811" w:type="dxa"/>
          </w:tcPr>
          <w:p w14:paraId="42ABF651" w14:textId="6003223C" w:rsidR="003D779B" w:rsidRDefault="003D779B" w:rsidP="00C2003D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6BF36BB0">
                <v:shape id="_x0000_i1067" type="#_x0000_t75" style="width:129.75pt;height:57.05pt" o:ole="">
                  <v:imagedata r:id="rId14" o:title=""/>
                </v:shape>
                <w:control r:id="rId16" w:name="TextBox1167115145" w:shapeid="_x0000_i1067"/>
              </w:object>
            </w:r>
          </w:p>
        </w:tc>
        <w:tc>
          <w:tcPr>
            <w:tcW w:w="2811" w:type="dxa"/>
          </w:tcPr>
          <w:p w14:paraId="5A1546A9" w14:textId="7085D3E8" w:rsidR="003D779B" w:rsidRDefault="003D779B" w:rsidP="00C2003D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74772762">
                <v:shape id="_x0000_i1068" type="#_x0000_t75" style="width:129.75pt;height:57.05pt" o:ole="">
                  <v:imagedata r:id="rId14" o:title=""/>
                </v:shape>
                <w:control r:id="rId17" w:name="TextBox1167115144" w:shapeid="_x0000_i1068"/>
              </w:object>
            </w:r>
          </w:p>
        </w:tc>
      </w:tr>
      <w:bookmarkEnd w:id="2"/>
    </w:tbl>
    <w:p w14:paraId="4B12A955" w14:textId="77777777" w:rsidR="005139D7" w:rsidRPr="003D779B" w:rsidRDefault="005139D7" w:rsidP="009D137E">
      <w:pPr>
        <w:autoSpaceDE w:val="0"/>
        <w:autoSpaceDN w:val="0"/>
        <w:adjustRightInd w:val="0"/>
        <w:jc w:val="both"/>
        <w:rPr>
          <w:szCs w:val="24"/>
        </w:rPr>
      </w:pPr>
    </w:p>
    <w:p w14:paraId="25F6FC52" w14:textId="77777777" w:rsidR="003D779B" w:rsidRDefault="003D779B" w:rsidP="003D779B">
      <w:pPr>
        <w:autoSpaceDE w:val="0"/>
        <w:autoSpaceDN w:val="0"/>
        <w:adjustRightInd w:val="0"/>
        <w:ind w:firstLine="708"/>
        <w:jc w:val="both"/>
        <w:rPr>
          <w:szCs w:val="24"/>
        </w:rPr>
      </w:pPr>
      <w:r w:rsidRPr="003D779B">
        <w:rPr>
          <w:szCs w:val="24"/>
        </w:rPr>
        <w:t>und</w:t>
      </w:r>
    </w:p>
    <w:p w14:paraId="0F3A927C" w14:textId="77777777" w:rsidR="0031789C" w:rsidRDefault="0031789C" w:rsidP="003D779B">
      <w:pPr>
        <w:autoSpaceDE w:val="0"/>
        <w:autoSpaceDN w:val="0"/>
        <w:adjustRightInd w:val="0"/>
        <w:ind w:firstLine="708"/>
        <w:jc w:val="both"/>
        <w:rPr>
          <w:szCs w:val="24"/>
        </w:rPr>
      </w:pPr>
    </w:p>
    <w:p w14:paraId="55125778" w14:textId="77777777" w:rsidR="003D779B" w:rsidRDefault="003D779B" w:rsidP="003D779B">
      <w:pPr>
        <w:autoSpaceDE w:val="0"/>
        <w:autoSpaceDN w:val="0"/>
        <w:adjustRightInd w:val="0"/>
        <w:spacing w:after="0"/>
        <w:jc w:val="both"/>
        <w:rPr>
          <w:rFonts w:cs="Arial"/>
          <w:szCs w:val="24"/>
        </w:rPr>
      </w:pPr>
      <w:r>
        <w:rPr>
          <w:rFonts w:cs="Arial"/>
          <w:szCs w:val="24"/>
        </w:rPr>
        <w:t>2. des darin enthaltenen Umsatzes aus Leistungen der letzten drei Geschäftsjahre, die der in diesem Vergabeverfahren zu vergebenden Leistung vergleichbar sind:</w:t>
      </w:r>
    </w:p>
    <w:p w14:paraId="3BB267D1" w14:textId="77777777" w:rsidR="0031789C" w:rsidRDefault="0031789C" w:rsidP="003D779B">
      <w:pPr>
        <w:autoSpaceDE w:val="0"/>
        <w:autoSpaceDN w:val="0"/>
        <w:adjustRightInd w:val="0"/>
        <w:spacing w:after="0"/>
        <w:jc w:val="both"/>
        <w:rPr>
          <w:rFonts w:cs="Arial"/>
          <w:szCs w:val="24"/>
        </w:rPr>
      </w:pPr>
    </w:p>
    <w:tbl>
      <w:tblPr>
        <w:tblStyle w:val="Tabellenraster"/>
        <w:tblW w:w="8433" w:type="dxa"/>
        <w:tblInd w:w="108" w:type="dxa"/>
        <w:tblLook w:val="04A0" w:firstRow="1" w:lastRow="0" w:firstColumn="1" w:lastColumn="0" w:noHBand="0" w:noVBand="1"/>
      </w:tblPr>
      <w:tblGrid>
        <w:gridCol w:w="2811"/>
        <w:gridCol w:w="2811"/>
        <w:gridCol w:w="2811"/>
      </w:tblGrid>
      <w:tr w:rsidR="003D779B" w14:paraId="1A07498F" w14:textId="77777777" w:rsidTr="00E67406">
        <w:tc>
          <w:tcPr>
            <w:tcW w:w="2811" w:type="dxa"/>
          </w:tcPr>
          <w:p w14:paraId="464592DE" w14:textId="77777777" w:rsidR="0031789C" w:rsidRDefault="0031789C" w:rsidP="00E67406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leistungsbezogener Umsatz</w:t>
            </w:r>
          </w:p>
          <w:p w14:paraId="76203599" w14:textId="4998D697" w:rsidR="003D779B" w:rsidRPr="00420A1B" w:rsidRDefault="003D779B" w:rsidP="00E67406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1440" w:dyaOrig="1440" w14:anchorId="1A2EE2E6">
                <v:shape id="_x0000_i1069" type="#_x0000_t75" style="width:1in;height:18.35pt" o:ole="">
                  <v:imagedata r:id="rId10" o:title=""/>
                </v:shape>
                <w:control r:id="rId18" w:name="TextBox11" w:shapeid="_x0000_i1069"/>
              </w:object>
            </w:r>
            <w:r>
              <w:rPr>
                <w:b/>
                <w:sz w:val="20"/>
                <w:szCs w:val="20"/>
              </w:rPr>
              <w:t xml:space="preserve"> in EUR</w:t>
            </w:r>
          </w:p>
        </w:tc>
        <w:tc>
          <w:tcPr>
            <w:tcW w:w="2811" w:type="dxa"/>
          </w:tcPr>
          <w:p w14:paraId="4CB51E73" w14:textId="77777777" w:rsidR="0031789C" w:rsidRDefault="0031789C" w:rsidP="0031789C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leistungsbezogener Umsatz</w:t>
            </w:r>
          </w:p>
          <w:p w14:paraId="5B5E02F5" w14:textId="48699353" w:rsidR="003D779B" w:rsidRPr="00420A1B" w:rsidRDefault="003D779B" w:rsidP="00E67406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1440" w:dyaOrig="1440" w14:anchorId="13C3549E">
                <v:shape id="_x0000_i1093" type="#_x0000_t75" style="width:1in;height:18.35pt" o:ole="">
                  <v:imagedata r:id="rId10" o:title=""/>
                </v:shape>
                <w:control r:id="rId19" w:name="TextBox21" w:shapeid="_x0000_i1093"/>
              </w:object>
            </w:r>
            <w:r>
              <w:rPr>
                <w:b/>
                <w:sz w:val="20"/>
                <w:szCs w:val="20"/>
              </w:rPr>
              <w:t xml:space="preserve"> in EUR</w:t>
            </w:r>
          </w:p>
        </w:tc>
        <w:tc>
          <w:tcPr>
            <w:tcW w:w="2811" w:type="dxa"/>
          </w:tcPr>
          <w:p w14:paraId="40A46166" w14:textId="77777777" w:rsidR="0031789C" w:rsidRDefault="0031789C" w:rsidP="0031789C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leistungsbezogener Umsatz</w:t>
            </w:r>
          </w:p>
          <w:p w14:paraId="7D394B36" w14:textId="573A3868" w:rsidR="003D779B" w:rsidRPr="00420A1B" w:rsidRDefault="003D779B" w:rsidP="00E67406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object w:dxaOrig="1440" w:dyaOrig="1440" w14:anchorId="4791FAAE">
                <v:shape id="_x0000_i1095" type="#_x0000_t75" style="width:1in;height:18.35pt" o:ole="">
                  <v:imagedata r:id="rId10" o:title=""/>
                </v:shape>
                <w:control r:id="rId20" w:name="TextBox31" w:shapeid="_x0000_i1095"/>
              </w:object>
            </w:r>
            <w:r>
              <w:rPr>
                <w:b/>
                <w:sz w:val="20"/>
                <w:szCs w:val="20"/>
              </w:rPr>
              <w:t xml:space="preserve"> </w:t>
            </w:r>
            <w:r w:rsidRPr="00420A1B">
              <w:rPr>
                <w:b/>
                <w:sz w:val="20"/>
                <w:szCs w:val="20"/>
              </w:rPr>
              <w:t>in EUR</w:t>
            </w:r>
          </w:p>
        </w:tc>
      </w:tr>
      <w:tr w:rsidR="003D779B" w14:paraId="38E4663D" w14:textId="77777777" w:rsidTr="00E67406">
        <w:tc>
          <w:tcPr>
            <w:tcW w:w="2811" w:type="dxa"/>
          </w:tcPr>
          <w:p w14:paraId="249DBF01" w14:textId="2BBC07E8" w:rsidR="003D779B" w:rsidRDefault="003D779B" w:rsidP="00E67406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464AB16A">
                <v:shape id="_x0000_i1097" type="#_x0000_t75" style="width:129.75pt;height:57.05pt" o:ole="">
                  <v:imagedata r:id="rId14" o:title=""/>
                </v:shape>
                <w:control r:id="rId21" w:name="TextBox1167115141" w:shapeid="_x0000_i1097"/>
              </w:object>
            </w:r>
          </w:p>
        </w:tc>
        <w:tc>
          <w:tcPr>
            <w:tcW w:w="2811" w:type="dxa"/>
          </w:tcPr>
          <w:p w14:paraId="52B54ADA" w14:textId="5F8EBDFB" w:rsidR="003D779B" w:rsidRDefault="003D779B" w:rsidP="00E67406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3A84FEEF">
                <v:shape id="_x0000_i1099" type="#_x0000_t75" style="width:129.75pt;height:57.05pt" o:ole="">
                  <v:imagedata r:id="rId14" o:title=""/>
                </v:shape>
                <w:control r:id="rId22" w:name="TextBox11671151451" w:shapeid="_x0000_i1099"/>
              </w:object>
            </w:r>
          </w:p>
        </w:tc>
        <w:tc>
          <w:tcPr>
            <w:tcW w:w="2811" w:type="dxa"/>
          </w:tcPr>
          <w:p w14:paraId="10055D99" w14:textId="644F353D" w:rsidR="003D779B" w:rsidRDefault="003D779B" w:rsidP="00E67406">
            <w:r w:rsidRPr="00B53947">
              <w:rPr>
                <w:rFonts w:cs="Arial"/>
                <w:sz w:val="20"/>
                <w:szCs w:val="20"/>
                <w:lang w:val="en-US"/>
              </w:rPr>
              <w:object w:dxaOrig="1440" w:dyaOrig="1440" w14:anchorId="1B34DEFC">
                <v:shape id="_x0000_i1101" type="#_x0000_t75" style="width:129.75pt;height:57.05pt" o:ole="">
                  <v:imagedata r:id="rId14" o:title=""/>
                </v:shape>
                <w:control r:id="rId23" w:name="TextBox11671151441" w:shapeid="_x0000_i1101"/>
              </w:object>
            </w:r>
          </w:p>
        </w:tc>
      </w:tr>
    </w:tbl>
    <w:p w14:paraId="2D32F9B8" w14:textId="77777777" w:rsidR="003D779B" w:rsidRDefault="003D779B" w:rsidP="009D137E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7A2CD3B" w14:textId="77777777" w:rsidR="00B81F84" w:rsidRPr="007F4719" w:rsidRDefault="00C2003D" w:rsidP="009D137E">
      <w:pPr>
        <w:autoSpaceDE w:val="0"/>
        <w:autoSpaceDN w:val="0"/>
        <w:adjustRightInd w:val="0"/>
        <w:jc w:val="both"/>
        <w:rPr>
          <w:rFonts w:cs="Arial"/>
          <w:color w:val="000000"/>
          <w:sz w:val="22"/>
        </w:rPr>
      </w:pPr>
      <w:r w:rsidRPr="007F4719">
        <w:rPr>
          <w:sz w:val="22"/>
        </w:rPr>
        <w:t xml:space="preserve">Ich bin mir / Wir sind uns bewusst, dass eine wissentliche falsche Abgabe der vorstehenden Erklärung meinen / unseren Ausschluss von </w:t>
      </w:r>
      <w:r w:rsidR="00B81F84" w:rsidRPr="007F4719">
        <w:rPr>
          <w:rFonts w:cs="Arial"/>
          <w:color w:val="000000"/>
          <w:sz w:val="22"/>
        </w:rPr>
        <w:t>diesem und weiteren Vergabeverfahren zur Folge haben kann.</w:t>
      </w:r>
    </w:p>
    <w:p w14:paraId="5BA80B8D" w14:textId="77777777" w:rsidR="007F4719" w:rsidRPr="005139D7" w:rsidRDefault="007F4719" w:rsidP="007F4719">
      <w:pPr>
        <w:spacing w:line="240" w:lineRule="exact"/>
        <w:rPr>
          <w:rFonts w:cs="Arial"/>
          <w:sz w:val="18"/>
          <w:szCs w:val="18"/>
        </w:rPr>
      </w:pPr>
    </w:p>
    <w:p w14:paraId="58D00620" w14:textId="77777777" w:rsidR="007F4719" w:rsidRPr="005139D7" w:rsidRDefault="007F4719" w:rsidP="007F4719">
      <w:pPr>
        <w:spacing w:line="240" w:lineRule="exact"/>
        <w:rPr>
          <w:rFonts w:cs="Arial"/>
          <w:sz w:val="22"/>
        </w:rPr>
      </w:pPr>
      <w:r w:rsidRPr="007F4719">
        <w:rPr>
          <w:rFonts w:cs="Arial"/>
          <w:sz w:val="22"/>
        </w:rPr>
        <w:t>Unterzeichnung*</w:t>
      </w:r>
    </w:p>
    <w:p w14:paraId="3F87D4AA" w14:textId="77777777" w:rsidR="007F4719" w:rsidRDefault="007F4719" w:rsidP="007F4719">
      <w:pPr>
        <w:spacing w:line="240" w:lineRule="exact"/>
        <w:rPr>
          <w:rFonts w:cs="Arial"/>
          <w:sz w:val="16"/>
          <w:szCs w:val="16"/>
        </w:rPr>
      </w:pPr>
    </w:p>
    <w:p w14:paraId="58F64BD5" w14:textId="77777777" w:rsidR="005139D7" w:rsidRDefault="005139D7" w:rsidP="007F4719">
      <w:pPr>
        <w:spacing w:line="240" w:lineRule="exact"/>
        <w:rPr>
          <w:rFonts w:cs="Arial"/>
          <w:sz w:val="16"/>
          <w:szCs w:val="16"/>
        </w:rPr>
      </w:pPr>
    </w:p>
    <w:p w14:paraId="7BC80E8E" w14:textId="7EF49667" w:rsidR="007F4719" w:rsidRDefault="007F4719" w:rsidP="007F4719">
      <w:pPr>
        <w:tabs>
          <w:tab w:val="left" w:pos="3544"/>
          <w:tab w:val="left" w:pos="5387"/>
        </w:tabs>
        <w:spacing w:line="240" w:lineRule="exact"/>
        <w:rPr>
          <w:rFonts w:cs="Arial"/>
          <w:sz w:val="16"/>
          <w:szCs w:val="16"/>
        </w:rPr>
      </w:pPr>
      <w:r w:rsidRPr="00B53947">
        <w:rPr>
          <w:rFonts w:cs="Arial"/>
          <w:sz w:val="20"/>
          <w:szCs w:val="20"/>
          <w:lang w:val="en-US"/>
        </w:rPr>
        <w:object w:dxaOrig="1440" w:dyaOrig="1440" w14:anchorId="565B19F3">
          <v:shape id="_x0000_i1103" type="#_x0000_t75" style="width:165.75pt;height:42.1pt" o:ole="">
            <v:imagedata r:id="rId24" o:title=""/>
          </v:shape>
          <w:control r:id="rId25" w:name="TextBox1167111" w:shapeid="_x0000_i1103"/>
        </w:object>
      </w:r>
      <w:r>
        <w:rPr>
          <w:rFonts w:cs="Arial"/>
          <w:sz w:val="20"/>
          <w:szCs w:val="20"/>
        </w:rPr>
        <w:tab/>
      </w:r>
      <w:r w:rsidRPr="00B53947">
        <w:rPr>
          <w:rFonts w:cs="Arial"/>
          <w:sz w:val="20"/>
          <w:szCs w:val="20"/>
          <w:lang w:val="en-US"/>
        </w:rPr>
        <w:object w:dxaOrig="1440" w:dyaOrig="1440" w14:anchorId="7FFF6626">
          <v:shape id="_x0000_i1105" type="#_x0000_t75" style="width:300.9pt;height:42.1pt" o:ole="">
            <v:imagedata r:id="rId26" o:title=""/>
          </v:shape>
          <w:control r:id="rId27" w:name="TextBox116712" w:shapeid="_x0000_i1105"/>
        </w:object>
      </w:r>
    </w:p>
    <w:p w14:paraId="44E3582B" w14:textId="77777777" w:rsidR="007F4719" w:rsidRDefault="007F4719" w:rsidP="007F4719">
      <w:pPr>
        <w:tabs>
          <w:tab w:val="left" w:pos="3686"/>
        </w:tabs>
        <w:spacing w:line="240" w:lineRule="exac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Ort und Datum </w:t>
      </w:r>
      <w:r>
        <w:rPr>
          <w:rFonts w:cs="Arial"/>
          <w:sz w:val="16"/>
          <w:szCs w:val="16"/>
        </w:rPr>
        <w:tab/>
        <w:t>Firma und Erklärender (Name)</w:t>
      </w:r>
    </w:p>
    <w:p w14:paraId="60BA49C1" w14:textId="77777777" w:rsidR="00106318" w:rsidRPr="005139D7" w:rsidRDefault="007F4719" w:rsidP="005139D7">
      <w:pPr>
        <w:tabs>
          <w:tab w:val="left" w:pos="5387"/>
        </w:tabs>
        <w:spacing w:line="240" w:lineRule="exac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*Unterzeichnung: Textform nach § 126BGB (d.h. lesbare Erklärung, in der die Firma und die handelnde Person genannt werden).</w:t>
      </w:r>
    </w:p>
    <w:sectPr w:rsidR="00106318" w:rsidRPr="005139D7" w:rsidSect="005139D7">
      <w:headerReference w:type="default" r:id="rId28"/>
      <w:type w:val="continuous"/>
      <w:pgSz w:w="11906" w:h="16838" w:code="9"/>
      <w:pgMar w:top="851" w:right="849" w:bottom="0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308C9" w14:textId="77777777" w:rsidR="00EA4AA9" w:rsidRDefault="00EA4AA9" w:rsidP="00594056">
      <w:r>
        <w:separator/>
      </w:r>
    </w:p>
  </w:endnote>
  <w:endnote w:type="continuationSeparator" w:id="0">
    <w:p w14:paraId="4E9E17E4" w14:textId="77777777" w:rsidR="00EA4AA9" w:rsidRDefault="00EA4AA9" w:rsidP="0059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F546" w14:textId="77777777" w:rsidR="00EA4AA9" w:rsidRDefault="00EA4AA9" w:rsidP="00594056">
      <w:r>
        <w:separator/>
      </w:r>
    </w:p>
  </w:footnote>
  <w:footnote w:type="continuationSeparator" w:id="0">
    <w:p w14:paraId="4CAC305F" w14:textId="77777777" w:rsidR="00EA4AA9" w:rsidRDefault="00EA4AA9" w:rsidP="0059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C034" w14:textId="77777777" w:rsidR="00C2003D" w:rsidRDefault="00C2003D">
    <w:pPr>
      <w:pStyle w:val="Kopfzeile"/>
    </w:pPr>
    <w:r w:rsidRPr="00D139E6">
      <w:rPr>
        <w:noProof/>
        <w:sz w:val="14"/>
        <w:szCs w:val="14"/>
        <w:lang w:eastAsia="de-DE"/>
      </w:rPr>
      <w:drawing>
        <wp:anchor distT="0" distB="0" distL="114300" distR="114300" simplePos="0" relativeHeight="251659264" behindDoc="0" locked="0" layoutInCell="1" allowOverlap="1" wp14:anchorId="134550FC" wp14:editId="65409110">
          <wp:simplePos x="0" y="0"/>
          <wp:positionH relativeFrom="leftMargin">
            <wp:posOffset>900430</wp:posOffset>
          </wp:positionH>
          <wp:positionV relativeFrom="topMargin">
            <wp:posOffset>447675</wp:posOffset>
          </wp:positionV>
          <wp:extent cx="6300000" cy="637200"/>
          <wp:effectExtent l="0" t="0" r="5715" b="0"/>
          <wp:wrapNone/>
          <wp:docPr id="1" name="Grafik 0" descr="Kopf-PTB-Dokumentevorl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-PTB-Dokumentevorlage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00000" cy="63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F9E90" w14:textId="77777777" w:rsidR="00C2003D" w:rsidRDefault="00C2003D" w:rsidP="00C9685F">
    <w:pPr>
      <w:pStyle w:val="Kopfzeile"/>
      <w:jc w:val="center"/>
    </w:pPr>
    <w:r>
      <w:t xml:space="preserve">- </w:t>
    </w:r>
    <w:r w:rsidR="00B81F84">
      <w:fldChar w:fldCharType="begin"/>
    </w:r>
    <w:r w:rsidR="00B81F84">
      <w:instrText xml:space="preserve"> PAGE   \* MERGEFORMAT </w:instrText>
    </w:r>
    <w:r w:rsidR="00B81F84">
      <w:fldChar w:fldCharType="separate"/>
    </w:r>
    <w:r w:rsidR="005139D7">
      <w:rPr>
        <w:noProof/>
      </w:rPr>
      <w:t>2</w:t>
    </w:r>
    <w:r w:rsidR="00B81F84">
      <w:rPr>
        <w:noProof/>
      </w:rPr>
      <w:fldChar w:fldCharType="end"/>
    </w:r>
    <w:r>
      <w:t xml:space="preserve">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ocumentProtection w:edit="forms" w:enforcement="1" w:cryptProviderType="rsaAES" w:cryptAlgorithmClass="hash" w:cryptAlgorithmType="typeAny" w:cryptAlgorithmSid="14" w:cryptSpinCount="100000" w:hash="BysrCk6fhdytGsls8p6PWa9WrPMzcfsuuc+eDDFBdympOe5dfbMS43Vpcy/myajiF5VzgiOL2MKESJ1rsQoP6A==" w:salt="91Xlc8Td3znKrj51Zc4r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C89"/>
    <w:rsid w:val="00006911"/>
    <w:rsid w:val="000428CD"/>
    <w:rsid w:val="0005243F"/>
    <w:rsid w:val="00074CAE"/>
    <w:rsid w:val="00075E3E"/>
    <w:rsid w:val="000768A5"/>
    <w:rsid w:val="000A65C5"/>
    <w:rsid w:val="000F0075"/>
    <w:rsid w:val="00104AE7"/>
    <w:rsid w:val="00106318"/>
    <w:rsid w:val="0012236A"/>
    <w:rsid w:val="00125BEF"/>
    <w:rsid w:val="00131D86"/>
    <w:rsid w:val="001C14B4"/>
    <w:rsid w:val="001D5B06"/>
    <w:rsid w:val="001D6F08"/>
    <w:rsid w:val="00211422"/>
    <w:rsid w:val="00215C89"/>
    <w:rsid w:val="00240D4E"/>
    <w:rsid w:val="00295B22"/>
    <w:rsid w:val="002D494C"/>
    <w:rsid w:val="002D7F9F"/>
    <w:rsid w:val="002F25BA"/>
    <w:rsid w:val="002F494C"/>
    <w:rsid w:val="0031789C"/>
    <w:rsid w:val="00324515"/>
    <w:rsid w:val="003538AF"/>
    <w:rsid w:val="00353ABE"/>
    <w:rsid w:val="003B2015"/>
    <w:rsid w:val="003C0FA9"/>
    <w:rsid w:val="003D4EC0"/>
    <w:rsid w:val="003D67A8"/>
    <w:rsid w:val="003D779B"/>
    <w:rsid w:val="003E3454"/>
    <w:rsid w:val="00401839"/>
    <w:rsid w:val="004157D1"/>
    <w:rsid w:val="00455964"/>
    <w:rsid w:val="00473049"/>
    <w:rsid w:val="00476A89"/>
    <w:rsid w:val="004A53D7"/>
    <w:rsid w:val="004B732F"/>
    <w:rsid w:val="004C2C6D"/>
    <w:rsid w:val="004D2D9B"/>
    <w:rsid w:val="004D64A8"/>
    <w:rsid w:val="004E33EA"/>
    <w:rsid w:val="005139D7"/>
    <w:rsid w:val="005472C6"/>
    <w:rsid w:val="005476CA"/>
    <w:rsid w:val="005500DF"/>
    <w:rsid w:val="0056546D"/>
    <w:rsid w:val="00571CF1"/>
    <w:rsid w:val="00594056"/>
    <w:rsid w:val="005C6FF4"/>
    <w:rsid w:val="005F69AA"/>
    <w:rsid w:val="00602C00"/>
    <w:rsid w:val="0061558E"/>
    <w:rsid w:val="00691233"/>
    <w:rsid w:val="006A43B2"/>
    <w:rsid w:val="006B06E5"/>
    <w:rsid w:val="006B259F"/>
    <w:rsid w:val="006C7266"/>
    <w:rsid w:val="006E6F18"/>
    <w:rsid w:val="00701305"/>
    <w:rsid w:val="00753DA4"/>
    <w:rsid w:val="0078273A"/>
    <w:rsid w:val="007C249D"/>
    <w:rsid w:val="007E7E1C"/>
    <w:rsid w:val="007F147E"/>
    <w:rsid w:val="007F4719"/>
    <w:rsid w:val="0088260A"/>
    <w:rsid w:val="008827A4"/>
    <w:rsid w:val="008844CE"/>
    <w:rsid w:val="008C35BC"/>
    <w:rsid w:val="008E595A"/>
    <w:rsid w:val="00934AE4"/>
    <w:rsid w:val="00956B70"/>
    <w:rsid w:val="009A5BC4"/>
    <w:rsid w:val="009C0B8D"/>
    <w:rsid w:val="009C5658"/>
    <w:rsid w:val="009D137E"/>
    <w:rsid w:val="00A37A97"/>
    <w:rsid w:val="00A42DA6"/>
    <w:rsid w:val="00A714F1"/>
    <w:rsid w:val="00A9220D"/>
    <w:rsid w:val="00B1045E"/>
    <w:rsid w:val="00B81F84"/>
    <w:rsid w:val="00B83A35"/>
    <w:rsid w:val="00B855E0"/>
    <w:rsid w:val="00B92216"/>
    <w:rsid w:val="00BC4481"/>
    <w:rsid w:val="00C06056"/>
    <w:rsid w:val="00C069D2"/>
    <w:rsid w:val="00C10689"/>
    <w:rsid w:val="00C2003D"/>
    <w:rsid w:val="00C25511"/>
    <w:rsid w:val="00C9685F"/>
    <w:rsid w:val="00CC3220"/>
    <w:rsid w:val="00CD125A"/>
    <w:rsid w:val="00D12103"/>
    <w:rsid w:val="00D139E6"/>
    <w:rsid w:val="00D165BC"/>
    <w:rsid w:val="00D4780C"/>
    <w:rsid w:val="00D5782F"/>
    <w:rsid w:val="00D72AF7"/>
    <w:rsid w:val="00D80535"/>
    <w:rsid w:val="00DB3373"/>
    <w:rsid w:val="00E0225C"/>
    <w:rsid w:val="00E07E39"/>
    <w:rsid w:val="00E83A7A"/>
    <w:rsid w:val="00EA4AA9"/>
    <w:rsid w:val="00EC7093"/>
    <w:rsid w:val="00EE4D2C"/>
    <w:rsid w:val="00F45D0C"/>
    <w:rsid w:val="00F95F20"/>
    <w:rsid w:val="00FE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36BF0"/>
  <w15:docId w15:val="{9E1F2059-6614-43E2-B3BA-D29FFBFA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7093"/>
    <w:pPr>
      <w:spacing w:after="12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72AF7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94056"/>
    <w:pPr>
      <w:tabs>
        <w:tab w:val="center" w:pos="4536"/>
        <w:tab w:val="right" w:pos="9072"/>
      </w:tabs>
      <w:spacing w:after="0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94056"/>
  </w:style>
  <w:style w:type="paragraph" w:styleId="Fuzeile">
    <w:name w:val="footer"/>
    <w:basedOn w:val="Standard"/>
    <w:link w:val="FuzeileZchn"/>
    <w:uiPriority w:val="99"/>
    <w:unhideWhenUsed/>
    <w:rsid w:val="00594056"/>
    <w:pPr>
      <w:tabs>
        <w:tab w:val="center" w:pos="4536"/>
        <w:tab w:val="right" w:pos="9072"/>
      </w:tabs>
      <w:spacing w:after="0"/>
    </w:pPr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594056"/>
  </w:style>
  <w:style w:type="table" w:styleId="Tabellenraster">
    <w:name w:val="Table Grid"/>
    <w:basedOn w:val="NormaleTabelle"/>
    <w:uiPriority w:val="59"/>
    <w:rsid w:val="00C10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121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25B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25B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0631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 w:bidi="en-US"/>
    </w:rPr>
  </w:style>
  <w:style w:type="paragraph" w:styleId="Textkrper">
    <w:name w:val="Body Text"/>
    <w:basedOn w:val="Standard"/>
    <w:link w:val="TextkrperZchn"/>
    <w:uiPriority w:val="1"/>
    <w:qFormat/>
    <w:rsid w:val="007F4719"/>
    <w:pPr>
      <w:widowControl w:val="0"/>
      <w:spacing w:before="72" w:after="0"/>
      <w:ind w:left="116"/>
    </w:pPr>
    <w:rPr>
      <w:rFonts w:eastAsia="Arial"/>
      <w:sz w:val="22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7F4719"/>
    <w:rPr>
      <w:rFonts w:ascii="Arial" w:eastAsia="Arial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header" Target="header1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user01\Documents\PTB-Gesch&#228;ftsbogen_digital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0FC70-FF0C-41C6-9300-B8667A7B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PTB-Geschäftsbogen_digital.dotx</Template>
  <TotalTime>0</TotalTime>
  <Pages>1</Pages>
  <Words>189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PTB-Geschäftstbogen_digital</vt:lpstr>
    </vt:vector>
  </TitlesOfParts>
  <Company>Physikalisch Technische Bundesanstalt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PTB-Geschäftstbogen_digital</dc:title>
  <dc:creator>pinz01</dc:creator>
  <cp:lastModifiedBy>Ramona Bach</cp:lastModifiedBy>
  <cp:revision>3</cp:revision>
  <cp:lastPrinted>2017-12-12T14:48:00Z</cp:lastPrinted>
  <dcterms:created xsi:type="dcterms:W3CDTF">2026-08-24T14:51:00Z</dcterms:created>
  <dcterms:modified xsi:type="dcterms:W3CDTF">2026-08-26T06:18:00Z</dcterms:modified>
  <cp:category>alle</cp:category>
</cp:coreProperties>
</file>