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44783" w14:textId="77777777" w:rsidR="00CB5651" w:rsidRPr="00D9760E" w:rsidRDefault="00CB5651" w:rsidP="00D27817">
      <w:pPr>
        <w:spacing w:before="60" w:after="60"/>
        <w:rPr>
          <w:rFonts w:ascii="Arial" w:hAnsi="Arial" w:cs="Arial"/>
          <w:color w:val="000000"/>
          <w:sz w:val="22"/>
          <w:szCs w:val="22"/>
        </w:rPr>
      </w:pPr>
    </w:p>
    <w:tbl>
      <w:tblPr>
        <w:tblW w:w="141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274"/>
        <w:gridCol w:w="8860"/>
      </w:tblGrid>
      <w:tr w:rsidR="009E5248" w:rsidRPr="00AB5C19" w14:paraId="642C0D89" w14:textId="77777777" w:rsidTr="004A5D7D">
        <w:trPr>
          <w:tblHeader/>
        </w:trPr>
        <w:tc>
          <w:tcPr>
            <w:tcW w:w="1413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D384E99" w14:textId="5ADA74EE" w:rsidR="009E5248" w:rsidRPr="00AB5C19" w:rsidRDefault="00766238" w:rsidP="004A5D7D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color w:val="000000"/>
              </w:rPr>
            </w:pPr>
            <w:bookmarkStart w:id="0" w:name="_Hlk213844779"/>
            <w:r>
              <w:rPr>
                <w:rFonts w:cs="Arial"/>
                <w:b/>
                <w:color w:val="000000"/>
              </w:rPr>
              <w:t>Unternehmensangaben</w:t>
            </w:r>
          </w:p>
        </w:tc>
      </w:tr>
      <w:tr w:rsidR="003A1938" w:rsidRPr="00AB5C19" w14:paraId="56D7C3B9" w14:textId="77777777" w:rsidTr="005C7C33">
        <w:tc>
          <w:tcPr>
            <w:tcW w:w="5274" w:type="dxa"/>
            <w:shd w:val="clear" w:color="auto" w:fill="D9D9D9"/>
          </w:tcPr>
          <w:p w14:paraId="09102554" w14:textId="55669121" w:rsidR="003A1938" w:rsidRPr="00766238" w:rsidRDefault="00766238" w:rsidP="00766238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color w:val="000000"/>
                <w:sz w:val="18"/>
                <w:szCs w:val="18"/>
              </w:rPr>
            </w:pPr>
            <w:r w:rsidRPr="00766238">
              <w:rPr>
                <w:rFonts w:cs="Arial"/>
                <w:b/>
                <w:color w:val="000000"/>
              </w:rPr>
              <w:t>1.</w:t>
            </w:r>
            <w:r>
              <w:rPr>
                <w:rFonts w:cs="Arial"/>
                <w:b/>
                <w:color w:val="000000"/>
              </w:rPr>
              <w:t xml:space="preserve"> </w:t>
            </w:r>
            <w:r w:rsidRPr="00766238">
              <w:rPr>
                <w:rFonts w:cs="Arial"/>
                <w:b/>
                <w:color w:val="000000"/>
              </w:rPr>
              <w:t>Geschäftsfelder und Tätigkeitsschwerpunkt</w:t>
            </w:r>
            <w:r w:rsidR="003A1938">
              <w:rPr>
                <w:rFonts w:cs="Arial"/>
                <w:b/>
                <w:color w:val="000000"/>
              </w:rPr>
              <w:br/>
            </w:r>
            <w:r w:rsidR="003A1938" w:rsidRPr="002921DF">
              <w:rPr>
                <w:rFonts w:cs="Arial"/>
                <w:color w:val="000000"/>
                <w:sz w:val="18"/>
                <w:szCs w:val="18"/>
              </w:rPr>
              <w:t xml:space="preserve">&lt; </w:t>
            </w:r>
            <w:proofErr w:type="spellStart"/>
            <w:r w:rsidR="00BE1FD4">
              <w:t>K</w:t>
            </w:r>
            <w:r w:rsidR="00BE1FD4">
              <w:rPr>
                <w:rFonts w:cs="Arial"/>
                <w:color w:val="000000"/>
                <w:sz w:val="18"/>
                <w:szCs w:val="18"/>
              </w:rPr>
              <w:t>urze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Darstellung der wesentlichen Geschäftsfelder und Tätigkeitsschwerpunkte des Unternehmens</w:t>
            </w:r>
            <w:r w:rsidR="003A1938" w:rsidRPr="002921DF">
              <w:rPr>
                <w:rFonts w:cs="Arial"/>
                <w:color w:val="000000"/>
                <w:sz w:val="18"/>
                <w:szCs w:val="18"/>
              </w:rPr>
              <w:t xml:space="preserve"> &gt;</w:t>
            </w:r>
          </w:p>
        </w:tc>
        <w:tc>
          <w:tcPr>
            <w:tcW w:w="8860" w:type="dxa"/>
          </w:tcPr>
          <w:p w14:paraId="4B74B1DA" w14:textId="77777777" w:rsidR="003A1938" w:rsidRPr="002921DF" w:rsidRDefault="003A1938" w:rsidP="005C7C33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3A1938" w:rsidRPr="00AB5C19" w14:paraId="1A6FD812" w14:textId="77777777" w:rsidTr="00766238">
        <w:trPr>
          <w:trHeight w:val="663"/>
        </w:trPr>
        <w:tc>
          <w:tcPr>
            <w:tcW w:w="5274" w:type="dxa"/>
            <w:shd w:val="clear" w:color="auto" w:fill="D9D9D9"/>
          </w:tcPr>
          <w:p w14:paraId="11310419" w14:textId="77777777" w:rsidR="003A1938" w:rsidRDefault="00766238" w:rsidP="005C7C33">
            <w:pPr>
              <w:spacing w:before="60" w:after="6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</w:rPr>
              <w:t>2. Eintrag im Handelsregister</w:t>
            </w:r>
            <w:r w:rsidR="003A1938">
              <w:rPr>
                <w:rFonts w:cs="Arial"/>
                <w:b/>
                <w:color w:val="000000"/>
              </w:rPr>
              <w:br/>
            </w:r>
            <w:r w:rsidR="003A1938" w:rsidRPr="002921DF">
              <w:rPr>
                <w:rFonts w:cs="Arial"/>
                <w:color w:val="000000"/>
                <w:sz w:val="18"/>
                <w:szCs w:val="18"/>
              </w:rPr>
              <w:t xml:space="preserve">&lt; </w:t>
            </w:r>
            <w:r w:rsidRPr="00766238">
              <w:rPr>
                <w:rFonts w:cs="Arial"/>
                <w:color w:val="000000"/>
                <w:sz w:val="18"/>
                <w:szCs w:val="18"/>
              </w:rPr>
              <w:t>Registerart, -nummer, -gericht)</w:t>
            </w:r>
            <w:r w:rsidR="003A1938" w:rsidRPr="002921DF">
              <w:rPr>
                <w:rFonts w:cs="Arial"/>
                <w:color w:val="000000"/>
                <w:sz w:val="18"/>
                <w:szCs w:val="18"/>
              </w:rPr>
              <w:t>&gt;</w:t>
            </w:r>
          </w:p>
          <w:p w14:paraId="6605E783" w14:textId="2076F04D" w:rsidR="00C456D2" w:rsidRPr="00C456D2" w:rsidRDefault="00C456D2" w:rsidP="00C456D2">
            <w:pPr>
              <w:tabs>
                <w:tab w:val="left" w:pos="3859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8860" w:type="dxa"/>
          </w:tcPr>
          <w:p w14:paraId="5131496B" w14:textId="77777777" w:rsidR="003A1938" w:rsidRPr="000D20B7" w:rsidRDefault="000D20B7" w:rsidP="005C7C33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D20B7">
              <w:rPr>
                <w:rFonts w:cs="Arial"/>
                <w:b/>
                <w:bCs/>
                <w:color w:val="000000"/>
                <w:sz w:val="18"/>
                <w:szCs w:val="18"/>
              </w:rPr>
              <w:t>Registerart:</w:t>
            </w:r>
          </w:p>
          <w:p w14:paraId="1B6552E4" w14:textId="77777777" w:rsidR="000D20B7" w:rsidRPr="000D20B7" w:rsidRDefault="000D20B7" w:rsidP="005C7C33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D20B7">
              <w:rPr>
                <w:rFonts w:cs="Arial"/>
                <w:b/>
                <w:bCs/>
                <w:color w:val="000000"/>
                <w:sz w:val="18"/>
                <w:szCs w:val="18"/>
              </w:rPr>
              <w:t>Registernummer:</w:t>
            </w:r>
          </w:p>
          <w:p w14:paraId="0B8F7B0A" w14:textId="6533C847" w:rsidR="000D20B7" w:rsidRPr="002921DF" w:rsidRDefault="000D20B7" w:rsidP="005C7C33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color w:val="000000"/>
                <w:sz w:val="18"/>
                <w:szCs w:val="18"/>
              </w:rPr>
            </w:pPr>
            <w:r w:rsidRPr="000D20B7">
              <w:rPr>
                <w:rFonts w:cs="Arial"/>
                <w:b/>
                <w:bCs/>
                <w:color w:val="000000"/>
                <w:sz w:val="18"/>
                <w:szCs w:val="18"/>
              </w:rPr>
              <w:t>Registergericht:</w:t>
            </w:r>
          </w:p>
        </w:tc>
      </w:tr>
      <w:tr w:rsidR="003A1938" w:rsidRPr="00AB5C19" w14:paraId="04264849" w14:textId="77777777" w:rsidTr="005C7C33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F4701D" w14:textId="0390E1A6" w:rsidR="003A1938" w:rsidRPr="00AB5C19" w:rsidRDefault="001B3E30" w:rsidP="005C7C33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3</w:t>
            </w:r>
            <w:r w:rsidR="00766238">
              <w:rPr>
                <w:rFonts w:cs="Arial"/>
                <w:b/>
                <w:color w:val="000000"/>
              </w:rPr>
              <w:t>. Gesamtumsatz (in Euro, netto)</w:t>
            </w:r>
            <w:r w:rsidR="003A1938">
              <w:rPr>
                <w:rFonts w:cs="Arial"/>
                <w:b/>
                <w:color w:val="000000"/>
              </w:rPr>
              <w:br/>
            </w:r>
            <w:r w:rsidR="003A1938" w:rsidRPr="002921DF">
              <w:rPr>
                <w:rFonts w:cs="Arial"/>
                <w:color w:val="000000"/>
                <w:sz w:val="18"/>
                <w:szCs w:val="18"/>
              </w:rPr>
              <w:t xml:space="preserve">&lt; </w:t>
            </w:r>
            <w:r w:rsidR="00766238">
              <w:rPr>
                <w:rFonts w:cs="Arial"/>
                <w:color w:val="000000"/>
                <w:sz w:val="18"/>
                <w:szCs w:val="18"/>
              </w:rPr>
              <w:t xml:space="preserve">Jeweils für die letzten </w:t>
            </w:r>
            <w:r w:rsidR="00DB67B8">
              <w:rPr>
                <w:rFonts w:cs="Arial"/>
                <w:color w:val="000000"/>
                <w:sz w:val="18"/>
                <w:szCs w:val="18"/>
              </w:rPr>
              <w:t xml:space="preserve">drei </w:t>
            </w:r>
            <w:r w:rsidR="00766238">
              <w:rPr>
                <w:rFonts w:cs="Arial"/>
                <w:color w:val="000000"/>
                <w:sz w:val="18"/>
                <w:szCs w:val="18"/>
              </w:rPr>
              <w:t xml:space="preserve">abgeschlossenen </w:t>
            </w:r>
            <w:r w:rsidR="00BE1FD4">
              <w:rPr>
                <w:rFonts w:cs="Arial"/>
                <w:color w:val="000000"/>
                <w:sz w:val="18"/>
                <w:szCs w:val="18"/>
              </w:rPr>
              <w:t>Geschäftsjahre</w:t>
            </w:r>
            <w:r w:rsidR="003A1938" w:rsidRPr="002921DF">
              <w:rPr>
                <w:rFonts w:cs="Arial"/>
                <w:color w:val="000000"/>
                <w:sz w:val="18"/>
                <w:szCs w:val="18"/>
              </w:rPr>
              <w:t>&gt;</w:t>
            </w:r>
          </w:p>
        </w:tc>
        <w:tc>
          <w:tcPr>
            <w:tcW w:w="8860" w:type="dxa"/>
            <w:tcBorders>
              <w:left w:val="single" w:sz="4" w:space="0" w:color="auto"/>
            </w:tcBorders>
          </w:tcPr>
          <w:p w14:paraId="2988C589" w14:textId="780712D6" w:rsidR="003A1938" w:rsidRPr="006C726A" w:rsidRDefault="00DB67B8" w:rsidP="005C7C33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Geschäftsjahr 2025:</w:t>
            </w:r>
          </w:p>
          <w:p w14:paraId="3E48A159" w14:textId="41433EDC" w:rsidR="00DB67B8" w:rsidRPr="006C726A" w:rsidRDefault="00DB67B8" w:rsidP="00DB67B8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Geschäftsjahr 202</w:t>
            </w:r>
            <w:r w:rsidR="00F72572"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4</w:t>
            </w:r>
            <w:r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:</w:t>
            </w:r>
          </w:p>
          <w:p w14:paraId="667DD376" w14:textId="608E2754" w:rsidR="00DB67B8" w:rsidRPr="002921DF" w:rsidRDefault="00DB67B8" w:rsidP="005C7C33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color w:val="000000"/>
                <w:sz w:val="18"/>
                <w:szCs w:val="18"/>
              </w:rPr>
            </w:pPr>
            <w:r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Geschäftsjahr 202</w:t>
            </w:r>
            <w:r w:rsidR="00F72572"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3</w:t>
            </w:r>
            <w:r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3A1938" w:rsidRPr="00AB5C19" w14:paraId="482754A4" w14:textId="77777777" w:rsidTr="005C7C33">
        <w:trPr>
          <w:trHeight w:val="1257"/>
        </w:trPr>
        <w:tc>
          <w:tcPr>
            <w:tcW w:w="5274" w:type="dxa"/>
            <w:shd w:val="clear" w:color="auto" w:fill="D9D9D9"/>
          </w:tcPr>
          <w:p w14:paraId="4BAFDA02" w14:textId="2AF55ED4" w:rsidR="003A1938" w:rsidRPr="00AB5C19" w:rsidRDefault="001B3E30" w:rsidP="005C7C33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4</w:t>
            </w:r>
            <w:r w:rsidR="00766238">
              <w:rPr>
                <w:rFonts w:cs="Arial"/>
                <w:b/>
                <w:color w:val="000000"/>
              </w:rPr>
              <w:t>. Umsatz im Bereich der ausgeschriebenen Leistung</w:t>
            </w:r>
            <w:r w:rsidR="003A1938">
              <w:rPr>
                <w:rFonts w:cs="Arial"/>
                <w:b/>
                <w:color w:val="000000"/>
              </w:rPr>
              <w:br/>
            </w:r>
            <w:r w:rsidR="003A1938" w:rsidRPr="002921DF">
              <w:rPr>
                <w:rFonts w:cs="Arial"/>
                <w:color w:val="000000"/>
                <w:sz w:val="18"/>
                <w:szCs w:val="18"/>
              </w:rPr>
              <w:t xml:space="preserve">&lt; </w:t>
            </w:r>
            <w:r w:rsidR="00766238">
              <w:rPr>
                <w:rFonts w:cs="Arial"/>
                <w:color w:val="000000"/>
                <w:sz w:val="18"/>
                <w:szCs w:val="18"/>
              </w:rPr>
              <w:t xml:space="preserve">Anteil des Gesamtumsatzes gemäß Ziffer 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  <w:r w:rsidR="00766238">
              <w:rPr>
                <w:rFonts w:cs="Arial"/>
                <w:color w:val="000000"/>
                <w:sz w:val="18"/>
                <w:szCs w:val="18"/>
              </w:rPr>
              <w:t>, der auf Leistungen entfällt, die dem Gegenstand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der Ausschreibung</w:t>
            </w:r>
            <w:r w:rsidR="00766238">
              <w:rPr>
                <w:rFonts w:cs="Arial"/>
                <w:color w:val="000000"/>
                <w:sz w:val="18"/>
                <w:szCs w:val="18"/>
              </w:rPr>
              <w:t xml:space="preserve"> entsprechen (Büromaschinen), jeweils für die letzten drei abgeschlossenen Geschäftsjahre, in Euro netto</w:t>
            </w:r>
            <w:r w:rsidR="003A1938" w:rsidRPr="002921DF">
              <w:rPr>
                <w:rFonts w:cs="Arial"/>
                <w:color w:val="000000"/>
                <w:sz w:val="18"/>
                <w:szCs w:val="18"/>
              </w:rPr>
              <w:t xml:space="preserve"> &gt;</w:t>
            </w:r>
          </w:p>
        </w:tc>
        <w:tc>
          <w:tcPr>
            <w:tcW w:w="8860" w:type="dxa"/>
            <w:shd w:val="clear" w:color="auto" w:fill="auto"/>
          </w:tcPr>
          <w:p w14:paraId="7A7ACF96" w14:textId="77777777" w:rsidR="00DB67B8" w:rsidRPr="006C726A" w:rsidRDefault="00DB67B8" w:rsidP="00DB67B8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Geschäftsjahr 2025:</w:t>
            </w:r>
          </w:p>
          <w:p w14:paraId="547AA35A" w14:textId="40BF716A" w:rsidR="00DB67B8" w:rsidRPr="006C726A" w:rsidRDefault="00DB67B8" w:rsidP="00DB67B8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Geschäftsjahr 202</w:t>
            </w:r>
            <w:r w:rsidR="00F72572"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4</w:t>
            </w:r>
            <w:r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:</w:t>
            </w:r>
          </w:p>
          <w:p w14:paraId="344B4F20" w14:textId="4887AD6A" w:rsidR="003A1938" w:rsidRPr="006C726A" w:rsidRDefault="00DB67B8" w:rsidP="006C726A">
            <w:pPr>
              <w:pStyle w:val="Liste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cs="Arial"/>
                <w:color w:val="000000"/>
                <w:sz w:val="18"/>
                <w:szCs w:val="18"/>
              </w:rPr>
            </w:pPr>
            <w:r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Geschäftsjahr 202</w:t>
            </w:r>
            <w:r w:rsidR="00F72572"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3</w:t>
            </w:r>
            <w:r w:rsidRPr="006C726A">
              <w:rPr>
                <w:rFonts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bookmarkEnd w:id="0"/>
    </w:tbl>
    <w:p w14:paraId="4A04048B" w14:textId="77777777" w:rsidR="004365F4" w:rsidRPr="00805E16" w:rsidRDefault="004365F4" w:rsidP="00DD28F2"/>
    <w:sectPr w:rsidR="004365F4" w:rsidRPr="00805E16" w:rsidSect="00D9760E">
      <w:headerReference w:type="default" r:id="rId8"/>
      <w:footerReference w:type="default" r:id="rId9"/>
      <w:footnotePr>
        <w:pos w:val="beneathText"/>
      </w:footnotePr>
      <w:pgSz w:w="16837" w:h="11905" w:orient="landscape"/>
      <w:pgMar w:top="1418" w:right="1528" w:bottom="1134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EC698" w14:textId="77777777" w:rsidR="00023E79" w:rsidRDefault="00023E79" w:rsidP="00E41275">
      <w:r>
        <w:separator/>
      </w:r>
    </w:p>
  </w:endnote>
  <w:endnote w:type="continuationSeparator" w:id="0">
    <w:p w14:paraId="7712F69D" w14:textId="77777777" w:rsidR="00023E79" w:rsidRDefault="00023E79" w:rsidP="00E4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7416"/>
    </w:tblGrid>
    <w:tr w:rsidR="003A4746" w14:paraId="548350D2" w14:textId="77777777" w:rsidTr="00693AA3">
      <w:tc>
        <w:tcPr>
          <w:tcW w:w="6874" w:type="dxa"/>
          <w:tcBorders>
            <w:top w:val="single" w:sz="32" w:space="0" w:color="C0C0C0"/>
            <w:left w:val="single" w:sz="32" w:space="0" w:color="C0C0C0"/>
            <w:bottom w:val="single" w:sz="32" w:space="0" w:color="C0C0C0"/>
          </w:tcBorders>
          <w:shd w:val="clear" w:color="auto" w:fill="BFBFBF"/>
        </w:tcPr>
        <w:p w14:paraId="3442DB4C" w14:textId="77777777" w:rsidR="000D20B7" w:rsidRDefault="000D20B7">
          <w:pPr>
            <w:pStyle w:val="Kopfzeile"/>
            <w:snapToGrid w:val="0"/>
            <w:rPr>
              <w:rFonts w:ascii="Arial" w:hAnsi="Arial"/>
            </w:rPr>
          </w:pPr>
        </w:p>
      </w:tc>
      <w:tc>
        <w:tcPr>
          <w:tcW w:w="7416" w:type="dxa"/>
          <w:tcBorders>
            <w:top w:val="single" w:sz="32" w:space="0" w:color="C0C0C0"/>
            <w:bottom w:val="single" w:sz="32" w:space="0" w:color="C0C0C0"/>
            <w:right w:val="single" w:sz="32" w:space="0" w:color="C0C0C0"/>
          </w:tcBorders>
          <w:shd w:val="clear" w:color="auto" w:fill="BFBFBF"/>
        </w:tcPr>
        <w:p w14:paraId="03E3C82E" w14:textId="77777777" w:rsidR="000D20B7" w:rsidRPr="00664DB0" w:rsidRDefault="00D27817" w:rsidP="00605728">
          <w:pPr>
            <w:pStyle w:val="Kopfzeile"/>
            <w:tabs>
              <w:tab w:val="clear" w:pos="4536"/>
              <w:tab w:val="center" w:pos="-166"/>
              <w:tab w:val="right" w:pos="7276"/>
            </w:tabs>
            <w:rPr>
              <w:sz w:val="16"/>
              <w:szCs w:val="16"/>
            </w:rPr>
          </w:pPr>
          <w:r>
            <w:rPr>
              <w:rFonts w:ascii="Arial" w:hAnsi="Arial"/>
            </w:rPr>
            <w:tab/>
          </w:r>
          <w:r w:rsidRPr="00664DB0">
            <w:rPr>
              <w:rFonts w:ascii="Arial" w:hAnsi="Arial"/>
              <w:sz w:val="16"/>
              <w:szCs w:val="16"/>
            </w:rPr>
            <w:t xml:space="preserve">Seite </w:t>
          </w:r>
          <w:r w:rsidRPr="00664DB0">
            <w:rPr>
              <w:rStyle w:val="Seitenzahl"/>
              <w:sz w:val="16"/>
              <w:szCs w:val="16"/>
            </w:rPr>
            <w:fldChar w:fldCharType="begin"/>
          </w:r>
          <w:r w:rsidRPr="00664DB0">
            <w:rPr>
              <w:rStyle w:val="Seitenzahl"/>
              <w:sz w:val="16"/>
              <w:szCs w:val="16"/>
            </w:rPr>
            <w:instrText xml:space="preserve"> PAGE </w:instrText>
          </w:r>
          <w:r w:rsidRPr="00664DB0">
            <w:rPr>
              <w:rStyle w:val="Seitenzahl"/>
              <w:sz w:val="16"/>
              <w:szCs w:val="16"/>
            </w:rPr>
            <w:fldChar w:fldCharType="separate"/>
          </w:r>
          <w:r w:rsidR="00315550" w:rsidRPr="00664DB0">
            <w:rPr>
              <w:rStyle w:val="Seitenzahl"/>
              <w:noProof/>
              <w:sz w:val="16"/>
              <w:szCs w:val="16"/>
            </w:rPr>
            <w:t>3</w:t>
          </w:r>
          <w:r w:rsidRPr="00664DB0">
            <w:rPr>
              <w:rStyle w:val="Seitenzahl"/>
              <w:sz w:val="16"/>
              <w:szCs w:val="16"/>
            </w:rPr>
            <w:fldChar w:fldCharType="end"/>
          </w:r>
          <w:r w:rsidRPr="00664DB0">
            <w:rPr>
              <w:rStyle w:val="Seitenzahl"/>
              <w:sz w:val="16"/>
              <w:szCs w:val="16"/>
            </w:rPr>
            <w:t xml:space="preserve"> von </w:t>
          </w:r>
          <w:r w:rsidRPr="00664DB0">
            <w:rPr>
              <w:rStyle w:val="Seitenzahl"/>
              <w:sz w:val="16"/>
              <w:szCs w:val="16"/>
            </w:rPr>
            <w:fldChar w:fldCharType="begin"/>
          </w:r>
          <w:r w:rsidRPr="00664DB0">
            <w:rPr>
              <w:rStyle w:val="Seitenzahl"/>
              <w:sz w:val="16"/>
              <w:szCs w:val="16"/>
            </w:rPr>
            <w:instrText xml:space="preserve"> NUMPAGES </w:instrText>
          </w:r>
          <w:r w:rsidRPr="00664DB0">
            <w:rPr>
              <w:rStyle w:val="Seitenzahl"/>
              <w:sz w:val="16"/>
              <w:szCs w:val="16"/>
            </w:rPr>
            <w:fldChar w:fldCharType="separate"/>
          </w:r>
          <w:r w:rsidR="00315550" w:rsidRPr="00664DB0">
            <w:rPr>
              <w:rStyle w:val="Seitenzahl"/>
              <w:noProof/>
              <w:sz w:val="16"/>
              <w:szCs w:val="16"/>
            </w:rPr>
            <w:t>4</w:t>
          </w:r>
          <w:r w:rsidRPr="00664DB0">
            <w:rPr>
              <w:rStyle w:val="Seitenzahl"/>
              <w:sz w:val="16"/>
              <w:szCs w:val="16"/>
            </w:rPr>
            <w:fldChar w:fldCharType="end"/>
          </w:r>
        </w:p>
      </w:tc>
    </w:tr>
  </w:tbl>
  <w:p w14:paraId="4CC06666" w14:textId="77777777" w:rsidR="000D20B7" w:rsidRDefault="000D20B7">
    <w:pPr>
      <w:pStyle w:val="Fuzeile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4AD7F" w14:textId="77777777" w:rsidR="00023E79" w:rsidRDefault="00023E79" w:rsidP="00E41275">
      <w:r>
        <w:separator/>
      </w:r>
    </w:p>
  </w:footnote>
  <w:footnote w:type="continuationSeparator" w:id="0">
    <w:p w14:paraId="16158983" w14:textId="77777777" w:rsidR="00023E79" w:rsidRDefault="00023E79" w:rsidP="00E4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F20C" w14:textId="64859FDE" w:rsidR="00664DB0" w:rsidRDefault="00664DB0" w:rsidP="00806B62">
    <w:pPr>
      <w:pStyle w:val="Kopfzeile"/>
      <w:tabs>
        <w:tab w:val="clear" w:pos="4536"/>
        <w:tab w:val="clear" w:pos="9072"/>
        <w:tab w:val="center" w:pos="5103"/>
        <w:tab w:val="right" w:pos="14317"/>
      </w:tabs>
      <w:rPr>
        <w:sz w:val="16"/>
        <w:szCs w:val="16"/>
      </w:rPr>
    </w:pPr>
    <w:bookmarkStart w:id="1" w:name="_Hlk135832627"/>
    <w:bookmarkStart w:id="2" w:name="_Hlk135832628"/>
    <w:bookmarkStart w:id="3" w:name="_Hlk135832629"/>
    <w:bookmarkStart w:id="4" w:name="_Hlk135832630"/>
    <w:bookmarkStart w:id="5" w:name="_Hlk135832631"/>
    <w:bookmarkStart w:id="6" w:name="_Hlk135832632"/>
    <w:bookmarkStart w:id="7" w:name="_Hlk135832634"/>
    <w:bookmarkStart w:id="8" w:name="_Hlk135832635"/>
    <w:bookmarkStart w:id="9" w:name="_Hlk135832636"/>
    <w:bookmarkStart w:id="10" w:name="_Hlk135832637"/>
    <w:bookmarkStart w:id="11" w:name="_Hlk135832638"/>
    <w:bookmarkStart w:id="12" w:name="_Hlk135832639"/>
    <w:bookmarkStart w:id="13" w:name="_Hlk135832640"/>
    <w:bookmarkStart w:id="14" w:name="_Hlk135832641"/>
    <w:bookmarkStart w:id="15" w:name="_Hlk135832642"/>
    <w:bookmarkStart w:id="16" w:name="_Hlk135832643"/>
    <w:bookmarkStart w:id="17" w:name="_Hlk135832644"/>
    <w:bookmarkStart w:id="18" w:name="_Hlk135832645"/>
    <w:bookmarkStart w:id="19" w:name="_Hlk135832646"/>
    <w:bookmarkStart w:id="20" w:name="_Hlk135832647"/>
    <w:bookmarkStart w:id="21" w:name="_Hlk135832648"/>
    <w:bookmarkStart w:id="22" w:name="_Hlk135832649"/>
  </w:p>
  <w:p w14:paraId="28DA94EC" w14:textId="77777777" w:rsidR="00756A3E" w:rsidRPr="00756A3E" w:rsidRDefault="00756A3E" w:rsidP="00756A3E">
    <w:pPr>
      <w:tabs>
        <w:tab w:val="center" w:pos="4536"/>
        <w:tab w:val="right" w:pos="14317"/>
      </w:tabs>
      <w:rPr>
        <w:rFonts w:ascii="Calibri" w:eastAsia="Calibri" w:hAnsi="Calibri"/>
        <w:sz w:val="16"/>
        <w:szCs w:val="16"/>
        <w:lang w:eastAsia="en-US"/>
      </w:rPr>
    </w:pPr>
    <w:r w:rsidRPr="00756A3E">
      <w:rPr>
        <w:rFonts w:ascii="Calibri" w:eastAsia="Calibri" w:hAnsi="Calibri"/>
        <w:sz w:val="16"/>
        <w:szCs w:val="16"/>
        <w:lang w:eastAsia="en-US"/>
      </w:rPr>
      <w:t>Generalzolldirektion</w:t>
    </w:r>
  </w:p>
  <w:p w14:paraId="648FDE0D" w14:textId="43C48F9B" w:rsidR="00756A3E" w:rsidRPr="00756A3E" w:rsidRDefault="00756A3E" w:rsidP="00756A3E">
    <w:pPr>
      <w:tabs>
        <w:tab w:val="center" w:pos="4536"/>
        <w:tab w:val="right" w:pos="14317"/>
      </w:tabs>
      <w:rPr>
        <w:rFonts w:ascii="Calibri" w:eastAsia="Calibri" w:hAnsi="Calibri"/>
        <w:sz w:val="16"/>
        <w:szCs w:val="16"/>
        <w:lang w:eastAsia="en-US"/>
      </w:rPr>
    </w:pPr>
    <w:r w:rsidRPr="00756A3E">
      <w:rPr>
        <w:rFonts w:ascii="Calibri" w:eastAsia="Calibri" w:hAnsi="Calibri"/>
        <w:sz w:val="16"/>
        <w:szCs w:val="16"/>
        <w:lang w:eastAsia="en-US"/>
      </w:rPr>
      <w:t>Zentrale Beschaffungsstelle der Bundesfinanzverwaltung</w:t>
    </w:r>
    <w:r w:rsidRPr="00756A3E">
      <w:rPr>
        <w:rFonts w:ascii="Calibri" w:eastAsia="Calibri" w:hAnsi="Calibri"/>
        <w:sz w:val="16"/>
        <w:szCs w:val="16"/>
        <w:lang w:eastAsia="en-US"/>
      </w:rPr>
      <w:tab/>
    </w:r>
    <w:r w:rsidRPr="00756A3E">
      <w:rPr>
        <w:rFonts w:ascii="Calibri" w:eastAsia="Calibri" w:hAnsi="Calibri"/>
        <w:sz w:val="16"/>
        <w:szCs w:val="16"/>
        <w:lang w:eastAsia="en-US"/>
      </w:rPr>
      <w:tab/>
    </w:r>
    <w:r w:rsidR="00766238">
      <w:rPr>
        <w:rFonts w:ascii="Calibri" w:eastAsia="Calibri" w:hAnsi="Calibri"/>
        <w:b/>
        <w:sz w:val="16"/>
        <w:szCs w:val="16"/>
        <w:lang w:eastAsia="en-US"/>
      </w:rPr>
      <w:t>Unternehmensdarstellung</w:t>
    </w:r>
  </w:p>
  <w:p w14:paraId="7E467B06" w14:textId="3257ADD8" w:rsidR="00756A3E" w:rsidRPr="00766238" w:rsidRDefault="00766238" w:rsidP="00756A3E">
    <w:pPr>
      <w:tabs>
        <w:tab w:val="center" w:pos="4536"/>
        <w:tab w:val="right" w:pos="14317"/>
      </w:tabs>
      <w:rPr>
        <w:rFonts w:ascii="Arial" w:eastAsia="Arial" w:hAnsi="Arial"/>
        <w:sz w:val="16"/>
        <w:szCs w:val="16"/>
        <w:lang w:eastAsia="en-US"/>
      </w:rPr>
    </w:pPr>
    <w:r w:rsidRPr="00766238">
      <w:rPr>
        <w:rFonts w:ascii="Arial" w:eastAsia="Arial" w:hAnsi="Arial"/>
        <w:sz w:val="16"/>
        <w:szCs w:val="16"/>
        <w:lang w:eastAsia="en-US"/>
      </w:rPr>
      <w:t>O 1088 B - 045/26 - DIII.B.142.16 - 142-2026-0046</w:t>
    </w:r>
    <w:r w:rsidR="00756A3E" w:rsidRPr="00756A3E">
      <w:rPr>
        <w:rFonts w:ascii="Calibri" w:eastAsia="Calibri" w:hAnsi="Calibri"/>
        <w:sz w:val="16"/>
        <w:szCs w:val="16"/>
        <w:lang w:eastAsia="en-US"/>
      </w:rPr>
      <w:tab/>
      <w:t xml:space="preserve"> </w:t>
    </w:r>
  </w:p>
  <w:p w14:paraId="70EAA15E" w14:textId="77777777" w:rsidR="00756A3E" w:rsidRPr="00756A3E" w:rsidRDefault="00756A3E" w:rsidP="00756A3E">
    <w:pPr>
      <w:tabs>
        <w:tab w:val="center" w:pos="4536"/>
        <w:tab w:val="right" w:pos="9072"/>
        <w:tab w:val="right" w:pos="13325"/>
      </w:tabs>
      <w:rPr>
        <w:rFonts w:ascii="Calibri" w:eastAsia="Calibri" w:hAnsi="Calibri"/>
        <w:sz w:val="16"/>
        <w:szCs w:val="16"/>
        <w:lang w:eastAsia="en-US"/>
      </w:rPr>
    </w:pPr>
  </w:p>
  <w:p w14:paraId="743D8DA7" w14:textId="77777777" w:rsidR="00756A3E" w:rsidRPr="00756A3E" w:rsidRDefault="00756A3E" w:rsidP="00756A3E">
    <w:pPr>
      <w:tabs>
        <w:tab w:val="center" w:pos="4536"/>
        <w:tab w:val="right" w:pos="9072"/>
        <w:tab w:val="right" w:pos="13325"/>
      </w:tabs>
      <w:jc w:val="center"/>
      <w:rPr>
        <w:rFonts w:ascii="Arial" w:eastAsia="Calibri" w:hAnsi="Arial"/>
        <w:sz w:val="16"/>
        <w:szCs w:val="22"/>
        <w:lang w:eastAsia="en-US"/>
      </w:rPr>
    </w:pPr>
    <w:r w:rsidRPr="00756A3E">
      <w:rPr>
        <w:rFonts w:ascii="Arial" w:eastAsia="Calibri" w:hAnsi="Arial"/>
        <w:b/>
        <w:sz w:val="16"/>
        <w:szCs w:val="22"/>
        <w:lang w:eastAsia="en-US"/>
      </w:rPr>
      <w:t>Vergabeverfahren</w:t>
    </w:r>
  </w:p>
  <w:p w14:paraId="053820CC" w14:textId="7A20E172" w:rsidR="00756A3E" w:rsidRDefault="00766238" w:rsidP="00766238">
    <w:pPr>
      <w:pBdr>
        <w:bottom w:val="single" w:sz="6" w:space="1" w:color="auto"/>
      </w:pBdr>
      <w:tabs>
        <w:tab w:val="center" w:pos="4536"/>
        <w:tab w:val="center" w:pos="7230"/>
        <w:tab w:val="right" w:pos="13325"/>
      </w:tabs>
      <w:jc w:val="center"/>
      <w:rPr>
        <w:rFonts w:ascii="Calibri" w:eastAsia="Arial" w:hAnsi="Calibri"/>
        <w:sz w:val="18"/>
        <w:szCs w:val="18"/>
        <w:lang w:eastAsia="en-US"/>
      </w:rPr>
    </w:pPr>
    <w:r w:rsidRPr="00766238">
      <w:rPr>
        <w:rFonts w:ascii="Calibri" w:eastAsia="Arial" w:hAnsi="Calibri"/>
        <w:sz w:val="18"/>
        <w:szCs w:val="18"/>
        <w:lang w:eastAsia="en-US"/>
      </w:rPr>
      <w:t>RV KdB Aktenvernichter der Sicherheitsstufen P4 - P6</w:t>
    </w:r>
  </w:p>
  <w:p w14:paraId="0A4202D4" w14:textId="77777777" w:rsidR="00766238" w:rsidRPr="00756A3E" w:rsidRDefault="00766238" w:rsidP="00766238">
    <w:pPr>
      <w:pBdr>
        <w:bottom w:val="single" w:sz="6" w:space="1" w:color="auto"/>
      </w:pBdr>
      <w:tabs>
        <w:tab w:val="center" w:pos="4536"/>
        <w:tab w:val="center" w:pos="7230"/>
        <w:tab w:val="right" w:pos="13325"/>
      </w:tabs>
      <w:jc w:val="center"/>
      <w:rPr>
        <w:rFonts w:ascii="Calibri" w:eastAsia="Calibri" w:hAnsi="Calibri"/>
        <w:sz w:val="16"/>
        <w:szCs w:val="16"/>
        <w:lang w:eastAsia="en-US"/>
      </w:rPr>
    </w:pPr>
  </w:p>
  <w:p w14:paraId="554EE6C8" w14:textId="77777777" w:rsidR="00756A3E" w:rsidRPr="00756A3E" w:rsidRDefault="00756A3E" w:rsidP="00756A3E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  <w:lang w:eastAsia="en-US"/>
      </w:rPr>
    </w:pPr>
  </w:p>
  <w:p w14:paraId="4EF87B18" w14:textId="77777777" w:rsidR="009E5248" w:rsidRDefault="009E5248" w:rsidP="00806B62">
    <w:pPr>
      <w:pStyle w:val="Kopfzeile"/>
      <w:tabs>
        <w:tab w:val="right" w:pos="13325"/>
      </w:tabs>
      <w:jc w:val="center"/>
      <w:rPr>
        <w:rStyle w:val="Kopfzeilefett"/>
      </w:rPr>
    </w:pPr>
  </w:p>
  <w:tbl>
    <w:tblPr>
      <w:tblW w:w="1413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85" w:type="dxa"/>
        <w:right w:w="85" w:type="dxa"/>
      </w:tblCellMar>
      <w:tblLook w:val="01E0" w:firstRow="1" w:lastRow="1" w:firstColumn="1" w:lastColumn="1" w:noHBand="0" w:noVBand="0"/>
    </w:tblPr>
    <w:tblGrid>
      <w:gridCol w:w="5274"/>
      <w:gridCol w:w="8860"/>
    </w:tblGrid>
    <w:tr w:rsidR="00806B62" w:rsidRPr="00AB5C19" w14:paraId="7BEA8E0F" w14:textId="77777777" w:rsidTr="006C1D69">
      <w:tc>
        <w:tcPr>
          <w:tcW w:w="5274" w:type="dxa"/>
          <w:shd w:val="clear" w:color="auto" w:fill="D9D9D9"/>
        </w:tcPr>
        <w:p w14:paraId="2D972BE6" w14:textId="77777777" w:rsidR="00806B62" w:rsidRDefault="00756A3E" w:rsidP="00806B62">
          <w:pPr>
            <w:pStyle w:val="Liste1"/>
            <w:numPr>
              <w:ilvl w:val="0"/>
              <w:numId w:val="0"/>
            </w:numPr>
            <w:tabs>
              <w:tab w:val="left" w:pos="720"/>
            </w:tabs>
            <w:spacing w:before="120" w:after="120"/>
            <w:rPr>
              <w:rFonts w:cs="Arial"/>
              <w:b/>
              <w:color w:val="000000"/>
            </w:rPr>
          </w:pPr>
          <w:r>
            <w:rPr>
              <w:rFonts w:cs="Arial"/>
              <w:b/>
              <w:color w:val="000000"/>
            </w:rPr>
            <w:t>Name des bietenden</w:t>
          </w:r>
          <w:r w:rsidR="00806B62">
            <w:rPr>
              <w:rFonts w:cs="Arial"/>
              <w:b/>
              <w:color w:val="000000"/>
            </w:rPr>
            <w:t xml:space="preserve"> Unternehmen</w:t>
          </w:r>
          <w:r w:rsidR="009D775E">
            <w:rPr>
              <w:rFonts w:cs="Arial"/>
              <w:b/>
              <w:color w:val="000000"/>
            </w:rPr>
            <w:t>s</w:t>
          </w:r>
          <w:r w:rsidR="00806B62">
            <w:rPr>
              <w:rFonts w:cs="Arial"/>
              <w:b/>
              <w:color w:val="000000"/>
            </w:rPr>
            <w:br/>
          </w:r>
          <w:r w:rsidR="00806B62" w:rsidRPr="002921DF">
            <w:rPr>
              <w:rFonts w:cs="Arial"/>
              <w:color w:val="000000"/>
              <w:sz w:val="18"/>
              <w:szCs w:val="18"/>
            </w:rPr>
            <w:t>&lt; Firmenbezeichnung &gt;</w:t>
          </w:r>
        </w:p>
      </w:tc>
      <w:tc>
        <w:tcPr>
          <w:tcW w:w="8860" w:type="dxa"/>
        </w:tcPr>
        <w:p w14:paraId="1B7BEAC7" w14:textId="77777777" w:rsidR="00806B62" w:rsidRPr="002921DF" w:rsidRDefault="00806B62" w:rsidP="00806B62">
          <w:pPr>
            <w:pStyle w:val="Liste1"/>
            <w:numPr>
              <w:ilvl w:val="0"/>
              <w:numId w:val="0"/>
            </w:numPr>
            <w:tabs>
              <w:tab w:val="left" w:pos="720"/>
            </w:tabs>
            <w:spacing w:before="120" w:after="120"/>
            <w:rPr>
              <w:rFonts w:cs="Arial"/>
              <w:color w:val="000000"/>
              <w:sz w:val="18"/>
              <w:szCs w:val="18"/>
            </w:rPr>
          </w:pPr>
        </w:p>
      </w:tc>
    </w:tr>
  </w:tbl>
  <w:p w14:paraId="7058D75F" w14:textId="77777777" w:rsidR="00806B62" w:rsidRPr="009D775E" w:rsidRDefault="00806B62" w:rsidP="009D775E">
    <w:pPr>
      <w:pBdr>
        <w:bottom w:val="single" w:sz="6" w:space="1" w:color="auto"/>
      </w:pBdr>
      <w:tabs>
        <w:tab w:val="right" w:pos="14175"/>
      </w:tabs>
      <w:spacing w:before="60" w:after="60"/>
      <w:ind w:left="142"/>
      <w:rPr>
        <w:rFonts w:ascii="Arial" w:hAnsi="Arial" w:cs="Arial"/>
        <w:color w:val="000000"/>
        <w:sz w:val="16"/>
        <w:szCs w:val="16"/>
      </w:rPr>
    </w:pPr>
    <w:r>
      <w:rPr>
        <w:sz w:val="16"/>
        <w:szCs w:val="16"/>
      </w:rPr>
      <w:tab/>
    </w:r>
    <w:r w:rsidRPr="00664DB0">
      <w:rPr>
        <w:rFonts w:ascii="Arial" w:hAnsi="Arial" w:cs="Arial"/>
        <w:color w:val="000000"/>
        <w:sz w:val="16"/>
        <w:szCs w:val="16"/>
      </w:rPr>
      <w:t>(Anmerkung: bitte nur die weißen Felder ausfüllen)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E4816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464A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BE1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464C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9C81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0E24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F813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A6C5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6A5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EED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AC7EE1"/>
    <w:multiLevelType w:val="hybridMultilevel"/>
    <w:tmpl w:val="2924AD26"/>
    <w:lvl w:ilvl="0" w:tplc="23D4C9C8">
      <w:start w:val="1"/>
      <w:numFmt w:val="bullet"/>
      <w:pStyle w:val="Liste1"/>
      <w:lvlText w:val=""/>
      <w:lvlJc w:val="left"/>
      <w:pPr>
        <w:ind w:left="720" w:hanging="360"/>
      </w:pPr>
      <w:rPr>
        <w:rFonts w:ascii="Symbol" w:hAnsi="Symbol" w:hint="default"/>
        <w:color w:val="003F80"/>
        <w:spacing w:val="0"/>
        <w:w w:val="100"/>
        <w:kern w:val="0"/>
        <w:position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E586E"/>
    <w:multiLevelType w:val="hybridMultilevel"/>
    <w:tmpl w:val="ED16028A"/>
    <w:lvl w:ilvl="0" w:tplc="CE9E2F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950704">
    <w:abstractNumId w:val="9"/>
  </w:num>
  <w:num w:numId="2" w16cid:durableId="852500238">
    <w:abstractNumId w:val="7"/>
  </w:num>
  <w:num w:numId="3" w16cid:durableId="1981105083">
    <w:abstractNumId w:val="6"/>
  </w:num>
  <w:num w:numId="4" w16cid:durableId="1698463026">
    <w:abstractNumId w:val="5"/>
  </w:num>
  <w:num w:numId="5" w16cid:durableId="890770124">
    <w:abstractNumId w:val="4"/>
  </w:num>
  <w:num w:numId="6" w16cid:durableId="804586833">
    <w:abstractNumId w:val="8"/>
  </w:num>
  <w:num w:numId="7" w16cid:durableId="1201825158">
    <w:abstractNumId w:val="3"/>
  </w:num>
  <w:num w:numId="8" w16cid:durableId="1403870259">
    <w:abstractNumId w:val="2"/>
  </w:num>
  <w:num w:numId="9" w16cid:durableId="136148419">
    <w:abstractNumId w:val="1"/>
  </w:num>
  <w:num w:numId="10" w16cid:durableId="354042301">
    <w:abstractNumId w:val="0"/>
  </w:num>
  <w:num w:numId="11" w16cid:durableId="1700812366">
    <w:abstractNumId w:val="10"/>
  </w:num>
  <w:num w:numId="12" w16cid:durableId="745931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formatting="1" w:enforcement="1" w:spinCount="100000" w:hashValue="000dpDSTPx03yHdP9K7NoAIHUKfCePcUgEQnxiW4rMo5s5ccVH2MSEiTqP6/S1WIWbRvSpKV+RkNCNQHI3GdIw==" w:saltValue="ZXhv93kO3zzFWeNe6xw7fg==" w:algorithmName="SHA-512"/>
  <w:defaultTabStop w:val="708"/>
  <w:autoHyphenation/>
  <w:hyphenationZone w:val="425"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17"/>
    <w:rsid w:val="00002966"/>
    <w:rsid w:val="00023E79"/>
    <w:rsid w:val="0008513A"/>
    <w:rsid w:val="000C4886"/>
    <w:rsid w:val="000D20B7"/>
    <w:rsid w:val="00117A6D"/>
    <w:rsid w:val="00137913"/>
    <w:rsid w:val="00155404"/>
    <w:rsid w:val="00165174"/>
    <w:rsid w:val="0017430E"/>
    <w:rsid w:val="001859FE"/>
    <w:rsid w:val="0019787B"/>
    <w:rsid w:val="001B21ED"/>
    <w:rsid w:val="001B3E30"/>
    <w:rsid w:val="001D7AEB"/>
    <w:rsid w:val="001E1D7D"/>
    <w:rsid w:val="001E7CFC"/>
    <w:rsid w:val="00221DF9"/>
    <w:rsid w:val="00283563"/>
    <w:rsid w:val="002847EC"/>
    <w:rsid w:val="00315550"/>
    <w:rsid w:val="00322E70"/>
    <w:rsid w:val="00334EC8"/>
    <w:rsid w:val="0034584A"/>
    <w:rsid w:val="00357EBF"/>
    <w:rsid w:val="003A1938"/>
    <w:rsid w:val="003E271A"/>
    <w:rsid w:val="004122D6"/>
    <w:rsid w:val="00415F8C"/>
    <w:rsid w:val="00426141"/>
    <w:rsid w:val="00432C7A"/>
    <w:rsid w:val="00433E84"/>
    <w:rsid w:val="004365F4"/>
    <w:rsid w:val="00514C7B"/>
    <w:rsid w:val="00515F4D"/>
    <w:rsid w:val="00546C98"/>
    <w:rsid w:val="005B5587"/>
    <w:rsid w:val="00635786"/>
    <w:rsid w:val="00664DB0"/>
    <w:rsid w:val="006B4BD3"/>
    <w:rsid w:val="006C726A"/>
    <w:rsid w:val="006D5103"/>
    <w:rsid w:val="00710AEE"/>
    <w:rsid w:val="00756A3E"/>
    <w:rsid w:val="00766238"/>
    <w:rsid w:val="007A58BC"/>
    <w:rsid w:val="007D6167"/>
    <w:rsid w:val="00805E16"/>
    <w:rsid w:val="00806B62"/>
    <w:rsid w:val="00816253"/>
    <w:rsid w:val="00822BE6"/>
    <w:rsid w:val="00840691"/>
    <w:rsid w:val="00897ED7"/>
    <w:rsid w:val="008A15FA"/>
    <w:rsid w:val="008D116D"/>
    <w:rsid w:val="008E6207"/>
    <w:rsid w:val="009455EC"/>
    <w:rsid w:val="0095526E"/>
    <w:rsid w:val="00994D0C"/>
    <w:rsid w:val="00994EB7"/>
    <w:rsid w:val="009D775E"/>
    <w:rsid w:val="009E5248"/>
    <w:rsid w:val="00A02DDC"/>
    <w:rsid w:val="00A2327F"/>
    <w:rsid w:val="00A32A4C"/>
    <w:rsid w:val="00A5509C"/>
    <w:rsid w:val="00A71C3D"/>
    <w:rsid w:val="00A97B2C"/>
    <w:rsid w:val="00B15776"/>
    <w:rsid w:val="00B50B46"/>
    <w:rsid w:val="00B959EE"/>
    <w:rsid w:val="00BA40DF"/>
    <w:rsid w:val="00BA5AB5"/>
    <w:rsid w:val="00BA7016"/>
    <w:rsid w:val="00BE1FD4"/>
    <w:rsid w:val="00BF5F6E"/>
    <w:rsid w:val="00C456D2"/>
    <w:rsid w:val="00C45709"/>
    <w:rsid w:val="00C9147B"/>
    <w:rsid w:val="00CA4ECC"/>
    <w:rsid w:val="00CB5651"/>
    <w:rsid w:val="00CD65EA"/>
    <w:rsid w:val="00CF38F8"/>
    <w:rsid w:val="00D12B0A"/>
    <w:rsid w:val="00D27817"/>
    <w:rsid w:val="00DB67B8"/>
    <w:rsid w:val="00DD28F2"/>
    <w:rsid w:val="00DE717E"/>
    <w:rsid w:val="00E03DF3"/>
    <w:rsid w:val="00E378F5"/>
    <w:rsid w:val="00E41275"/>
    <w:rsid w:val="00E8514F"/>
    <w:rsid w:val="00EB1245"/>
    <w:rsid w:val="00EF3CD3"/>
    <w:rsid w:val="00F07ACA"/>
    <w:rsid w:val="00F169E2"/>
    <w:rsid w:val="00F502C2"/>
    <w:rsid w:val="00F53464"/>
    <w:rsid w:val="00F72572"/>
    <w:rsid w:val="00FA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4FA6AD"/>
  <w15:chartTrackingRefBased/>
  <w15:docId w15:val="{3669629E-0C53-4A34-AAF7-DD8524A3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4BD3"/>
    <w:pPr>
      <w:spacing w:after="0" w:line="240" w:lineRule="auto"/>
    </w:pPr>
    <w:rPr>
      <w:rFonts w:ascii="Univers" w:eastAsia="Times New Roman" w:hAnsi="Univers" w:cs="Times New Roman"/>
      <w:sz w:val="24"/>
      <w:szCs w:val="20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A4E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A4E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61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4E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4EC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1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14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14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14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4ECC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A4ECC"/>
    <w:rPr>
      <w:rFonts w:asciiTheme="majorHAnsi" w:eastAsiaTheme="majorEastAsia" w:hAnsiTheme="majorHAnsi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4EC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4EC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14F"/>
    <w:rPr>
      <w:rFonts w:asciiTheme="majorHAnsi" w:eastAsiaTheme="majorEastAsia" w:hAnsiTheme="majorHAnsi" w:cstheme="majorBidi"/>
      <w:i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14F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14F"/>
    <w:rPr>
      <w:rFonts w:asciiTheme="majorHAnsi" w:eastAsiaTheme="majorEastAsia" w:hAnsiTheme="majorHAnsi" w:cstheme="majorBidi"/>
      <w:i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14F"/>
    <w:rPr>
      <w:rFonts w:asciiTheme="majorHAnsi" w:eastAsiaTheme="majorEastAsia" w:hAnsiTheme="majorHAnsi" w:cstheme="majorBidi"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A4ECC"/>
    <w:pPr>
      <w:spacing w:after="200"/>
    </w:pPr>
    <w:rPr>
      <w:i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A4ECC"/>
    <w:pPr>
      <w:outlineLvl w:val="9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D6167"/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7D6167"/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7D616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7D6167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7D6167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7D6167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7D6167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7D6167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7D6167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D6167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7D6167"/>
    <w:pPr>
      <w:spacing w:after="100"/>
      <w:ind w:left="1760"/>
    </w:pPr>
  </w:style>
  <w:style w:type="character" w:styleId="IntensiveHervorhebung">
    <w:name w:val="Intense Emphasis"/>
    <w:basedOn w:val="Absatz-Standardschriftart"/>
    <w:uiPriority w:val="21"/>
    <w:qFormat/>
    <w:rsid w:val="0017430E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430E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430E"/>
    <w:rPr>
      <w:i/>
      <w:iCs/>
    </w:rPr>
  </w:style>
  <w:style w:type="character" w:styleId="IntensiverVerweis">
    <w:name w:val="Intense Reference"/>
    <w:basedOn w:val="Absatz-Standardschriftart"/>
    <w:uiPriority w:val="32"/>
    <w:qFormat/>
    <w:rsid w:val="0017430E"/>
    <w:rPr>
      <w:b/>
      <w:bCs/>
      <w:smallCaps/>
      <w:color w:val="auto"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DE71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7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717E"/>
    <w:pPr>
      <w:numPr>
        <w:ilvl w:val="1"/>
      </w:numPr>
      <w:spacing w:after="160"/>
    </w:pPr>
    <w:rPr>
      <w:rFonts w:asciiTheme="majorHAnsi" w:eastAsiaTheme="minorEastAsia" w:hAnsiTheme="maj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717E"/>
    <w:rPr>
      <w:rFonts w:asciiTheme="majorHAnsi" w:eastAsiaTheme="minorEastAsia" w:hAnsiTheme="majorHAnsi"/>
      <w:color w:val="5A5A5A" w:themeColor="text1" w:themeTint="A5"/>
      <w:spacing w:val="15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E717E"/>
  </w:style>
  <w:style w:type="character" w:customStyle="1" w:styleId="AnredeZchn">
    <w:name w:val="Anrede Zchn"/>
    <w:basedOn w:val="Absatz-Standardschriftart"/>
    <w:link w:val="Anrede"/>
    <w:uiPriority w:val="99"/>
    <w:semiHidden/>
    <w:rsid w:val="00DE717E"/>
  </w:style>
  <w:style w:type="paragraph" w:styleId="Endnotentext">
    <w:name w:val="endnote text"/>
    <w:basedOn w:val="Standard"/>
    <w:link w:val="EndnotentextZchn"/>
    <w:uiPriority w:val="99"/>
    <w:semiHidden/>
    <w:unhideWhenUsed/>
    <w:rsid w:val="00DE717E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717E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E717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E717E"/>
    <w:rPr>
      <w:sz w:val="20"/>
      <w:szCs w:val="20"/>
    </w:rPr>
  </w:style>
  <w:style w:type="paragraph" w:styleId="Fuzeile">
    <w:name w:val="footer"/>
    <w:basedOn w:val="Standard"/>
    <w:link w:val="FuzeileZchn"/>
    <w:unhideWhenUsed/>
    <w:rsid w:val="00805E16"/>
    <w:pPr>
      <w:tabs>
        <w:tab w:val="center" w:pos="4536"/>
        <w:tab w:val="right" w:pos="9072"/>
      </w:tabs>
    </w:pPr>
    <w:rPr>
      <w:rFonts w:ascii="Arial Narrow" w:hAnsi="Arial Narrow" w:cs="Arial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05E16"/>
    <w:rPr>
      <w:rFonts w:ascii="Arial Narrow" w:hAnsi="Arial Narrow" w:cs="Arial"/>
      <w:sz w:val="16"/>
      <w:szCs w:val="16"/>
    </w:rPr>
  </w:style>
  <w:style w:type="paragraph" w:styleId="Gruformel">
    <w:name w:val="Closing"/>
    <w:basedOn w:val="Standard"/>
    <w:link w:val="GruformelZchn"/>
    <w:uiPriority w:val="99"/>
    <w:semiHidden/>
    <w:unhideWhenUsed/>
    <w:rsid w:val="008E6207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E6207"/>
  </w:style>
  <w:style w:type="paragraph" w:styleId="Index1">
    <w:name w:val="index 1"/>
    <w:basedOn w:val="Standard"/>
    <w:next w:val="Standard"/>
    <w:autoRedefine/>
    <w:uiPriority w:val="99"/>
    <w:semiHidden/>
    <w:unhideWhenUsed/>
    <w:rsid w:val="00FA3542"/>
    <w:pPr>
      <w:ind w:left="221" w:hanging="221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FA3542"/>
    <w:pPr>
      <w:ind w:left="442" w:hanging="221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FA3542"/>
    <w:pPr>
      <w:ind w:left="663" w:hanging="221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FA3542"/>
    <w:pPr>
      <w:ind w:left="879" w:hanging="221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FA3542"/>
    <w:pPr>
      <w:ind w:left="1100" w:hanging="221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FA3542"/>
    <w:pPr>
      <w:ind w:left="1542" w:hanging="221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FA3542"/>
    <w:pPr>
      <w:ind w:left="1763" w:hanging="221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12B0A"/>
    <w:rPr>
      <w:rFonts w:asciiTheme="majorHAnsi" w:eastAsiaTheme="majorEastAsia" w:hAnsiTheme="majorHAnsi" w:cstheme="majorBidi"/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B0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2B0A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12B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12B0A"/>
  </w:style>
  <w:style w:type="paragraph" w:styleId="Literaturverzeichnis">
    <w:name w:val="Bibliography"/>
    <w:basedOn w:val="Standard"/>
    <w:next w:val="Standard"/>
    <w:uiPriority w:val="37"/>
    <w:semiHidden/>
    <w:unhideWhenUsed/>
    <w:rsid w:val="00D12B0A"/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12B0A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12B0A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D12B0A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12B0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4EC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4EC8"/>
    <w:rPr>
      <w:rFonts w:ascii="Segoe UI" w:hAnsi="Segoe UI" w:cs="Segoe UI"/>
      <w:sz w:val="18"/>
      <w:szCs w:val="18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F07ACA"/>
    <w:pPr>
      <w:ind w:left="132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F07ACA"/>
    <w:pPr>
      <w:ind w:left="1980" w:hanging="220"/>
    </w:pPr>
  </w:style>
  <w:style w:type="character" w:styleId="Hyperlink">
    <w:name w:val="Hyperlink"/>
    <w:basedOn w:val="Absatz-Standardschriftart"/>
    <w:uiPriority w:val="99"/>
    <w:unhideWhenUsed/>
    <w:rsid w:val="001E1D7D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E1D7D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B5587"/>
    <w:pPr>
      <w:tabs>
        <w:tab w:val="left" w:pos="1695"/>
      </w:tabs>
      <w:spacing w:after="0" w:line="240" w:lineRule="auto"/>
    </w:pPr>
    <w:rPr>
      <w:sz w:val="24"/>
    </w:rPr>
  </w:style>
  <w:style w:type="character" w:styleId="Seitenzahl">
    <w:name w:val="page number"/>
    <w:basedOn w:val="Absatz-Standardschriftart"/>
    <w:rsid w:val="00D27817"/>
  </w:style>
  <w:style w:type="paragraph" w:customStyle="1" w:styleId="Liste1">
    <w:name w:val="Liste 1"/>
    <w:link w:val="Liste1Char"/>
    <w:rsid w:val="00D27817"/>
    <w:pPr>
      <w:numPr>
        <w:numId w:val="11"/>
      </w:numPr>
      <w:spacing w:before="60" w:after="60" w:line="240" w:lineRule="auto"/>
    </w:pPr>
    <w:rPr>
      <w:rFonts w:ascii="Arial" w:eastAsia="Times New Roman" w:hAnsi="Arial" w:cs="Times New Roman"/>
      <w:lang w:eastAsia="de-DE"/>
    </w:rPr>
  </w:style>
  <w:style w:type="character" w:customStyle="1" w:styleId="Liste1Char">
    <w:name w:val="Liste 1 Char"/>
    <w:link w:val="Liste1"/>
    <w:rsid w:val="00D27817"/>
    <w:rPr>
      <w:rFonts w:ascii="Arial" w:eastAsia="Times New Roman" w:hAnsi="Arial" w:cs="Times New Roman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06B62"/>
    <w:rPr>
      <w:color w:val="808080"/>
    </w:rPr>
  </w:style>
  <w:style w:type="character" w:customStyle="1" w:styleId="Kopfzeilefett">
    <w:name w:val="Kopfzeile fett"/>
    <w:basedOn w:val="Absatz-Standardschriftart"/>
    <w:uiPriority w:val="1"/>
    <w:qFormat/>
    <w:rsid w:val="00806B62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4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zoll">
  <a:themeElements>
    <a:clrScheme name="Zol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Zol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905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B12AF-FD0B-4269-8685-56FAF0CE5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ITZBund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Herbster, Caroline (GZD - Zentrale Beschaffungsstelle der BFinV - DO Freiburg im Breisgau)</dc:creator>
  <cp:keywords/>
  <dc:description/>
  <cp:lastModifiedBy>Sigle, Nicolas (GZD - Zentrale Beschaffungsstelle der BFinV - DO Freiburg im Breisgau)</cp:lastModifiedBy>
  <cp:revision>10</cp:revision>
  <dcterms:created xsi:type="dcterms:W3CDTF">2025-12-22T13:28:00Z</dcterms:created>
  <dcterms:modified xsi:type="dcterms:W3CDTF">2026-08-12T12:16:00Z</dcterms:modified>
</cp:coreProperties>
</file>