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7452E" w14:textId="77777777" w:rsidR="00A82224" w:rsidRPr="00A82224" w:rsidRDefault="00A82224" w:rsidP="00A82224">
      <w:pPr>
        <w:rPr>
          <w:b/>
          <w:bCs/>
        </w:rPr>
      </w:pPr>
      <w:r w:rsidRPr="00A82224">
        <w:rPr>
          <w:b/>
          <w:bCs/>
        </w:rPr>
        <w:t>Informationen zur Rechnungsstellung</w:t>
      </w:r>
    </w:p>
    <w:p w14:paraId="6AA2DD96" w14:textId="08619C85" w:rsidR="00A82224" w:rsidRPr="00A82224" w:rsidRDefault="002D4C6F" w:rsidP="00A82224">
      <w:r>
        <w:t>Gemäß</w:t>
      </w:r>
      <w:r w:rsidR="00A82224" w:rsidRPr="00A82224">
        <w:t xml:space="preserve"> der E-Rechnungs-Verordnung des Bundes (ERechV) </w:t>
      </w:r>
      <w:r w:rsidRPr="002D4C6F">
        <w:t xml:space="preserve">müssen Rechnungen an die Bundesnetzagentur </w:t>
      </w:r>
      <w:r w:rsidR="00A82224" w:rsidRPr="00A82224">
        <w:t>in elektronischer Form – konform zur europäischen</w:t>
      </w:r>
      <w:r w:rsidR="00A82224">
        <w:t xml:space="preserve"> </w:t>
      </w:r>
      <w:r w:rsidR="00A82224" w:rsidRPr="00A82224">
        <w:t>Norm EN 16931-1 – ausgestellt und übermittelt werden. Ausnahmen von der Verpflichtung, beispielsweise</w:t>
      </w:r>
      <w:r w:rsidR="00A82224">
        <w:t xml:space="preserve"> </w:t>
      </w:r>
      <w:r w:rsidR="00A82224" w:rsidRPr="00A82224">
        <w:t>im Falle von Direktaufträgen bis 1.000 € ohne Umsatzsteuer, sind in § 3 Abs. 3 der</w:t>
      </w:r>
      <w:r w:rsidR="00A82224">
        <w:t xml:space="preserve"> </w:t>
      </w:r>
      <w:r w:rsidR="00A82224" w:rsidRPr="00A82224">
        <w:t>E-RechV geregelt. Unabhängig von dieser Ausnahme steht es Ihnen frei, auch Rechnungen für</w:t>
      </w:r>
      <w:r w:rsidR="00A82224">
        <w:t xml:space="preserve"> </w:t>
      </w:r>
      <w:r w:rsidR="00A82224" w:rsidRPr="00A82224">
        <w:t>Direktaufträge gemäß ERechV zu übermitteln.</w:t>
      </w:r>
    </w:p>
    <w:p w14:paraId="115B2170" w14:textId="4DAE13C6" w:rsidR="00A82224" w:rsidRPr="00A82224" w:rsidRDefault="00A82224" w:rsidP="00A82224">
      <w:r w:rsidRPr="00A82224">
        <w:t xml:space="preserve">Die Bundesnetzagentur empfängt eRechnungen über die </w:t>
      </w:r>
      <w:r w:rsidR="00EF7348" w:rsidRPr="00EF7348">
        <w:rPr>
          <w:b/>
          <w:bCs/>
        </w:rPr>
        <w:t>Onlinezugangsgesetz-konforme Rechnungseingangsplattform</w:t>
      </w:r>
      <w:r w:rsidR="0092664B" w:rsidRPr="0092664B">
        <w:rPr>
          <w:b/>
          <w:bCs/>
        </w:rPr>
        <w:t xml:space="preserve"> (OZG-RE</w:t>
      </w:r>
      <w:r w:rsidR="0092664B">
        <w:rPr>
          <w:b/>
          <w:bCs/>
        </w:rPr>
        <w:t>)</w:t>
      </w:r>
      <w:r w:rsidRPr="00A82224">
        <w:t>, erreichbar unter</w:t>
      </w:r>
      <w:r w:rsidR="0092664B">
        <w:t xml:space="preserve"> </w:t>
      </w:r>
      <w:hyperlink r:id="rId9" w:history="1">
        <w:r w:rsidR="00EF7348" w:rsidRPr="004B2180">
          <w:rPr>
            <w:rStyle w:val="Hyperlink"/>
          </w:rPr>
          <w:t>https://xrechnung-bdr.de/</w:t>
        </w:r>
      </w:hyperlink>
      <w:r w:rsidR="0092664B">
        <w:t>.</w:t>
      </w:r>
    </w:p>
    <w:p w14:paraId="0077D9CA" w14:textId="77777777" w:rsidR="0056249C" w:rsidRDefault="0056249C" w:rsidP="00A82224"/>
    <w:p w14:paraId="701E90EA" w14:textId="3BEFFADE" w:rsidR="00A82224" w:rsidRPr="00A82224" w:rsidRDefault="00A82224" w:rsidP="00A82224">
      <w:r w:rsidRPr="00A82224">
        <w:t xml:space="preserve">Für die korrekte Zuordnung einer </w:t>
      </w:r>
      <w:r w:rsidRPr="00A82224">
        <w:rPr>
          <w:b/>
          <w:bCs/>
        </w:rPr>
        <w:t xml:space="preserve">eRechnung </w:t>
      </w:r>
      <w:r w:rsidRPr="00A82224">
        <w:t>zu diesem Auftrag ist</w:t>
      </w:r>
    </w:p>
    <w:p w14:paraId="5FAA48EF" w14:textId="5F985995" w:rsidR="00A82224" w:rsidRPr="00EF7348" w:rsidRDefault="00A82224" w:rsidP="00A82224">
      <w:r w:rsidRPr="00EF7348">
        <w:t xml:space="preserve">• als </w:t>
      </w:r>
      <w:r w:rsidRPr="00EF7348">
        <w:rPr>
          <w:b/>
          <w:bCs/>
        </w:rPr>
        <w:t xml:space="preserve">Leitweg-ID </w:t>
      </w:r>
      <w:r w:rsidRPr="00EF7348">
        <w:t xml:space="preserve">("Käuferreferenz", Feld BT-10) verpflichtend anzugeben: </w:t>
      </w:r>
      <w:r w:rsidR="009B74DB">
        <w:t>991-12759-92</w:t>
      </w:r>
    </w:p>
    <w:p w14:paraId="348CA0A1" w14:textId="72B19A58" w:rsidR="004221DA" w:rsidRDefault="00A82224" w:rsidP="0092664B">
      <w:r w:rsidRPr="00EF7348">
        <w:t xml:space="preserve">• sowie die </w:t>
      </w:r>
      <w:r w:rsidRPr="00EF7348">
        <w:rPr>
          <w:b/>
          <w:bCs/>
        </w:rPr>
        <w:t xml:space="preserve">Nummer </w:t>
      </w:r>
      <w:r w:rsidRPr="00EF7348">
        <w:t>(»Bestellreferenz«, Feld BT-13) verpflichtend anzugeben</w:t>
      </w:r>
      <w:r w:rsidRPr="00A82224">
        <w:t>:</w:t>
      </w:r>
      <w:r w:rsidR="00EF7348">
        <w:t xml:space="preserve"> </w:t>
      </w:r>
    </w:p>
    <w:p w14:paraId="65BE87A1" w14:textId="2138CBCD" w:rsidR="009B74DB" w:rsidRDefault="009B74DB" w:rsidP="0092664B">
      <w:r>
        <w:t>Für Los 1: Z25-2-2026-0010</w:t>
      </w:r>
    </w:p>
    <w:p w14:paraId="01E467DA" w14:textId="42863DAE" w:rsidR="0092664B" w:rsidRDefault="009B74DB" w:rsidP="0092664B">
      <w:r>
        <w:t xml:space="preserve">Für Los 2: </w:t>
      </w:r>
      <w:r w:rsidRPr="009B74DB">
        <w:t>Z25-2-2026-0010</w:t>
      </w:r>
      <w:r>
        <w:t>A</w:t>
      </w:r>
    </w:p>
    <w:p w14:paraId="3906226F" w14:textId="3AA3C9FD" w:rsidR="00A82224" w:rsidRPr="00A82224" w:rsidRDefault="00A82224" w:rsidP="0092664B">
      <w:r w:rsidRPr="00A82224">
        <w:t>Allgemeine Informationen zu eRechnungen erhalten Sie über die Informationsseite des Bundes</w:t>
      </w:r>
      <w:r>
        <w:t xml:space="preserve"> </w:t>
      </w:r>
      <w:hyperlink r:id="rId10" w:history="1">
        <w:r w:rsidR="00EF7348" w:rsidRPr="004B2180">
          <w:rPr>
            <w:rStyle w:val="Hyperlink"/>
          </w:rPr>
          <w:t>www.e-rechnung-bund.de</w:t>
        </w:r>
      </w:hyperlink>
      <w:r w:rsidRPr="00A82224">
        <w:t>.</w:t>
      </w:r>
    </w:p>
    <w:p w14:paraId="3B63C5AE" w14:textId="77777777" w:rsidR="00A82224" w:rsidRPr="00A82224" w:rsidRDefault="00A82224" w:rsidP="00A82224">
      <w:r w:rsidRPr="00A82224">
        <w:t>Informationen zu eRechnungen an die Bundesnetzagentur erhalten Sie unter</w:t>
      </w:r>
    </w:p>
    <w:p w14:paraId="04885F3C" w14:textId="4BF1298B" w:rsidR="00B31C7E" w:rsidRDefault="00AF6F7F" w:rsidP="00A82224">
      <w:hyperlink r:id="rId11" w:history="1">
        <w:r w:rsidR="00EF7348" w:rsidRPr="004B2180">
          <w:rPr>
            <w:rStyle w:val="Hyperlink"/>
          </w:rPr>
          <w:t>www.bundesnetzagentur.de/eRechnung</w:t>
        </w:r>
      </w:hyperlink>
      <w:r w:rsidR="00A82224" w:rsidRPr="00A82224">
        <w:t>.</w:t>
      </w:r>
    </w:p>
    <w:sectPr w:rsidR="00B31C7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E3F88" w14:textId="77777777" w:rsidR="008B5EAA" w:rsidRDefault="008B5EAA" w:rsidP="008B5EAA">
      <w:pPr>
        <w:spacing w:after="0" w:line="240" w:lineRule="auto"/>
      </w:pPr>
      <w:r>
        <w:separator/>
      </w:r>
    </w:p>
  </w:endnote>
  <w:endnote w:type="continuationSeparator" w:id="0">
    <w:p w14:paraId="5D3C1EEC" w14:textId="77777777" w:rsidR="008B5EAA" w:rsidRDefault="008B5EAA" w:rsidP="008B5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63ADA" w14:textId="77777777" w:rsidR="008B5EAA" w:rsidRDefault="008B5EAA" w:rsidP="008B5EAA">
      <w:pPr>
        <w:spacing w:after="0" w:line="240" w:lineRule="auto"/>
      </w:pPr>
      <w:r>
        <w:separator/>
      </w:r>
    </w:p>
  </w:footnote>
  <w:footnote w:type="continuationSeparator" w:id="0">
    <w:p w14:paraId="4829E293" w14:textId="77777777" w:rsidR="008B5EAA" w:rsidRDefault="008B5EAA" w:rsidP="008B5E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24"/>
    <w:rsid w:val="00087736"/>
    <w:rsid w:val="000C5CAB"/>
    <w:rsid w:val="0013021D"/>
    <w:rsid w:val="002D4C6F"/>
    <w:rsid w:val="004221DA"/>
    <w:rsid w:val="004B13CF"/>
    <w:rsid w:val="0056249C"/>
    <w:rsid w:val="00653CF2"/>
    <w:rsid w:val="006E25DD"/>
    <w:rsid w:val="006E3D49"/>
    <w:rsid w:val="007757CD"/>
    <w:rsid w:val="007E2CF4"/>
    <w:rsid w:val="008B5EAA"/>
    <w:rsid w:val="0092664B"/>
    <w:rsid w:val="00944741"/>
    <w:rsid w:val="009B74DB"/>
    <w:rsid w:val="00A12E40"/>
    <w:rsid w:val="00A31E3E"/>
    <w:rsid w:val="00A65D10"/>
    <w:rsid w:val="00A82224"/>
    <w:rsid w:val="00AA09FC"/>
    <w:rsid w:val="00AF6F7F"/>
    <w:rsid w:val="00B31C7E"/>
    <w:rsid w:val="00B553B5"/>
    <w:rsid w:val="00C57F51"/>
    <w:rsid w:val="00CC03D7"/>
    <w:rsid w:val="00CC3683"/>
    <w:rsid w:val="00E70C6E"/>
    <w:rsid w:val="00EF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453FC"/>
  <w15:chartTrackingRefBased/>
  <w15:docId w15:val="{66A8F3D9-7B0B-428A-A5FD-BDFC62E7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3683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C3683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C3683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8222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8222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8222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8222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8222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8222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8222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C3683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C36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CC36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C368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C3683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C3683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Buchtitel">
    <w:name w:val="Book Title"/>
    <w:basedOn w:val="Absatz-Standardschriftart"/>
    <w:uiPriority w:val="33"/>
    <w:qFormat/>
    <w:rsid w:val="00CC3683"/>
    <w:rPr>
      <w:b/>
      <w:bCs/>
      <w:smallCaps/>
      <w:spacing w:val="5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8222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82224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82224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8222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8222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8222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82224"/>
    <w:rPr>
      <w:rFonts w:eastAsiaTheme="majorEastAsia" w:cstheme="majorBidi"/>
      <w:color w:val="272727" w:themeColor="text1" w:themeTint="D8"/>
    </w:rPr>
  </w:style>
  <w:style w:type="paragraph" w:styleId="Zitat">
    <w:name w:val="Quote"/>
    <w:basedOn w:val="Standard"/>
    <w:next w:val="Standard"/>
    <w:link w:val="ZitatZchn"/>
    <w:uiPriority w:val="29"/>
    <w:qFormat/>
    <w:rsid w:val="00A822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82224"/>
    <w:rPr>
      <w:rFonts w:ascii="Arial" w:hAnsi="Arial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8222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82224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8222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82224"/>
    <w:rPr>
      <w:rFonts w:ascii="Arial" w:hAnsi="Arial"/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82224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92664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2664B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8B5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5EAA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8B5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B5EA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undesnetzagentur.de/eRechnung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e-rechnung-bund.de" TargetMode="External"/><Relationship Id="rId4" Type="http://schemas.openxmlformats.org/officeDocument/2006/relationships/styles" Target="styles.xml"/><Relationship Id="rId9" Type="http://schemas.openxmlformats.org/officeDocument/2006/relationships/hyperlink" Target="https://xrechnung-bdr.de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AAB87753E24748964EABACD5F168A1" ma:contentTypeVersion="0" ma:contentTypeDescription="Ein neues Dokument erstellen." ma:contentTypeScope="" ma:versionID="a4c209821fa4e173355a09f13b08d22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6bf13829e6d5da073fc8f3d68ad5c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DA351A-BBD9-4B8D-A56B-C39752275F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18FC33-69A1-4D33-9103-6447AA44A7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FC7235-4A0C-4701-8699-91867AC471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1134</Characters>
  <Application>Microsoft Office Word</Application>
  <DocSecurity>0</DocSecurity>
  <Lines>9</Lines>
  <Paragraphs>2</Paragraphs>
  <ScaleCrop>false</ScaleCrop>
  <Company>Bundesnetzagentur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Z24b</dc:creator>
  <cp:keywords/>
  <dc:description/>
  <cp:lastModifiedBy>Z25-2</cp:lastModifiedBy>
  <cp:revision>15</cp:revision>
  <dcterms:created xsi:type="dcterms:W3CDTF">2025-08-07T13:27:00Z</dcterms:created>
  <dcterms:modified xsi:type="dcterms:W3CDTF">2026-08-19T04:38:00Z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0x010100B1AAB87753E24748964EABACD5F168A1</vt:lpwstr>
  </property>
</Properties>
</file>