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C34FE" w14:textId="77777777" w:rsidR="0079175F" w:rsidRDefault="00EB1412">
      <w:r w:rsidRPr="007731C0">
        <w:rPr>
          <w:rFonts w:cstheme="minorHAnsi"/>
          <w:spacing w:val="5"/>
          <w:kern w:val="28"/>
          <w:sz w:val="20"/>
          <w:szCs w:val="20"/>
        </w:rPr>
        <w:br/>
      </w:r>
    </w:p>
    <w:p w14:paraId="42C9B024" w14:textId="77777777" w:rsidR="00D51659" w:rsidRDefault="00D51659"/>
    <w:p w14:paraId="4E7733F0" w14:textId="77777777" w:rsidR="00D51659" w:rsidRPr="00EB1412" w:rsidRDefault="00D51659">
      <w:pPr>
        <w:rPr>
          <w:b/>
          <w:sz w:val="32"/>
        </w:rPr>
      </w:pPr>
      <w:r w:rsidRPr="00EB1412">
        <w:rPr>
          <w:b/>
          <w:sz w:val="32"/>
        </w:rPr>
        <w:t>Erklärung der Bietergemeinschaft</w:t>
      </w:r>
    </w:p>
    <w:p w14:paraId="4E105661" w14:textId="77777777" w:rsidR="00D51659" w:rsidRDefault="00D51659"/>
    <w:p w14:paraId="63CE990F" w14:textId="1100CF25" w:rsidR="00D51659" w:rsidRDefault="00D51659">
      <w:r w:rsidRPr="00C70D90">
        <w:t>Kennziffer:</w:t>
      </w:r>
      <w:r w:rsidR="00C70D90" w:rsidRPr="00C70D90">
        <w:t xml:space="preserve"> </w:t>
      </w:r>
      <w:r w:rsidR="00C70D90" w:rsidRPr="006A707D">
        <w:rPr>
          <w:rFonts w:cstheme="minorHAnsi"/>
        </w:rPr>
        <w:t>42101/</w:t>
      </w:r>
      <w:r w:rsidR="0094073B">
        <w:rPr>
          <w:rFonts w:cstheme="minorHAnsi"/>
        </w:rPr>
        <w:t>6</w:t>
      </w:r>
      <w:r w:rsidR="00C70D90" w:rsidRPr="006A707D">
        <w:rPr>
          <w:rFonts w:cstheme="minorHAnsi"/>
        </w:rPr>
        <w:t>/</w:t>
      </w:r>
      <w:r w:rsidR="0094073B">
        <w:rPr>
          <w:rFonts w:cstheme="minorHAnsi"/>
        </w:rPr>
        <w:t>25</w:t>
      </w:r>
      <w:r w:rsidR="00EB1412">
        <w:tab/>
      </w:r>
      <w:r w:rsidR="00EB1412">
        <w:tab/>
      </w:r>
      <w:r w:rsidR="00EB1412">
        <w:tab/>
      </w:r>
      <w:r w:rsidR="00EB1412">
        <w:tab/>
      </w:r>
      <w:r w:rsidR="00EB1412">
        <w:tab/>
      </w:r>
      <w:r w:rsidR="00EB1412">
        <w:tab/>
        <w:t xml:space="preserve">Datum: </w:t>
      </w:r>
      <w:sdt>
        <w:sdtPr>
          <w:rPr>
            <w:sz w:val="20"/>
          </w:rPr>
          <w:id w:val="-1505510609"/>
          <w:placeholder>
            <w:docPart w:val="8492822D27974F458EFFBC260294D6CD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EB1412">
            <w:rPr>
              <w:rStyle w:val="Platzhaltertext"/>
              <w:sz w:val="20"/>
            </w:rPr>
            <w:t>bitte klicken</w:t>
          </w:r>
        </w:sdtContent>
      </w:sdt>
    </w:p>
    <w:p w14:paraId="07D2BBC7" w14:textId="77777777" w:rsidR="00D51659" w:rsidRDefault="00D51659"/>
    <w:p w14:paraId="3A7A8747" w14:textId="77777777" w:rsidR="00D51659" w:rsidRDefault="00D51659" w:rsidP="00EB1412">
      <w:pPr>
        <w:jc w:val="both"/>
      </w:pPr>
      <w:r>
        <w:t xml:space="preserve">Wir, die nachfolgend aufgeführten Mitglieder, haben uns zu einer Bietergemeinschaft zusammengeschlossen, um ein gemeinsames Angebot zur oben genannten Ausschreibung einzureichen. </w:t>
      </w:r>
    </w:p>
    <w:p w14:paraId="09A47B4C" w14:textId="77777777" w:rsidR="00D51659" w:rsidRDefault="00D51659" w:rsidP="00EB1412">
      <w:pPr>
        <w:jc w:val="both"/>
      </w:pPr>
      <w:r>
        <w:t>Die Bietergemeinschaft erklärt, im Auftragsfall die Auftragsausführung in eigener Abstimmung zu übernehmen und der Auftraggeberin gegenüber als Gesamtschuldnerin zu haften.</w:t>
      </w:r>
    </w:p>
    <w:p w14:paraId="061AD78C" w14:textId="77777777" w:rsidR="00D51659" w:rsidRDefault="00D51659" w:rsidP="00EB1412">
      <w:pPr>
        <w:jc w:val="both"/>
      </w:pPr>
      <w:r>
        <w:t>Bevollmächtigte*r Vertreter*in, der/die die aufgeführten Mitglieder der Bietergemeinschaft gegenüber der Auftraggeberin rechtsverbindlich vertritt und berechtigt ist, ein gemeinsames Angebot einzureichen, ist das unten genannte federführende Mitglied.</w:t>
      </w:r>
    </w:p>
    <w:p w14:paraId="4ECBCD88" w14:textId="77777777" w:rsidR="00D51659" w:rsidRDefault="00D5165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941"/>
        <w:gridCol w:w="2524"/>
        <w:gridCol w:w="2063"/>
      </w:tblGrid>
      <w:tr w:rsidR="00EB1412" w:rsidRPr="00EB1412" w14:paraId="4BA74471" w14:textId="77777777" w:rsidTr="00E8739C">
        <w:tc>
          <w:tcPr>
            <w:tcW w:w="4599" w:type="dxa"/>
            <w:gridSpan w:val="2"/>
          </w:tcPr>
          <w:p w14:paraId="7B98B2AB" w14:textId="77777777" w:rsidR="00EB1412" w:rsidRPr="00EB1412" w:rsidRDefault="00EB1412">
            <w:pPr>
              <w:rPr>
                <w:b/>
              </w:rPr>
            </w:pPr>
            <w:r w:rsidRPr="00EB1412">
              <w:rPr>
                <w:b/>
              </w:rPr>
              <w:t>Mitglied/Bieterbezeichnung</w:t>
            </w:r>
          </w:p>
        </w:tc>
        <w:tc>
          <w:tcPr>
            <w:tcW w:w="2592" w:type="dxa"/>
          </w:tcPr>
          <w:p w14:paraId="2C0B4947" w14:textId="77777777" w:rsidR="00EB1412" w:rsidRPr="00EB1412" w:rsidRDefault="00EB1412">
            <w:pPr>
              <w:rPr>
                <w:b/>
              </w:rPr>
            </w:pPr>
            <w:r w:rsidRPr="00EB1412">
              <w:rPr>
                <w:b/>
              </w:rPr>
              <w:t>Leistungsanteil</w:t>
            </w:r>
          </w:p>
        </w:tc>
        <w:tc>
          <w:tcPr>
            <w:tcW w:w="2097" w:type="dxa"/>
          </w:tcPr>
          <w:p w14:paraId="4806E5B6" w14:textId="77777777" w:rsidR="00EB1412" w:rsidRPr="00EB1412" w:rsidRDefault="00EB1412">
            <w:pPr>
              <w:rPr>
                <w:b/>
              </w:rPr>
            </w:pPr>
            <w:r w:rsidRPr="00EB1412">
              <w:rPr>
                <w:b/>
              </w:rPr>
              <w:t>Bietervertreter namentlich</w:t>
            </w:r>
          </w:p>
        </w:tc>
      </w:tr>
      <w:tr w:rsidR="00EB1412" w:rsidRPr="00EB1412" w14:paraId="2413193B" w14:textId="77777777" w:rsidTr="00EB1412">
        <w:tc>
          <w:tcPr>
            <w:tcW w:w="534" w:type="dxa"/>
            <w:shd w:val="clear" w:color="auto" w:fill="DBE5F1" w:themeFill="accent1" w:themeFillTint="33"/>
          </w:tcPr>
          <w:p w14:paraId="6AF98E45" w14:textId="77777777" w:rsidR="00EB1412" w:rsidRPr="00EB1412" w:rsidRDefault="00EB1412">
            <w:r w:rsidRPr="00EB1412">
              <w:t>1.</w:t>
            </w:r>
          </w:p>
        </w:tc>
        <w:tc>
          <w:tcPr>
            <w:tcW w:w="4065" w:type="dxa"/>
            <w:shd w:val="clear" w:color="auto" w:fill="DBE5F1" w:themeFill="accent1" w:themeFillTint="33"/>
          </w:tcPr>
          <w:p w14:paraId="02D3EA80" w14:textId="77777777" w:rsidR="00EB1412" w:rsidRPr="00EB1412" w:rsidRDefault="00EB1412">
            <w:r w:rsidRPr="00EB1412">
              <w:t>federführend:</w:t>
            </w:r>
          </w:p>
        </w:tc>
        <w:sdt>
          <w:sdtPr>
            <w:id w:val="-527337452"/>
            <w:placeholder>
              <w:docPart w:val="ECCD3BEE4E0144489B862C54FF11500A"/>
            </w:placeholder>
            <w:showingPlcHdr/>
          </w:sdtPr>
          <w:sdtEndPr/>
          <w:sdtContent>
            <w:tc>
              <w:tcPr>
                <w:tcW w:w="2592" w:type="dxa"/>
                <w:vMerge w:val="restart"/>
              </w:tcPr>
              <w:p w14:paraId="16D7E6AD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id w:val="-136492079"/>
            <w:placeholder>
              <w:docPart w:val="ECCD3BEE4E0144489B862C54FF11500A"/>
            </w:placeholder>
            <w:showingPlcHdr/>
          </w:sdtPr>
          <w:sdtEndPr/>
          <w:sdtContent>
            <w:tc>
              <w:tcPr>
                <w:tcW w:w="2097" w:type="dxa"/>
                <w:vMerge w:val="restart"/>
              </w:tcPr>
              <w:p w14:paraId="73B93AD6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B1412" w:rsidRPr="00EB1412" w14:paraId="40D6946C" w14:textId="77777777" w:rsidTr="00EB1412">
        <w:tc>
          <w:tcPr>
            <w:tcW w:w="534" w:type="dxa"/>
          </w:tcPr>
          <w:p w14:paraId="0BBBBF15" w14:textId="77777777" w:rsidR="00EB1412" w:rsidRPr="00EB1412" w:rsidRDefault="00EB1412"/>
        </w:tc>
        <w:sdt>
          <w:sdtPr>
            <w:id w:val="-1506358656"/>
            <w:placeholder>
              <w:docPart w:val="ECCD3BEE4E0144489B862C54FF11500A"/>
            </w:placeholder>
            <w:showingPlcHdr/>
          </w:sdtPr>
          <w:sdtEndPr/>
          <w:sdtContent>
            <w:tc>
              <w:tcPr>
                <w:tcW w:w="4065" w:type="dxa"/>
              </w:tcPr>
              <w:p w14:paraId="3C9E4984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2592" w:type="dxa"/>
            <w:vMerge/>
          </w:tcPr>
          <w:p w14:paraId="1F773255" w14:textId="77777777" w:rsidR="00EB1412" w:rsidRPr="00EB1412" w:rsidRDefault="00EB1412"/>
        </w:tc>
        <w:tc>
          <w:tcPr>
            <w:tcW w:w="2097" w:type="dxa"/>
            <w:vMerge/>
          </w:tcPr>
          <w:p w14:paraId="3AD2B781" w14:textId="77777777" w:rsidR="00EB1412" w:rsidRPr="00EB1412" w:rsidRDefault="00EB1412"/>
        </w:tc>
      </w:tr>
      <w:tr w:rsidR="00EB1412" w:rsidRPr="00EB1412" w14:paraId="470F23A7" w14:textId="77777777" w:rsidTr="00EB1412">
        <w:tc>
          <w:tcPr>
            <w:tcW w:w="534" w:type="dxa"/>
          </w:tcPr>
          <w:p w14:paraId="0308D4CC" w14:textId="77777777" w:rsidR="00EB1412" w:rsidRPr="00EB1412" w:rsidRDefault="00EB1412">
            <w:r w:rsidRPr="00EB1412">
              <w:t>2.</w:t>
            </w:r>
          </w:p>
        </w:tc>
        <w:sdt>
          <w:sdtPr>
            <w:id w:val="-966819588"/>
            <w:placeholder>
              <w:docPart w:val="3796D1943129418D84B82A1F54DA5010"/>
            </w:placeholder>
            <w:showingPlcHdr/>
          </w:sdtPr>
          <w:sdtEndPr/>
          <w:sdtContent>
            <w:tc>
              <w:tcPr>
                <w:tcW w:w="4065" w:type="dxa"/>
              </w:tcPr>
              <w:p w14:paraId="04D83642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id w:val="-1782332117"/>
            <w:placeholder>
              <w:docPart w:val="BE10A06F9254494BA9D276158CEA1099"/>
            </w:placeholder>
            <w:showingPlcHdr/>
          </w:sdtPr>
          <w:sdtEndPr/>
          <w:sdtContent>
            <w:tc>
              <w:tcPr>
                <w:tcW w:w="2592" w:type="dxa"/>
              </w:tcPr>
              <w:p w14:paraId="75A63288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id w:val="1493987028"/>
            <w:placeholder>
              <w:docPart w:val="816185B2054649D78A76403C053AF973"/>
            </w:placeholder>
            <w:showingPlcHdr/>
          </w:sdtPr>
          <w:sdtEndPr/>
          <w:sdtContent>
            <w:tc>
              <w:tcPr>
                <w:tcW w:w="2097" w:type="dxa"/>
              </w:tcPr>
              <w:p w14:paraId="03ED70DB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B1412" w:rsidRPr="00EB1412" w14:paraId="09D4080C" w14:textId="77777777" w:rsidTr="00EB1412">
        <w:tc>
          <w:tcPr>
            <w:tcW w:w="534" w:type="dxa"/>
          </w:tcPr>
          <w:p w14:paraId="2AD789F2" w14:textId="77777777" w:rsidR="00EB1412" w:rsidRPr="00EB1412" w:rsidRDefault="00EB1412">
            <w:r w:rsidRPr="00EB1412">
              <w:t>3.</w:t>
            </w:r>
          </w:p>
        </w:tc>
        <w:sdt>
          <w:sdtPr>
            <w:id w:val="434555838"/>
            <w:placeholder>
              <w:docPart w:val="BC7640BEF30C4B4CAA974517B667240A"/>
            </w:placeholder>
            <w:showingPlcHdr/>
          </w:sdtPr>
          <w:sdtEndPr/>
          <w:sdtContent>
            <w:tc>
              <w:tcPr>
                <w:tcW w:w="4065" w:type="dxa"/>
              </w:tcPr>
              <w:p w14:paraId="29D3DF4F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id w:val="-1529861772"/>
            <w:placeholder>
              <w:docPart w:val="E1D2666D54E54D67A62552C7F3E918F9"/>
            </w:placeholder>
            <w:showingPlcHdr/>
          </w:sdtPr>
          <w:sdtEndPr/>
          <w:sdtContent>
            <w:tc>
              <w:tcPr>
                <w:tcW w:w="2592" w:type="dxa"/>
              </w:tcPr>
              <w:p w14:paraId="402A9DBC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id w:val="-1896890178"/>
            <w:placeholder>
              <w:docPart w:val="7AB60A7C2BFE42E293B6830A05959392"/>
            </w:placeholder>
            <w:showingPlcHdr/>
          </w:sdtPr>
          <w:sdtEndPr/>
          <w:sdtContent>
            <w:tc>
              <w:tcPr>
                <w:tcW w:w="2097" w:type="dxa"/>
              </w:tcPr>
              <w:p w14:paraId="3DF20C70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B1412" w:rsidRPr="00EB1412" w14:paraId="5706ED1A" w14:textId="77777777" w:rsidTr="00EB1412">
        <w:tc>
          <w:tcPr>
            <w:tcW w:w="534" w:type="dxa"/>
          </w:tcPr>
          <w:p w14:paraId="2645624B" w14:textId="77777777" w:rsidR="00EB1412" w:rsidRPr="00EB1412" w:rsidRDefault="00EB1412">
            <w:r w:rsidRPr="00EB1412">
              <w:t>4.</w:t>
            </w:r>
          </w:p>
        </w:tc>
        <w:sdt>
          <w:sdtPr>
            <w:id w:val="-1412850140"/>
            <w:placeholder>
              <w:docPart w:val="343A0C29994F4558B03E0E56EC8E2672"/>
            </w:placeholder>
            <w:showingPlcHdr/>
          </w:sdtPr>
          <w:sdtEndPr/>
          <w:sdtContent>
            <w:tc>
              <w:tcPr>
                <w:tcW w:w="4065" w:type="dxa"/>
              </w:tcPr>
              <w:p w14:paraId="4ED897FC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id w:val="569321766"/>
            <w:placeholder>
              <w:docPart w:val="A0903D274A254614B927C48722E30CA4"/>
            </w:placeholder>
            <w:showingPlcHdr/>
          </w:sdtPr>
          <w:sdtEndPr/>
          <w:sdtContent>
            <w:tc>
              <w:tcPr>
                <w:tcW w:w="2592" w:type="dxa"/>
              </w:tcPr>
              <w:p w14:paraId="664B75FC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sdt>
          <w:sdtPr>
            <w:id w:val="-162014423"/>
            <w:placeholder>
              <w:docPart w:val="5377A85537ED4B698A6C63A5471B6C4B"/>
            </w:placeholder>
            <w:showingPlcHdr/>
          </w:sdtPr>
          <w:sdtEndPr/>
          <w:sdtContent>
            <w:tc>
              <w:tcPr>
                <w:tcW w:w="2097" w:type="dxa"/>
              </w:tcPr>
              <w:p w14:paraId="77FA43C6" w14:textId="77777777" w:rsidR="00EB1412" w:rsidRPr="00EB1412" w:rsidRDefault="00EB1412">
                <w:r w:rsidRPr="00EB1412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3FC2E71F" w14:textId="77777777" w:rsidR="00D51659" w:rsidRDefault="00D51659"/>
    <w:p w14:paraId="33296096" w14:textId="77777777" w:rsidR="00EB1412" w:rsidRDefault="00EB1412"/>
    <w:sectPr w:rsidR="00EB141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F15F4" w14:textId="77777777" w:rsidR="00EB1412" w:rsidRDefault="00EB1412" w:rsidP="00EB1412">
      <w:pPr>
        <w:spacing w:after="0"/>
      </w:pPr>
      <w:r>
        <w:separator/>
      </w:r>
    </w:p>
  </w:endnote>
  <w:endnote w:type="continuationSeparator" w:id="0">
    <w:p w14:paraId="4E4D1E74" w14:textId="77777777" w:rsidR="00EB1412" w:rsidRDefault="00EB1412" w:rsidP="00EB14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B298A" w14:textId="77777777" w:rsidR="00EB1412" w:rsidRDefault="00EB1412" w:rsidP="00EB1412">
      <w:pPr>
        <w:spacing w:after="0"/>
      </w:pPr>
      <w:r>
        <w:separator/>
      </w:r>
    </w:p>
  </w:footnote>
  <w:footnote w:type="continuationSeparator" w:id="0">
    <w:p w14:paraId="3972D45B" w14:textId="77777777" w:rsidR="00EB1412" w:rsidRDefault="00EB1412" w:rsidP="00EB14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6F6C7" w14:textId="6203E662" w:rsidR="00EB1412" w:rsidRPr="00EB1412" w:rsidRDefault="00EB1412">
    <w:pPr>
      <w:pStyle w:val="Kopfzeile"/>
      <w:rPr>
        <w:b/>
        <w:sz w:val="28"/>
        <w:szCs w:val="32"/>
      </w:rPr>
    </w:pPr>
    <w:r w:rsidRPr="00EB1412">
      <w:rPr>
        <w:b/>
        <w:sz w:val="28"/>
        <w:szCs w:val="32"/>
      </w:rPr>
      <w:t xml:space="preserve">Ausschreibung eines </w:t>
    </w:r>
    <w:r w:rsidRPr="00EB1412">
      <w:rPr>
        <w:rFonts w:cstheme="minorHAnsi"/>
        <w:b/>
        <w:spacing w:val="5"/>
        <w:kern w:val="28"/>
        <w:sz w:val="28"/>
        <w:szCs w:val="32"/>
      </w:rPr>
      <w:t xml:space="preserve">Rahmenvertrags über </w:t>
    </w:r>
    <w:proofErr w:type="spellStart"/>
    <w:r w:rsidR="00C70D90">
      <w:rPr>
        <w:rFonts w:cstheme="minorHAnsi"/>
        <w:b/>
        <w:spacing w:val="5"/>
        <w:kern w:val="28"/>
        <w:sz w:val="28"/>
        <w:szCs w:val="32"/>
      </w:rPr>
      <w:t>Prepress</w:t>
    </w:r>
    <w:proofErr w:type="spellEnd"/>
    <w:r w:rsidR="00C70D90">
      <w:rPr>
        <w:rFonts w:cstheme="minorHAnsi"/>
        <w:b/>
        <w:spacing w:val="5"/>
        <w:kern w:val="28"/>
        <w:sz w:val="28"/>
        <w:szCs w:val="32"/>
      </w:rPr>
      <w:t xml:space="preserve"> (Satz und Gestaltung) </w:t>
    </w:r>
    <w:r w:rsidRPr="00EB1412">
      <w:rPr>
        <w:rFonts w:cstheme="minorHAnsi"/>
        <w:b/>
        <w:spacing w:val="5"/>
        <w:kern w:val="28"/>
        <w:sz w:val="28"/>
        <w:szCs w:val="32"/>
      </w:rPr>
      <w:t xml:space="preserve">Druck, Bindung und Auslieferung </w:t>
    </w:r>
    <w:r w:rsidR="00C70D90">
      <w:rPr>
        <w:rFonts w:cstheme="minorHAnsi"/>
        <w:b/>
        <w:spacing w:val="5"/>
        <w:kern w:val="28"/>
        <w:sz w:val="28"/>
        <w:szCs w:val="32"/>
      </w:rPr>
      <w:t xml:space="preserve">der </w:t>
    </w:r>
    <w:r w:rsidR="00730824">
      <w:rPr>
        <w:rFonts w:cstheme="minorHAnsi"/>
        <w:b/>
        <w:spacing w:val="5"/>
        <w:kern w:val="28"/>
        <w:sz w:val="28"/>
        <w:szCs w:val="32"/>
      </w:rPr>
      <w:t>wissenschaftlichen Zeitschrift „</w:t>
    </w:r>
    <w:r w:rsidR="0094073B">
      <w:rPr>
        <w:rFonts w:cstheme="minorHAnsi"/>
        <w:b/>
        <w:spacing w:val="5"/>
        <w:kern w:val="28"/>
        <w:sz w:val="28"/>
        <w:szCs w:val="32"/>
      </w:rPr>
      <w:t>Eurasia Antiqua</w:t>
    </w:r>
    <w:r w:rsidR="00730824">
      <w:rPr>
        <w:rFonts w:cstheme="minorHAnsi"/>
        <w:b/>
        <w:spacing w:val="5"/>
        <w:kern w:val="28"/>
        <w:sz w:val="28"/>
        <w:szCs w:val="32"/>
      </w:rPr>
      <w:t>“</w:t>
    </w:r>
    <w:r w:rsidRPr="00EB1412">
      <w:rPr>
        <w:rFonts w:cstheme="minorHAnsi"/>
        <w:b/>
        <w:spacing w:val="5"/>
        <w:kern w:val="28"/>
        <w:sz w:val="28"/>
        <w:szCs w:val="32"/>
      </w:rPr>
      <w:t xml:space="preserve"> für das Deutsche Archäologische Institut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59"/>
    <w:rsid w:val="000447B7"/>
    <w:rsid w:val="002548E8"/>
    <w:rsid w:val="00381CBF"/>
    <w:rsid w:val="005B7072"/>
    <w:rsid w:val="006F7269"/>
    <w:rsid w:val="00730824"/>
    <w:rsid w:val="0074154B"/>
    <w:rsid w:val="0079175F"/>
    <w:rsid w:val="008702B0"/>
    <w:rsid w:val="0094073B"/>
    <w:rsid w:val="00B805BF"/>
    <w:rsid w:val="00C70D90"/>
    <w:rsid w:val="00D1527C"/>
    <w:rsid w:val="00D51659"/>
    <w:rsid w:val="00EB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A868"/>
  <w15:docId w15:val="{D792D1FA-E8E2-4AFB-B9DC-5849523F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516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B141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1412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141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B1412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EB1412"/>
  </w:style>
  <w:style w:type="paragraph" w:styleId="Fuzeile">
    <w:name w:val="footer"/>
    <w:basedOn w:val="Standard"/>
    <w:link w:val="FuzeileZchn"/>
    <w:uiPriority w:val="99"/>
    <w:unhideWhenUsed/>
    <w:rsid w:val="00EB1412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B1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CD3BEE4E0144489B862C54FF1150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0415DA-B3DE-414E-AD77-16441B85BBF1}"/>
      </w:docPartPr>
      <w:docPartBody>
        <w:p w:rsidR="00892230" w:rsidRDefault="004E559F" w:rsidP="004E559F">
          <w:pPr>
            <w:pStyle w:val="ECCD3BEE4E0144489B862C54FF11500A2"/>
          </w:pPr>
          <w:r w:rsidRPr="00EB141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492822D27974F458EFFBC260294D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A82DA1-D7F6-4384-8E47-F4782820171B}"/>
      </w:docPartPr>
      <w:docPartBody>
        <w:p w:rsidR="00892230" w:rsidRDefault="004E559F" w:rsidP="004E559F">
          <w:pPr>
            <w:pStyle w:val="8492822D27974F458EFFBC260294D6CD1"/>
          </w:pPr>
          <w:r>
            <w:rPr>
              <w:rStyle w:val="Platzhaltertext"/>
              <w:sz w:val="20"/>
            </w:rPr>
            <w:t>bitte klicken</w:t>
          </w:r>
        </w:p>
      </w:docPartBody>
    </w:docPart>
    <w:docPart>
      <w:docPartPr>
        <w:name w:val="3796D1943129418D84B82A1F54DA50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99C241-7B07-40D7-9E13-A24FE9AA3822}"/>
      </w:docPartPr>
      <w:docPartBody>
        <w:p w:rsidR="00892230" w:rsidRDefault="004E559F" w:rsidP="004E559F">
          <w:pPr>
            <w:pStyle w:val="3796D1943129418D84B82A1F54DA50101"/>
          </w:pPr>
          <w:r w:rsidRPr="00EB141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E10A06F9254494BA9D276158CEA1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2110A0-D599-4D6E-A298-5FEABC0785B1}"/>
      </w:docPartPr>
      <w:docPartBody>
        <w:p w:rsidR="00892230" w:rsidRDefault="004E559F" w:rsidP="004E559F">
          <w:pPr>
            <w:pStyle w:val="BE10A06F9254494BA9D276158CEA10991"/>
          </w:pPr>
          <w:r w:rsidRPr="00EB141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6185B2054649D78A76403C053AF9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2CA466-1BD5-4C47-88F9-36C7BCDE1BAC}"/>
      </w:docPartPr>
      <w:docPartBody>
        <w:p w:rsidR="00892230" w:rsidRDefault="004E559F" w:rsidP="004E559F">
          <w:pPr>
            <w:pStyle w:val="816185B2054649D78A76403C053AF9731"/>
          </w:pPr>
          <w:r w:rsidRPr="00EB141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C7640BEF30C4B4CAA974517B6672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184614-0E02-4A01-BEC0-E1E9B2DB53D0}"/>
      </w:docPartPr>
      <w:docPartBody>
        <w:p w:rsidR="00892230" w:rsidRDefault="004E559F" w:rsidP="004E559F">
          <w:pPr>
            <w:pStyle w:val="BC7640BEF30C4B4CAA974517B667240A1"/>
          </w:pPr>
          <w:r w:rsidRPr="00EB141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1D2666D54E54D67A62552C7F3E91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6DC717-0732-4F6D-80D7-CBBC1ACF4AFD}"/>
      </w:docPartPr>
      <w:docPartBody>
        <w:p w:rsidR="00892230" w:rsidRDefault="004E559F" w:rsidP="004E559F">
          <w:pPr>
            <w:pStyle w:val="E1D2666D54E54D67A62552C7F3E918F91"/>
          </w:pPr>
          <w:r w:rsidRPr="00EB141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AB60A7C2BFE42E293B6830A059593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73E777-EDA3-41FB-909D-B5414F54691B}"/>
      </w:docPartPr>
      <w:docPartBody>
        <w:p w:rsidR="00892230" w:rsidRDefault="004E559F" w:rsidP="004E559F">
          <w:pPr>
            <w:pStyle w:val="7AB60A7C2BFE42E293B6830A059593921"/>
          </w:pPr>
          <w:r w:rsidRPr="00EB141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43A0C29994F4558B03E0E56EC8E26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0E67D5-47B7-4C6A-9240-F8BD92521FF4}"/>
      </w:docPartPr>
      <w:docPartBody>
        <w:p w:rsidR="00892230" w:rsidRDefault="004E559F" w:rsidP="004E559F">
          <w:pPr>
            <w:pStyle w:val="343A0C29994F4558B03E0E56EC8E26721"/>
          </w:pPr>
          <w:r w:rsidRPr="00EB141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903D274A254614B927C48722E30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22067-DD96-491F-83DB-9F77BFBFB043}"/>
      </w:docPartPr>
      <w:docPartBody>
        <w:p w:rsidR="00892230" w:rsidRDefault="004E559F" w:rsidP="004E559F">
          <w:pPr>
            <w:pStyle w:val="A0903D274A254614B927C48722E30CA41"/>
          </w:pPr>
          <w:r w:rsidRPr="00EB141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377A85537ED4B698A6C63A5471B6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1DA3A6-C3F3-4BD1-8B49-9A23F67D0EC8}"/>
      </w:docPartPr>
      <w:docPartBody>
        <w:p w:rsidR="00892230" w:rsidRDefault="004E559F" w:rsidP="004E559F">
          <w:pPr>
            <w:pStyle w:val="5377A85537ED4B698A6C63A5471B6C4B1"/>
          </w:pPr>
          <w:r w:rsidRPr="00EB1412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59F"/>
    <w:rsid w:val="004E559F"/>
    <w:rsid w:val="0089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559F"/>
    <w:rPr>
      <w:color w:val="808080"/>
    </w:rPr>
  </w:style>
  <w:style w:type="paragraph" w:customStyle="1" w:styleId="8492822D27974F458EFFBC260294D6CD1">
    <w:name w:val="8492822D27974F458EFFBC260294D6CD1"/>
    <w:rsid w:val="004E559F"/>
    <w:pPr>
      <w:spacing w:after="120" w:line="240" w:lineRule="auto"/>
    </w:pPr>
    <w:rPr>
      <w:rFonts w:eastAsiaTheme="minorHAnsi"/>
      <w:lang w:eastAsia="en-US"/>
    </w:rPr>
  </w:style>
  <w:style w:type="paragraph" w:customStyle="1" w:styleId="ECCD3BEE4E0144489B862C54FF11500A2">
    <w:name w:val="ECCD3BEE4E0144489B862C54FF11500A2"/>
    <w:rsid w:val="004E559F"/>
    <w:pPr>
      <w:spacing w:after="120" w:line="240" w:lineRule="auto"/>
    </w:pPr>
    <w:rPr>
      <w:rFonts w:eastAsiaTheme="minorHAnsi"/>
      <w:lang w:eastAsia="en-US"/>
    </w:rPr>
  </w:style>
  <w:style w:type="paragraph" w:customStyle="1" w:styleId="3796D1943129418D84B82A1F54DA50101">
    <w:name w:val="3796D1943129418D84B82A1F54DA50101"/>
    <w:rsid w:val="004E559F"/>
    <w:pPr>
      <w:spacing w:after="120" w:line="240" w:lineRule="auto"/>
    </w:pPr>
    <w:rPr>
      <w:rFonts w:eastAsiaTheme="minorHAnsi"/>
      <w:lang w:eastAsia="en-US"/>
    </w:rPr>
  </w:style>
  <w:style w:type="paragraph" w:customStyle="1" w:styleId="BE10A06F9254494BA9D276158CEA10991">
    <w:name w:val="BE10A06F9254494BA9D276158CEA10991"/>
    <w:rsid w:val="004E559F"/>
    <w:pPr>
      <w:spacing w:after="120" w:line="240" w:lineRule="auto"/>
    </w:pPr>
    <w:rPr>
      <w:rFonts w:eastAsiaTheme="minorHAnsi"/>
      <w:lang w:eastAsia="en-US"/>
    </w:rPr>
  </w:style>
  <w:style w:type="paragraph" w:customStyle="1" w:styleId="816185B2054649D78A76403C053AF9731">
    <w:name w:val="816185B2054649D78A76403C053AF9731"/>
    <w:rsid w:val="004E559F"/>
    <w:pPr>
      <w:spacing w:after="120" w:line="240" w:lineRule="auto"/>
    </w:pPr>
    <w:rPr>
      <w:rFonts w:eastAsiaTheme="minorHAnsi"/>
      <w:lang w:eastAsia="en-US"/>
    </w:rPr>
  </w:style>
  <w:style w:type="paragraph" w:customStyle="1" w:styleId="BC7640BEF30C4B4CAA974517B667240A1">
    <w:name w:val="BC7640BEF30C4B4CAA974517B667240A1"/>
    <w:rsid w:val="004E559F"/>
    <w:pPr>
      <w:spacing w:after="120" w:line="240" w:lineRule="auto"/>
    </w:pPr>
    <w:rPr>
      <w:rFonts w:eastAsiaTheme="minorHAnsi"/>
      <w:lang w:eastAsia="en-US"/>
    </w:rPr>
  </w:style>
  <w:style w:type="paragraph" w:customStyle="1" w:styleId="E1D2666D54E54D67A62552C7F3E918F91">
    <w:name w:val="E1D2666D54E54D67A62552C7F3E918F91"/>
    <w:rsid w:val="004E559F"/>
    <w:pPr>
      <w:spacing w:after="120" w:line="240" w:lineRule="auto"/>
    </w:pPr>
    <w:rPr>
      <w:rFonts w:eastAsiaTheme="minorHAnsi"/>
      <w:lang w:eastAsia="en-US"/>
    </w:rPr>
  </w:style>
  <w:style w:type="paragraph" w:customStyle="1" w:styleId="7AB60A7C2BFE42E293B6830A059593921">
    <w:name w:val="7AB60A7C2BFE42E293B6830A059593921"/>
    <w:rsid w:val="004E559F"/>
    <w:pPr>
      <w:spacing w:after="120" w:line="240" w:lineRule="auto"/>
    </w:pPr>
    <w:rPr>
      <w:rFonts w:eastAsiaTheme="minorHAnsi"/>
      <w:lang w:eastAsia="en-US"/>
    </w:rPr>
  </w:style>
  <w:style w:type="paragraph" w:customStyle="1" w:styleId="343A0C29994F4558B03E0E56EC8E26721">
    <w:name w:val="343A0C29994F4558B03E0E56EC8E26721"/>
    <w:rsid w:val="004E559F"/>
    <w:pPr>
      <w:spacing w:after="120" w:line="240" w:lineRule="auto"/>
    </w:pPr>
    <w:rPr>
      <w:rFonts w:eastAsiaTheme="minorHAnsi"/>
      <w:lang w:eastAsia="en-US"/>
    </w:rPr>
  </w:style>
  <w:style w:type="paragraph" w:customStyle="1" w:styleId="A0903D274A254614B927C48722E30CA41">
    <w:name w:val="A0903D274A254614B927C48722E30CA41"/>
    <w:rsid w:val="004E559F"/>
    <w:pPr>
      <w:spacing w:after="120" w:line="240" w:lineRule="auto"/>
    </w:pPr>
    <w:rPr>
      <w:rFonts w:eastAsiaTheme="minorHAnsi"/>
      <w:lang w:eastAsia="en-US"/>
    </w:rPr>
  </w:style>
  <w:style w:type="paragraph" w:customStyle="1" w:styleId="5377A85537ED4B698A6C63A5471B6C4B1">
    <w:name w:val="5377A85537ED4B698A6C63A5471B6C4B1"/>
    <w:rsid w:val="004E559F"/>
    <w:pPr>
      <w:spacing w:after="12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DAI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Morgenstern</dc:creator>
  <cp:lastModifiedBy>Kim Liebscher</cp:lastModifiedBy>
  <cp:revision>3</cp:revision>
  <dcterms:created xsi:type="dcterms:W3CDTF">2025-04-02T14:58:00Z</dcterms:created>
  <dcterms:modified xsi:type="dcterms:W3CDTF">2025-09-23T12:17:00Z</dcterms:modified>
</cp:coreProperties>
</file>