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00402" w14:textId="41EEFBF1" w:rsidR="00720B29" w:rsidRPr="00720B29" w:rsidRDefault="00720B29" w:rsidP="00720B29">
      <w:pPr>
        <w:rPr>
          <w:rFonts w:ascii="Arial" w:hAnsi="Arial" w:cs="Arial"/>
          <w:sz w:val="22"/>
          <w:szCs w:val="22"/>
        </w:rPr>
      </w:pPr>
      <w:r w:rsidRPr="00720B29">
        <w:rPr>
          <w:rFonts w:ascii="Arial" w:hAnsi="Arial" w:cs="Arial"/>
          <w:noProof/>
          <w:sz w:val="22"/>
          <w:szCs w:val="22"/>
          <w:lang w:eastAsia="de-DE"/>
        </w:rPr>
        <w:drawing>
          <wp:inline distT="0" distB="0" distL="0" distR="0" wp14:anchorId="2DA14B0E" wp14:editId="1FC9136E">
            <wp:extent cx="1601716" cy="8046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716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292A" w14:textId="1F2902FE" w:rsidR="00720B29" w:rsidRP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3220FB46" w14:textId="0EC56711" w:rsidR="00720B29" w:rsidRPr="00720B29" w:rsidRDefault="00A7000C" w:rsidP="00A7000C">
      <w:pPr>
        <w:tabs>
          <w:tab w:val="left" w:pos="595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C4420">
        <w:rPr>
          <w:rFonts w:ascii="Arial" w:hAnsi="Arial" w:cs="Arial"/>
          <w:sz w:val="22"/>
          <w:szCs w:val="22"/>
        </w:rPr>
        <w:t>……………</w:t>
      </w:r>
      <w:r w:rsidR="00720B29" w:rsidRPr="00720B29">
        <w:rPr>
          <w:rFonts w:ascii="Arial" w:hAnsi="Arial" w:cs="Arial"/>
          <w:sz w:val="22"/>
          <w:szCs w:val="22"/>
        </w:rPr>
        <w:t>, den</w:t>
      </w:r>
      <w:r>
        <w:rPr>
          <w:rFonts w:ascii="Arial" w:hAnsi="Arial" w:cs="Arial"/>
          <w:sz w:val="22"/>
          <w:szCs w:val="22"/>
        </w:rPr>
        <w:t xml:space="preserve"> . </w:t>
      </w:r>
      <w:r w:rsidR="00FC4420">
        <w:rPr>
          <w:rFonts w:ascii="Arial" w:hAnsi="Arial" w:cs="Arial"/>
          <w:sz w:val="22"/>
          <w:szCs w:val="22"/>
        </w:rPr>
        <w:t>.202</w:t>
      </w:r>
      <w:r w:rsidR="00204112">
        <w:rPr>
          <w:rFonts w:ascii="Arial" w:hAnsi="Arial" w:cs="Arial"/>
          <w:sz w:val="22"/>
          <w:szCs w:val="22"/>
        </w:rPr>
        <w:t>6</w:t>
      </w:r>
    </w:p>
    <w:p w14:paraId="3654806D" w14:textId="77777777" w:rsidR="00720B29" w:rsidRP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62CFA0D3" w14:textId="77777777" w:rsidR="00720B29" w:rsidRP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5259A694" w14:textId="77777777" w:rsidR="00720B29" w:rsidRP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54585322" w14:textId="77777777" w:rsidR="00720B29" w:rsidRP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5B7A113F" w14:textId="77777777" w:rsidR="00720B29" w:rsidRPr="00720B29" w:rsidRDefault="00720B29" w:rsidP="00720B29">
      <w:pPr>
        <w:jc w:val="center"/>
        <w:rPr>
          <w:rFonts w:ascii="Arial" w:hAnsi="Arial" w:cs="Arial"/>
          <w:b/>
          <w:sz w:val="22"/>
          <w:szCs w:val="22"/>
        </w:rPr>
      </w:pPr>
      <w:r w:rsidRPr="00720B29">
        <w:rPr>
          <w:rFonts w:ascii="Arial" w:hAnsi="Arial" w:cs="Arial"/>
          <w:b/>
          <w:sz w:val="22"/>
          <w:szCs w:val="22"/>
        </w:rPr>
        <w:t>V e r h a n d e l t</w:t>
      </w:r>
    </w:p>
    <w:p w14:paraId="74F48C2E" w14:textId="77777777" w:rsidR="00720B29" w:rsidRPr="00720B29" w:rsidRDefault="00720B29" w:rsidP="00720B29">
      <w:pPr>
        <w:rPr>
          <w:rFonts w:ascii="Arial" w:hAnsi="Arial" w:cs="Arial"/>
          <w:b/>
          <w:sz w:val="22"/>
          <w:szCs w:val="22"/>
        </w:rPr>
      </w:pPr>
    </w:p>
    <w:p w14:paraId="3507CC24" w14:textId="7930E943" w:rsidR="00720B29" w:rsidRP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072F4976" w14:textId="77777777" w:rsidR="00720B29" w:rsidRP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3C21F92D" w14:textId="77777777" w:rsidR="00720B29" w:rsidRP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6C5D9AF1" w14:textId="7C08F81F" w:rsidR="00720B29" w:rsidRPr="00720B29" w:rsidRDefault="00720B29" w:rsidP="00720B29">
      <w:pPr>
        <w:jc w:val="center"/>
        <w:rPr>
          <w:rFonts w:ascii="Arial" w:hAnsi="Arial" w:cs="Arial"/>
          <w:sz w:val="22"/>
          <w:szCs w:val="22"/>
          <w:u w:val="single"/>
        </w:rPr>
      </w:pPr>
      <w:r w:rsidRPr="00720B29">
        <w:rPr>
          <w:rFonts w:ascii="Arial" w:hAnsi="Arial" w:cs="Arial"/>
          <w:sz w:val="22"/>
          <w:szCs w:val="22"/>
          <w:u w:val="single"/>
        </w:rPr>
        <w:t>Verpflichtung</w:t>
      </w:r>
    </w:p>
    <w:p w14:paraId="57E18A2B" w14:textId="027E66CC" w:rsidR="00720B29" w:rsidRPr="00720B29" w:rsidRDefault="00720B29" w:rsidP="00720B29">
      <w:pPr>
        <w:rPr>
          <w:rFonts w:ascii="Arial" w:hAnsi="Arial" w:cs="Arial"/>
          <w:sz w:val="22"/>
          <w:szCs w:val="22"/>
          <w:u w:val="single"/>
        </w:rPr>
      </w:pPr>
    </w:p>
    <w:p w14:paraId="717B2DB3" w14:textId="77777777" w:rsid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0D85BA4A" w14:textId="6605397C" w:rsidR="00720B29" w:rsidRPr="00720B29" w:rsidRDefault="00720B29" w:rsidP="00DD5A08">
      <w:pPr>
        <w:jc w:val="both"/>
        <w:rPr>
          <w:rFonts w:ascii="Arial" w:hAnsi="Arial" w:cs="Arial"/>
          <w:sz w:val="22"/>
          <w:szCs w:val="22"/>
        </w:rPr>
      </w:pPr>
      <w:r w:rsidRPr="00720B29">
        <w:rPr>
          <w:rFonts w:ascii="Arial" w:hAnsi="Arial" w:cs="Arial"/>
          <w:sz w:val="22"/>
          <w:szCs w:val="22"/>
        </w:rPr>
        <w:t>nach § 1 des Verpflichtungsgesetzes vom 2. März 1974 (BGBl. I S. 468, 547) – geändert durch das Gesetz zur Änderung des Einführungsgesetzes zum Strafgesetzbuch vom 15. August 1974 (BGBl. I S. 1942)</w:t>
      </w:r>
    </w:p>
    <w:p w14:paraId="463A450D" w14:textId="1D951C33" w:rsid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7C6780DA" w14:textId="29C73178" w:rsid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59C18F40" w14:textId="77777777" w:rsidR="00720B29" w:rsidRP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03649B20" w14:textId="29228DB6" w:rsidR="00720B29" w:rsidRPr="00720B29" w:rsidRDefault="00720B29" w:rsidP="00720B29">
      <w:pPr>
        <w:ind w:firstLine="720"/>
        <w:rPr>
          <w:rFonts w:ascii="Arial" w:hAnsi="Arial" w:cs="Arial"/>
          <w:sz w:val="22"/>
          <w:szCs w:val="22"/>
        </w:rPr>
      </w:pPr>
      <w:r w:rsidRPr="00720B29">
        <w:rPr>
          <w:rFonts w:ascii="Arial" w:hAnsi="Arial" w:cs="Arial"/>
          <w:sz w:val="22"/>
          <w:szCs w:val="22"/>
        </w:rPr>
        <w:t>Frau/ Herr</w:t>
      </w:r>
      <w:r>
        <w:rPr>
          <w:rFonts w:ascii="Arial" w:hAnsi="Arial" w:cs="Arial"/>
          <w:sz w:val="22"/>
          <w:szCs w:val="22"/>
        </w:rPr>
        <w:tab/>
      </w:r>
      <w:r w:rsidRPr="00720B29">
        <w:rPr>
          <w:rFonts w:ascii="Arial" w:hAnsi="Arial" w:cs="Arial"/>
          <w:sz w:val="22"/>
          <w:szCs w:val="22"/>
        </w:rPr>
        <w:t>_________________________</w:t>
      </w:r>
      <w:r w:rsidRPr="00720B29">
        <w:rPr>
          <w:rFonts w:ascii="Arial" w:hAnsi="Arial" w:cs="Arial"/>
          <w:sz w:val="22"/>
          <w:szCs w:val="22"/>
        </w:rPr>
        <w:tab/>
        <w:t>_________________________</w:t>
      </w:r>
    </w:p>
    <w:p w14:paraId="55B02488" w14:textId="44A60444" w:rsidR="00720B29" w:rsidRDefault="00720B29" w:rsidP="00720B29">
      <w:pPr>
        <w:rPr>
          <w:rFonts w:ascii="Arial" w:hAnsi="Arial" w:cs="Arial"/>
          <w:sz w:val="22"/>
          <w:szCs w:val="22"/>
        </w:rPr>
      </w:pPr>
      <w:r w:rsidRPr="00720B29">
        <w:rPr>
          <w:rFonts w:ascii="Arial" w:hAnsi="Arial" w:cs="Arial"/>
          <w:sz w:val="22"/>
          <w:szCs w:val="22"/>
        </w:rPr>
        <w:tab/>
      </w:r>
      <w:r w:rsidRPr="00720B29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 w:rsidRPr="00720B29">
        <w:rPr>
          <w:rFonts w:ascii="Arial" w:hAnsi="Arial" w:cs="Arial"/>
          <w:sz w:val="22"/>
          <w:szCs w:val="22"/>
        </w:rPr>
        <w:t>(Vorname)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(Nachname)</w:t>
      </w:r>
    </w:p>
    <w:p w14:paraId="2C3AD639" w14:textId="683920BF" w:rsidR="00720B29" w:rsidRDefault="00720B29" w:rsidP="00720B29">
      <w:pPr>
        <w:rPr>
          <w:rFonts w:ascii="Arial" w:hAnsi="Arial" w:cs="Arial"/>
          <w:sz w:val="22"/>
          <w:szCs w:val="22"/>
        </w:rPr>
      </w:pPr>
    </w:p>
    <w:p w14:paraId="72AA29A2" w14:textId="3C84C38B" w:rsidR="00720B29" w:rsidRDefault="00720B29" w:rsidP="00720B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7475302" w14:textId="77777777" w:rsidR="00E80532" w:rsidRDefault="00FC4420" w:rsidP="00B01145">
      <w:pPr>
        <w:ind w:left="2160" w:hanging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Auftrag:</w:t>
      </w:r>
      <w:r>
        <w:rPr>
          <w:rFonts w:ascii="Arial" w:hAnsi="Arial" w:cs="Arial"/>
          <w:sz w:val="22"/>
          <w:szCs w:val="22"/>
        </w:rPr>
        <w:tab/>
      </w:r>
      <w:r w:rsidR="00E80532">
        <w:rPr>
          <w:rFonts w:ascii="Arial" w:hAnsi="Arial" w:cs="Arial"/>
          <w:sz w:val="22"/>
          <w:szCs w:val="22"/>
        </w:rPr>
        <w:t xml:space="preserve">Hilfestellung zu Konformitätsbewertung für KI-Innovationen </w:t>
      </w:r>
    </w:p>
    <w:p w14:paraId="334CF216" w14:textId="2B8E906C" w:rsidR="00720B29" w:rsidRDefault="00E80532" w:rsidP="00E80532">
      <w:pPr>
        <w:ind w:left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(KI-Reallabore)</w:t>
      </w:r>
    </w:p>
    <w:p w14:paraId="797D57C2" w14:textId="77777777" w:rsidR="00720B29" w:rsidRPr="00791E4D" w:rsidRDefault="00720B29" w:rsidP="00720B29">
      <w:pPr>
        <w:rPr>
          <w:rFonts w:ascii="Arial" w:hAnsi="Arial" w:cs="Arial"/>
          <w:sz w:val="22"/>
          <w:szCs w:val="22"/>
        </w:rPr>
      </w:pPr>
    </w:p>
    <w:p w14:paraId="0D5F6A72" w14:textId="77777777" w:rsidR="00FC4420" w:rsidRDefault="00FC4420" w:rsidP="00720B29">
      <w:pPr>
        <w:jc w:val="both"/>
        <w:rPr>
          <w:rFonts w:ascii="Arial" w:hAnsi="Arial" w:cs="Arial"/>
          <w:sz w:val="22"/>
          <w:szCs w:val="22"/>
        </w:rPr>
      </w:pPr>
    </w:p>
    <w:p w14:paraId="756360AD" w14:textId="4055FADC" w:rsidR="00720B29" w:rsidRPr="00720B29" w:rsidRDefault="00720B29" w:rsidP="00720B29">
      <w:pPr>
        <w:jc w:val="both"/>
        <w:rPr>
          <w:rFonts w:ascii="Arial" w:hAnsi="Arial" w:cs="Arial"/>
          <w:sz w:val="22"/>
          <w:szCs w:val="22"/>
        </w:rPr>
      </w:pPr>
      <w:r w:rsidRPr="00720B29">
        <w:rPr>
          <w:rFonts w:ascii="Arial" w:hAnsi="Arial" w:cs="Arial"/>
          <w:sz w:val="22"/>
          <w:szCs w:val="22"/>
        </w:rPr>
        <w:t>Die</w:t>
      </w:r>
      <w:r w:rsidR="00FC4420">
        <w:rPr>
          <w:rFonts w:ascii="Arial" w:hAnsi="Arial" w:cs="Arial"/>
          <w:sz w:val="22"/>
          <w:szCs w:val="22"/>
        </w:rPr>
        <w:t xml:space="preserve"> vorgenannte</w:t>
      </w:r>
      <w:r w:rsidRPr="00720B29">
        <w:rPr>
          <w:rFonts w:ascii="Arial" w:hAnsi="Arial" w:cs="Arial"/>
          <w:sz w:val="22"/>
          <w:szCs w:val="22"/>
        </w:rPr>
        <w:t xml:space="preserve"> </w:t>
      </w:r>
      <w:r w:rsidR="00FC4420">
        <w:rPr>
          <w:rFonts w:ascii="Arial" w:hAnsi="Arial" w:cs="Arial"/>
          <w:sz w:val="22"/>
          <w:szCs w:val="22"/>
        </w:rPr>
        <w:t>Person</w:t>
      </w:r>
      <w:r w:rsidRPr="00720B29">
        <w:rPr>
          <w:rFonts w:ascii="Arial" w:hAnsi="Arial" w:cs="Arial"/>
          <w:sz w:val="22"/>
          <w:szCs w:val="22"/>
        </w:rPr>
        <w:t xml:space="preserve"> wurde auf die gewissenhafte </w:t>
      </w:r>
      <w:r w:rsidR="00DD5A08" w:rsidRPr="00720B29">
        <w:rPr>
          <w:rFonts w:ascii="Arial" w:hAnsi="Arial" w:cs="Arial"/>
          <w:sz w:val="22"/>
          <w:szCs w:val="22"/>
        </w:rPr>
        <w:t>Erfüllung</w:t>
      </w:r>
      <w:r w:rsidR="00FC4420">
        <w:rPr>
          <w:rFonts w:ascii="Arial" w:hAnsi="Arial" w:cs="Arial"/>
          <w:sz w:val="22"/>
          <w:szCs w:val="22"/>
        </w:rPr>
        <w:t xml:space="preserve"> ihrer</w:t>
      </w:r>
      <w:r w:rsidRPr="00720B29">
        <w:rPr>
          <w:rFonts w:ascii="Arial" w:hAnsi="Arial" w:cs="Arial"/>
          <w:sz w:val="22"/>
          <w:szCs w:val="22"/>
        </w:rPr>
        <w:t xml:space="preserve"> </w:t>
      </w:r>
      <w:r w:rsidR="00FC4420">
        <w:rPr>
          <w:rFonts w:ascii="Arial" w:hAnsi="Arial" w:cs="Arial"/>
          <w:sz w:val="22"/>
          <w:szCs w:val="22"/>
        </w:rPr>
        <w:t xml:space="preserve">Obliegenheiten verpflichtet. </w:t>
      </w:r>
      <w:r>
        <w:rPr>
          <w:rFonts w:ascii="Arial" w:hAnsi="Arial" w:cs="Arial"/>
          <w:sz w:val="22"/>
          <w:szCs w:val="22"/>
        </w:rPr>
        <w:t>Ihr</w:t>
      </w:r>
      <w:r w:rsidRPr="00720B29">
        <w:rPr>
          <w:rFonts w:ascii="Arial" w:hAnsi="Arial" w:cs="Arial"/>
          <w:sz w:val="22"/>
          <w:szCs w:val="22"/>
        </w:rPr>
        <w:t xml:space="preserve"> wurde der Inhalt der folgenden </w:t>
      </w:r>
      <w:r w:rsidR="00FC4420">
        <w:rPr>
          <w:rFonts w:ascii="Arial" w:hAnsi="Arial" w:cs="Arial"/>
          <w:sz w:val="22"/>
          <w:szCs w:val="22"/>
        </w:rPr>
        <w:t>gesetzlichen</w:t>
      </w:r>
      <w:r w:rsidRPr="00720B29">
        <w:rPr>
          <w:rFonts w:ascii="Arial" w:hAnsi="Arial" w:cs="Arial"/>
          <w:sz w:val="22"/>
          <w:szCs w:val="22"/>
        </w:rPr>
        <w:t xml:space="preserve"> Vorschriften</w:t>
      </w:r>
      <w:r w:rsidR="0027785A">
        <w:rPr>
          <w:rFonts w:ascii="Arial" w:hAnsi="Arial" w:cs="Arial"/>
          <w:sz w:val="22"/>
          <w:szCs w:val="22"/>
        </w:rPr>
        <w:t xml:space="preserve"> des Strafgesetzbuches (StGB)</w:t>
      </w:r>
      <w:r w:rsidRPr="00720B29">
        <w:rPr>
          <w:rFonts w:ascii="Arial" w:hAnsi="Arial" w:cs="Arial"/>
          <w:sz w:val="22"/>
          <w:szCs w:val="22"/>
        </w:rPr>
        <w:t xml:space="preserve"> bekanntgegeben:</w:t>
      </w:r>
    </w:p>
    <w:p w14:paraId="00223F77" w14:textId="77777777" w:rsidR="00720B29" w:rsidRDefault="00720B29" w:rsidP="00720B29">
      <w:pPr>
        <w:tabs>
          <w:tab w:val="left" w:pos="4551"/>
        </w:tabs>
        <w:ind w:left="1141"/>
        <w:rPr>
          <w:rFonts w:ascii="Arial" w:hAnsi="Arial" w:cs="Arial"/>
          <w:sz w:val="22"/>
          <w:szCs w:val="22"/>
        </w:rPr>
      </w:pPr>
    </w:p>
    <w:p w14:paraId="0C97D2BE" w14:textId="0BAB81B4" w:rsidR="00720B29" w:rsidRDefault="00720B29" w:rsidP="00E178E4">
      <w:pPr>
        <w:pStyle w:val="Listenabsatz"/>
        <w:numPr>
          <w:ilvl w:val="0"/>
          <w:numId w:val="1"/>
        </w:numPr>
        <w:tabs>
          <w:tab w:val="left" w:pos="1560"/>
          <w:tab w:val="left" w:pos="2835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 w:rsidRPr="00720B29">
        <w:rPr>
          <w:rFonts w:ascii="Arial" w:hAnsi="Arial" w:cs="Arial"/>
          <w:sz w:val="22"/>
          <w:szCs w:val="22"/>
        </w:rPr>
        <w:t>§ 94</w:t>
      </w:r>
      <w:r w:rsidR="006F6189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 xml:space="preserve"> </w:t>
      </w:r>
      <w:r w:rsidRPr="00720B29">
        <w:rPr>
          <w:rFonts w:ascii="Arial" w:hAnsi="Arial" w:cs="Arial"/>
          <w:sz w:val="22"/>
          <w:szCs w:val="22"/>
        </w:rPr>
        <w:t>Landesverrat</w:t>
      </w:r>
    </w:p>
    <w:p w14:paraId="7C692F8D" w14:textId="3ECC99CD" w:rsidR="00720B29" w:rsidRDefault="00720B29" w:rsidP="00E178E4">
      <w:pPr>
        <w:pStyle w:val="Listenabsatz"/>
        <w:numPr>
          <w:ilvl w:val="0"/>
          <w:numId w:val="1"/>
        </w:numPr>
        <w:tabs>
          <w:tab w:val="left" w:pos="1560"/>
          <w:tab w:val="left" w:pos="2835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 w:rsidRPr="00720B29">
        <w:rPr>
          <w:rFonts w:ascii="Arial" w:hAnsi="Arial" w:cs="Arial"/>
          <w:sz w:val="22"/>
          <w:szCs w:val="22"/>
        </w:rPr>
        <w:t>§ 9</w:t>
      </w:r>
      <w:r>
        <w:rPr>
          <w:rFonts w:ascii="Arial" w:hAnsi="Arial" w:cs="Arial"/>
          <w:sz w:val="22"/>
          <w:szCs w:val="22"/>
        </w:rPr>
        <w:t xml:space="preserve">5 </w:t>
      </w:r>
      <w:r w:rsidR="006F6189">
        <w:rPr>
          <w:rFonts w:ascii="Arial" w:hAnsi="Arial" w:cs="Arial"/>
          <w:sz w:val="22"/>
          <w:szCs w:val="22"/>
        </w:rPr>
        <w:t xml:space="preserve">- </w:t>
      </w:r>
      <w:r w:rsidRPr="00720B29">
        <w:rPr>
          <w:rFonts w:ascii="Arial" w:hAnsi="Arial" w:cs="Arial"/>
          <w:sz w:val="22"/>
          <w:szCs w:val="22"/>
        </w:rPr>
        <w:t>Offenbaren von</w:t>
      </w:r>
      <w:r w:rsidRPr="00720B29">
        <w:rPr>
          <w:rFonts w:ascii="Arial" w:hAnsi="Arial" w:cs="Arial"/>
          <w:spacing w:val="-43"/>
          <w:sz w:val="22"/>
          <w:szCs w:val="22"/>
        </w:rPr>
        <w:t xml:space="preserve"> </w:t>
      </w:r>
      <w:r w:rsidRPr="00720B29">
        <w:rPr>
          <w:rFonts w:ascii="Arial" w:hAnsi="Arial" w:cs="Arial"/>
          <w:sz w:val="22"/>
          <w:szCs w:val="22"/>
        </w:rPr>
        <w:t>Staatsgeheimnissen</w:t>
      </w:r>
    </w:p>
    <w:p w14:paraId="0B6B30F8" w14:textId="67038003" w:rsidR="00720B29" w:rsidRPr="00720B29" w:rsidRDefault="00720B29" w:rsidP="00E178E4">
      <w:pPr>
        <w:pStyle w:val="Listenabsatz"/>
        <w:numPr>
          <w:ilvl w:val="0"/>
          <w:numId w:val="1"/>
        </w:numPr>
        <w:tabs>
          <w:tab w:val="left" w:pos="1560"/>
          <w:tab w:val="left" w:pos="2835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 w:rsidRPr="00720B29">
        <w:rPr>
          <w:rFonts w:ascii="Arial" w:hAnsi="Arial" w:cs="Arial"/>
          <w:sz w:val="22"/>
          <w:szCs w:val="22"/>
        </w:rPr>
        <w:t xml:space="preserve">§ 96 </w:t>
      </w:r>
      <w:r w:rsidR="006F6189">
        <w:rPr>
          <w:rFonts w:ascii="Arial" w:hAnsi="Arial" w:cs="Arial"/>
          <w:sz w:val="22"/>
          <w:szCs w:val="22"/>
        </w:rPr>
        <w:t xml:space="preserve">- </w:t>
      </w:r>
      <w:r w:rsidRPr="00720B29">
        <w:rPr>
          <w:rFonts w:ascii="Arial" w:hAnsi="Arial" w:cs="Arial"/>
          <w:sz w:val="22"/>
          <w:szCs w:val="22"/>
        </w:rPr>
        <w:t>Landesverräterische Ausspähung, Auskundschaften von</w:t>
      </w:r>
      <w:r>
        <w:rPr>
          <w:rFonts w:ascii="Arial" w:hAnsi="Arial" w:cs="Arial"/>
          <w:sz w:val="22"/>
          <w:szCs w:val="22"/>
        </w:rPr>
        <w:t xml:space="preserve"> </w:t>
      </w:r>
      <w:r w:rsidRPr="00720B29">
        <w:rPr>
          <w:rFonts w:ascii="Arial" w:hAnsi="Arial" w:cs="Arial"/>
          <w:sz w:val="22"/>
          <w:szCs w:val="22"/>
        </w:rPr>
        <w:t>Staatsgeheimnissen</w:t>
      </w:r>
    </w:p>
    <w:p w14:paraId="0292556E" w14:textId="31B8136F" w:rsidR="00720B29" w:rsidRDefault="00275115" w:rsidP="00E178E4">
      <w:pPr>
        <w:pStyle w:val="Listenabsatz"/>
        <w:numPr>
          <w:ilvl w:val="0"/>
          <w:numId w:val="1"/>
        </w:num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97 </w:t>
      </w:r>
      <w:r w:rsidR="006F6189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Preisgabe von Staatsgeheimnissen</w:t>
      </w:r>
    </w:p>
    <w:p w14:paraId="72E00011" w14:textId="17BBF7EB" w:rsidR="00720B29" w:rsidRPr="00720B29" w:rsidRDefault="002539A6" w:rsidP="00E178E4">
      <w:pPr>
        <w:pStyle w:val="Listenabsatz"/>
        <w:numPr>
          <w:ilvl w:val="0"/>
          <w:numId w:val="1"/>
        </w:num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97</w:t>
      </w:r>
      <w:r w:rsidR="00720B29" w:rsidRPr="00720B29">
        <w:rPr>
          <w:rFonts w:ascii="Arial" w:hAnsi="Arial" w:cs="Arial"/>
          <w:sz w:val="22"/>
          <w:szCs w:val="22"/>
        </w:rPr>
        <w:t xml:space="preserve">b Abs. 2 </w:t>
      </w:r>
      <w:proofErr w:type="spellStart"/>
      <w:r w:rsidR="00720B29" w:rsidRPr="00720B29">
        <w:rPr>
          <w:rFonts w:ascii="Arial" w:hAnsi="Arial" w:cs="Arial"/>
          <w:sz w:val="22"/>
          <w:szCs w:val="22"/>
        </w:rPr>
        <w:t>i.V.m</w:t>
      </w:r>
      <w:proofErr w:type="spellEnd"/>
      <w:r w:rsidR="00720B29" w:rsidRPr="00720B29">
        <w:rPr>
          <w:rFonts w:ascii="Arial" w:hAnsi="Arial" w:cs="Arial"/>
          <w:sz w:val="22"/>
          <w:szCs w:val="22"/>
        </w:rPr>
        <w:t>. §§ 94</w:t>
      </w:r>
      <w:r w:rsidR="00720B29" w:rsidRPr="00720B29">
        <w:rPr>
          <w:rFonts w:ascii="Arial" w:hAnsi="Arial" w:cs="Arial"/>
          <w:spacing w:val="-10"/>
          <w:sz w:val="22"/>
          <w:szCs w:val="22"/>
        </w:rPr>
        <w:t xml:space="preserve"> </w:t>
      </w:r>
      <w:r w:rsidR="00720B29" w:rsidRPr="00720B29">
        <w:rPr>
          <w:rFonts w:ascii="Arial" w:hAnsi="Arial" w:cs="Arial"/>
          <w:sz w:val="22"/>
          <w:szCs w:val="22"/>
        </w:rPr>
        <w:t xml:space="preserve">bis 97 </w:t>
      </w:r>
      <w:r w:rsidR="006F6189">
        <w:rPr>
          <w:rFonts w:ascii="Arial" w:hAnsi="Arial" w:cs="Arial"/>
          <w:sz w:val="22"/>
          <w:szCs w:val="22"/>
        </w:rPr>
        <w:t xml:space="preserve">- </w:t>
      </w:r>
      <w:r w:rsidR="00720B29" w:rsidRPr="00720B29">
        <w:rPr>
          <w:rFonts w:ascii="Arial" w:hAnsi="Arial" w:cs="Arial"/>
          <w:sz w:val="22"/>
          <w:szCs w:val="22"/>
        </w:rPr>
        <w:t>Verrat in irriger Annahme eines illegalen</w:t>
      </w:r>
      <w:r w:rsidR="00720B29" w:rsidRPr="00720B29">
        <w:rPr>
          <w:rFonts w:ascii="Arial" w:hAnsi="Arial" w:cs="Arial"/>
          <w:spacing w:val="3"/>
          <w:sz w:val="22"/>
          <w:szCs w:val="22"/>
        </w:rPr>
        <w:t xml:space="preserve"> Geheimnisses</w:t>
      </w:r>
    </w:p>
    <w:p w14:paraId="6A40A9A1" w14:textId="6AD9841A" w:rsidR="00720B29" w:rsidRDefault="00720B29" w:rsidP="00E178E4">
      <w:pPr>
        <w:pStyle w:val="Listenabsatz"/>
        <w:numPr>
          <w:ilvl w:val="0"/>
          <w:numId w:val="1"/>
        </w:num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 w:rsidRPr="00720B29">
        <w:rPr>
          <w:rFonts w:ascii="Arial" w:hAnsi="Arial" w:cs="Arial"/>
          <w:sz w:val="22"/>
          <w:szCs w:val="22"/>
        </w:rPr>
        <w:t>§</w:t>
      </w:r>
      <w:r w:rsidRPr="00720B29">
        <w:rPr>
          <w:rFonts w:ascii="Arial" w:hAnsi="Arial" w:cs="Arial"/>
          <w:spacing w:val="-1"/>
          <w:sz w:val="22"/>
          <w:szCs w:val="22"/>
        </w:rPr>
        <w:t xml:space="preserve"> </w:t>
      </w:r>
      <w:r w:rsidRPr="00720B29">
        <w:rPr>
          <w:rFonts w:ascii="Arial" w:hAnsi="Arial" w:cs="Arial"/>
          <w:sz w:val="22"/>
          <w:szCs w:val="22"/>
        </w:rPr>
        <w:t>133</w:t>
      </w:r>
      <w:r w:rsidR="006F6189">
        <w:rPr>
          <w:rFonts w:ascii="Arial" w:hAnsi="Arial" w:cs="Arial"/>
          <w:sz w:val="22"/>
          <w:szCs w:val="22"/>
        </w:rPr>
        <w:t xml:space="preserve"> - </w:t>
      </w:r>
      <w:r w:rsidRPr="00720B29">
        <w:rPr>
          <w:rFonts w:ascii="Arial" w:hAnsi="Arial" w:cs="Arial"/>
          <w:sz w:val="22"/>
          <w:szCs w:val="22"/>
        </w:rPr>
        <w:t>Verwahrungsbruch</w:t>
      </w:r>
    </w:p>
    <w:p w14:paraId="5BCA1AD2" w14:textId="28573935" w:rsidR="00E178E4" w:rsidRPr="00E178E4" w:rsidRDefault="00E178E4" w:rsidP="00E178E4">
      <w:pPr>
        <w:pStyle w:val="Listenabsatz"/>
        <w:numPr>
          <w:ilvl w:val="0"/>
          <w:numId w:val="1"/>
        </w:num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 w:rsidRPr="00E178E4">
        <w:rPr>
          <w:rFonts w:ascii="Arial" w:hAnsi="Arial" w:cs="Arial"/>
          <w:sz w:val="22"/>
          <w:szCs w:val="22"/>
        </w:rPr>
        <w:t xml:space="preserve">§ 201 Abs. </w:t>
      </w:r>
      <w:r>
        <w:rPr>
          <w:rFonts w:ascii="Arial" w:hAnsi="Arial" w:cs="Arial"/>
          <w:sz w:val="22"/>
          <w:szCs w:val="22"/>
        </w:rPr>
        <w:t xml:space="preserve">3 </w:t>
      </w:r>
      <w:r w:rsidR="006F6189">
        <w:rPr>
          <w:rFonts w:ascii="Arial" w:hAnsi="Arial" w:cs="Arial"/>
          <w:sz w:val="22"/>
          <w:szCs w:val="22"/>
        </w:rPr>
        <w:t xml:space="preserve">- </w:t>
      </w:r>
      <w:r w:rsidRPr="00E178E4">
        <w:rPr>
          <w:rFonts w:ascii="Arial" w:hAnsi="Arial" w:cs="Arial"/>
          <w:sz w:val="22"/>
          <w:szCs w:val="22"/>
        </w:rPr>
        <w:t>Verletzung der Vertraulichkeit des Wortes</w:t>
      </w:r>
    </w:p>
    <w:p w14:paraId="5E24D2B9" w14:textId="4E2AB074" w:rsidR="00E178E4" w:rsidRDefault="00E178E4" w:rsidP="00E178E4">
      <w:pPr>
        <w:pStyle w:val="Listenabsatz"/>
        <w:numPr>
          <w:ilvl w:val="0"/>
          <w:numId w:val="1"/>
        </w:num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203 Abs. 2, 4, 5 </w:t>
      </w:r>
      <w:r w:rsidR="006F6189">
        <w:rPr>
          <w:rFonts w:ascii="Arial" w:hAnsi="Arial" w:cs="Arial"/>
          <w:sz w:val="22"/>
          <w:szCs w:val="22"/>
        </w:rPr>
        <w:t xml:space="preserve">- </w:t>
      </w:r>
      <w:r w:rsidRPr="00E178E4">
        <w:rPr>
          <w:rFonts w:ascii="Arial" w:hAnsi="Arial" w:cs="Arial"/>
          <w:sz w:val="22"/>
          <w:szCs w:val="22"/>
        </w:rPr>
        <w:t>Verletzung von Privatgeheimnissen</w:t>
      </w:r>
    </w:p>
    <w:p w14:paraId="4052A1F0" w14:textId="3B9F8EF6" w:rsidR="00E178E4" w:rsidRDefault="0027785A" w:rsidP="00E178E4">
      <w:pPr>
        <w:pStyle w:val="Listenabsatz"/>
        <w:numPr>
          <w:ilvl w:val="0"/>
          <w:numId w:val="1"/>
        </w:num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204</w:t>
      </w:r>
      <w:r w:rsidR="006F6189">
        <w:rPr>
          <w:rFonts w:ascii="Arial" w:hAnsi="Arial" w:cs="Arial"/>
          <w:sz w:val="22"/>
          <w:szCs w:val="22"/>
        </w:rPr>
        <w:t xml:space="preserve"> - </w:t>
      </w:r>
      <w:r w:rsidR="00E178E4">
        <w:rPr>
          <w:rFonts w:ascii="Arial" w:hAnsi="Arial" w:cs="Arial"/>
          <w:sz w:val="22"/>
          <w:szCs w:val="22"/>
        </w:rPr>
        <w:t>Verwertung fremder Geheimnisse</w:t>
      </w:r>
    </w:p>
    <w:p w14:paraId="65CFDA81" w14:textId="24222338" w:rsidR="00E178E4" w:rsidRPr="00E178E4" w:rsidRDefault="00E178E4" w:rsidP="00E178E4">
      <w:pPr>
        <w:pStyle w:val="Listenabsatz"/>
        <w:numPr>
          <w:ilvl w:val="0"/>
          <w:numId w:val="1"/>
        </w:numPr>
        <w:tabs>
          <w:tab w:val="left" w:pos="1418"/>
          <w:tab w:val="left" w:pos="1560"/>
          <w:tab w:val="left" w:pos="2694"/>
          <w:tab w:val="left" w:pos="2835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§§ 331 bis 335 </w:t>
      </w:r>
      <w:r w:rsidR="006F6189">
        <w:rPr>
          <w:rFonts w:ascii="Arial" w:hAnsi="Arial" w:cs="Arial"/>
          <w:sz w:val="22"/>
          <w:szCs w:val="22"/>
        </w:rPr>
        <w:t xml:space="preserve">- </w:t>
      </w:r>
      <w:r w:rsidRPr="00E178E4">
        <w:rPr>
          <w:rFonts w:ascii="Arial" w:hAnsi="Arial" w:cs="Arial"/>
          <w:sz w:val="22"/>
          <w:szCs w:val="22"/>
        </w:rPr>
        <w:t>Vorteilnahme, Bestechlichkeit, Vorteilsgewährung und Bestechung</w:t>
      </w:r>
    </w:p>
    <w:p w14:paraId="50B875C1" w14:textId="1BDED8C1" w:rsidR="00E178E4" w:rsidRDefault="00E178E4" w:rsidP="00E178E4">
      <w:pPr>
        <w:pStyle w:val="Listenabsatz"/>
        <w:numPr>
          <w:ilvl w:val="0"/>
          <w:numId w:val="1"/>
        </w:num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 w:rsidRPr="00E178E4">
        <w:rPr>
          <w:rFonts w:ascii="Arial" w:hAnsi="Arial" w:cs="Arial"/>
          <w:sz w:val="22"/>
          <w:szCs w:val="22"/>
        </w:rPr>
        <w:t>§ 353b</w:t>
      </w:r>
      <w:r w:rsidR="006F6189">
        <w:rPr>
          <w:rFonts w:ascii="Arial" w:hAnsi="Arial" w:cs="Arial"/>
          <w:sz w:val="22"/>
          <w:szCs w:val="22"/>
        </w:rPr>
        <w:t xml:space="preserve"> - </w:t>
      </w:r>
      <w:r w:rsidRPr="00E178E4">
        <w:rPr>
          <w:rFonts w:ascii="Arial" w:hAnsi="Arial" w:cs="Arial"/>
          <w:sz w:val="22"/>
          <w:szCs w:val="22"/>
        </w:rPr>
        <w:t>Verletzung des Die</w:t>
      </w:r>
      <w:r w:rsidR="0066729D">
        <w:rPr>
          <w:rFonts w:ascii="Arial" w:hAnsi="Arial" w:cs="Arial"/>
          <w:sz w:val="22"/>
          <w:szCs w:val="22"/>
        </w:rPr>
        <w:t>nstgeheimnisses und einer beson</w:t>
      </w:r>
      <w:r w:rsidRPr="00E178E4">
        <w:rPr>
          <w:rFonts w:ascii="Arial" w:hAnsi="Arial" w:cs="Arial"/>
          <w:sz w:val="22"/>
          <w:szCs w:val="22"/>
        </w:rPr>
        <w:t>deren Geheimhaltungspflicht</w:t>
      </w:r>
    </w:p>
    <w:p w14:paraId="62D0C87A" w14:textId="7FA9FD3E" w:rsidR="00DD5A08" w:rsidRPr="0027785A" w:rsidRDefault="00E178E4" w:rsidP="0027785A">
      <w:pPr>
        <w:pStyle w:val="Listenabsatz"/>
        <w:numPr>
          <w:ilvl w:val="0"/>
          <w:numId w:val="1"/>
        </w:num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ind w:left="2410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358 </w:t>
      </w:r>
      <w:r w:rsidR="006F6189">
        <w:rPr>
          <w:rFonts w:ascii="Arial" w:hAnsi="Arial" w:cs="Arial"/>
          <w:sz w:val="22"/>
          <w:szCs w:val="22"/>
        </w:rPr>
        <w:t xml:space="preserve">- </w:t>
      </w:r>
      <w:r w:rsidR="00DD5A08" w:rsidRPr="00DD5A08">
        <w:rPr>
          <w:rFonts w:ascii="Arial" w:hAnsi="Arial" w:cs="Arial"/>
          <w:sz w:val="22"/>
          <w:szCs w:val="22"/>
        </w:rPr>
        <w:t>Nebenfolgen</w:t>
      </w:r>
    </w:p>
    <w:p w14:paraId="7F9E3F36" w14:textId="490AC77D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07C3FA0" w14:textId="2A9E99B6" w:rsidR="00DD5A08" w:rsidRDefault="0016480E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verpflichtete Person</w:t>
      </w:r>
      <w:r w:rsidR="00DD5A08" w:rsidRPr="00DD5A08">
        <w:rPr>
          <w:rFonts w:ascii="Arial" w:hAnsi="Arial" w:cs="Arial"/>
          <w:sz w:val="22"/>
          <w:szCs w:val="22"/>
        </w:rPr>
        <w:t xml:space="preserve"> wurde darauf hingewiesen, dass die vorgenannten Vorschrifte</w:t>
      </w:r>
      <w:r w:rsidR="00DD5A08">
        <w:rPr>
          <w:rFonts w:ascii="Arial" w:hAnsi="Arial" w:cs="Arial"/>
          <w:sz w:val="22"/>
          <w:szCs w:val="22"/>
        </w:rPr>
        <w:t xml:space="preserve">n </w:t>
      </w:r>
      <w:r w:rsidR="00DD5A08" w:rsidRPr="00DD5A08">
        <w:rPr>
          <w:rFonts w:ascii="Arial" w:hAnsi="Arial" w:cs="Arial"/>
          <w:sz w:val="22"/>
          <w:szCs w:val="22"/>
        </w:rPr>
        <w:t>aufgrund der Verpflichtung für sie anzuwenden sind.</w:t>
      </w:r>
    </w:p>
    <w:p w14:paraId="251E0123" w14:textId="0B1E6E70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22D1A6" w14:textId="79778E4E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D5A08">
        <w:rPr>
          <w:rFonts w:ascii="Arial" w:hAnsi="Arial" w:cs="Arial"/>
          <w:sz w:val="22"/>
          <w:szCs w:val="22"/>
        </w:rPr>
        <w:t>Die</w:t>
      </w:r>
      <w:r w:rsidR="0016480E">
        <w:rPr>
          <w:rFonts w:ascii="Arial" w:hAnsi="Arial" w:cs="Arial"/>
          <w:sz w:val="22"/>
          <w:szCs w:val="22"/>
        </w:rPr>
        <w:t xml:space="preserve"> Person</w:t>
      </w:r>
      <w:r w:rsidRPr="00DD5A08">
        <w:rPr>
          <w:rFonts w:ascii="Arial" w:hAnsi="Arial" w:cs="Arial"/>
          <w:sz w:val="22"/>
          <w:szCs w:val="22"/>
        </w:rPr>
        <w:t xml:space="preserve"> verpflichtet sich, die geltenden Regelungen der Bundesverwaltung zur Annahme von Geschenken und Belohnungen sowie</w:t>
      </w:r>
      <w:r>
        <w:rPr>
          <w:rFonts w:ascii="Arial" w:hAnsi="Arial" w:cs="Arial"/>
          <w:sz w:val="22"/>
          <w:szCs w:val="22"/>
        </w:rPr>
        <w:t>, sofern anwendbar, die geltenden Regelungen</w:t>
      </w:r>
      <w:r w:rsidRPr="00DD5A08">
        <w:rPr>
          <w:rFonts w:ascii="Arial" w:hAnsi="Arial" w:cs="Arial"/>
          <w:sz w:val="22"/>
          <w:szCs w:val="22"/>
        </w:rPr>
        <w:t xml:space="preserve"> zur Behandlung von Verschlusssachen (VS) des Geheimhaltungsgrades „VS-Nur für den Dienstgebrauch“ (VS</w:t>
      </w:r>
      <w:r w:rsidR="00ED21EA">
        <w:rPr>
          <w:rFonts w:ascii="Arial" w:hAnsi="Arial" w:cs="Arial"/>
          <w:sz w:val="22"/>
          <w:szCs w:val="22"/>
        </w:rPr>
        <w:t>-</w:t>
      </w:r>
      <w:proofErr w:type="spellStart"/>
      <w:r w:rsidR="00ED21EA">
        <w:rPr>
          <w:rFonts w:ascii="Arial" w:hAnsi="Arial" w:cs="Arial"/>
          <w:sz w:val="22"/>
          <w:szCs w:val="22"/>
        </w:rPr>
        <w:t>NfD</w:t>
      </w:r>
      <w:proofErr w:type="spellEnd"/>
      <w:r w:rsidR="00ED21EA">
        <w:rPr>
          <w:rFonts w:ascii="Arial" w:hAnsi="Arial" w:cs="Arial"/>
          <w:sz w:val="22"/>
          <w:szCs w:val="22"/>
        </w:rPr>
        <w:t>) einzuhalten und ihre</w:t>
      </w:r>
      <w:r w:rsidRPr="00DD5A08">
        <w:rPr>
          <w:rFonts w:ascii="Arial" w:hAnsi="Arial" w:cs="Arial"/>
          <w:sz w:val="22"/>
          <w:szCs w:val="22"/>
        </w:rPr>
        <w:t xml:space="preserve"> administrativen Zugriffsrechte ausschli</w:t>
      </w:r>
      <w:r w:rsidR="00ED21EA">
        <w:rPr>
          <w:rFonts w:ascii="Arial" w:hAnsi="Arial" w:cs="Arial"/>
          <w:sz w:val="22"/>
          <w:szCs w:val="22"/>
        </w:rPr>
        <w:t>eßlich zur Erfüllung der ihr</w:t>
      </w:r>
      <w:r w:rsidRPr="00DD5A08">
        <w:rPr>
          <w:rFonts w:ascii="Arial" w:hAnsi="Arial" w:cs="Arial"/>
          <w:sz w:val="22"/>
          <w:szCs w:val="22"/>
        </w:rPr>
        <w:t xml:space="preserve"> übertragenen dienstlichen Aufgaben ausz</w:t>
      </w:r>
      <w:r w:rsidR="00ED21EA">
        <w:rPr>
          <w:rFonts w:ascii="Arial" w:hAnsi="Arial" w:cs="Arial"/>
          <w:sz w:val="22"/>
          <w:szCs w:val="22"/>
        </w:rPr>
        <w:t>uüben. Sie</w:t>
      </w:r>
      <w:r w:rsidRPr="00DD5A08">
        <w:rPr>
          <w:rFonts w:ascii="Arial" w:hAnsi="Arial" w:cs="Arial"/>
          <w:sz w:val="22"/>
          <w:szCs w:val="22"/>
        </w:rPr>
        <w:t xml:space="preserve"> wi</w:t>
      </w:r>
      <w:r w:rsidR="00ED21EA">
        <w:rPr>
          <w:rFonts w:ascii="Arial" w:hAnsi="Arial" w:cs="Arial"/>
          <w:sz w:val="22"/>
          <w:szCs w:val="22"/>
        </w:rPr>
        <w:t>rd bei der Ausübung ihrer</w:t>
      </w:r>
      <w:r w:rsidRPr="00DD5A08">
        <w:rPr>
          <w:rFonts w:ascii="Arial" w:hAnsi="Arial" w:cs="Arial"/>
          <w:sz w:val="22"/>
          <w:szCs w:val="22"/>
        </w:rPr>
        <w:t xml:space="preserve"> Tätigkeit mit der erforderlich</w:t>
      </w:r>
      <w:r w:rsidR="00275115">
        <w:rPr>
          <w:rFonts w:ascii="Arial" w:hAnsi="Arial" w:cs="Arial"/>
          <w:sz w:val="22"/>
          <w:szCs w:val="22"/>
        </w:rPr>
        <w:t>en Sorgfalt vorgehen und ihr</w:t>
      </w:r>
      <w:r w:rsidRPr="00DD5A08">
        <w:rPr>
          <w:rFonts w:ascii="Arial" w:hAnsi="Arial" w:cs="Arial"/>
          <w:sz w:val="22"/>
          <w:szCs w:val="22"/>
        </w:rPr>
        <w:t xml:space="preserve"> bekannt gewordene Sicherheitsvorfälle unverzüglich der zuständigen Stelle melden.</w:t>
      </w:r>
    </w:p>
    <w:p w14:paraId="713BE9A6" w14:textId="227F7314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A02B61" w14:textId="5BFA8BC4" w:rsidR="00DD5A08" w:rsidRDefault="00275115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</w:t>
      </w:r>
      <w:r w:rsidR="00DD5A08" w:rsidRPr="00DD5A08">
        <w:rPr>
          <w:rFonts w:ascii="Arial" w:hAnsi="Arial" w:cs="Arial"/>
          <w:sz w:val="22"/>
          <w:szCs w:val="22"/>
        </w:rPr>
        <w:t xml:space="preserve"> erklärt, nunmehr von dem Inhalt der genannten Bestimmung</w:t>
      </w:r>
      <w:r>
        <w:rPr>
          <w:rFonts w:ascii="Arial" w:hAnsi="Arial" w:cs="Arial"/>
          <w:sz w:val="22"/>
          <w:szCs w:val="22"/>
        </w:rPr>
        <w:t xml:space="preserve">en unterrichtet zu sein. Sie </w:t>
      </w:r>
      <w:r w:rsidR="00DD5A08" w:rsidRPr="00DD5A08">
        <w:rPr>
          <w:rFonts w:ascii="Arial" w:hAnsi="Arial" w:cs="Arial"/>
          <w:sz w:val="22"/>
          <w:szCs w:val="22"/>
        </w:rPr>
        <w:t>unterzeichnet dieses Protokoll nach Verlesung zum Zeichen der Genehmigung und bestätigt gleichzeitig den Empfang einer Abschrift der Niederschrift und der oben genannten Vorschriften.</w:t>
      </w:r>
    </w:p>
    <w:p w14:paraId="0501CD45" w14:textId="77777777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4C4258" w14:textId="77777777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74DD33" w14:textId="77777777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156BBA" w14:textId="02CF7BE5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……………………………………....</w:t>
      </w:r>
    </w:p>
    <w:p w14:paraId="506622E7" w14:textId="7955CD2F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(Unterschrift des Verpflichteten)</w:t>
      </w:r>
    </w:p>
    <w:p w14:paraId="7273A7F7" w14:textId="77777777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ED465A" w14:textId="77777777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A92E062" w14:textId="77777777" w:rsid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DB2B086" w14:textId="6BC384F6" w:rsidR="00DD5A08" w:rsidRDefault="00331C0C" w:rsidP="00DD5A08">
      <w:pPr>
        <w:tabs>
          <w:tab w:val="left" w:pos="1418"/>
          <w:tab w:val="left" w:pos="1560"/>
          <w:tab w:val="left" w:pos="2694"/>
          <w:tab w:val="left" w:pos="2835"/>
          <w:tab w:val="left" w:pos="4111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  <w:r>
        <w:rPr>
          <w:rFonts w:ascii="Arial" w:hAnsi="Arial" w:cs="Arial"/>
          <w:sz w:val="22"/>
          <w:szCs w:val="22"/>
        </w:rPr>
        <w:tab/>
      </w:r>
      <w:r w:rsidR="0016480E">
        <w:rPr>
          <w:rFonts w:ascii="Arial" w:hAnsi="Arial" w:cs="Arial"/>
          <w:sz w:val="22"/>
          <w:szCs w:val="22"/>
        </w:rPr>
        <w:t>……………………………………….....</w:t>
      </w:r>
    </w:p>
    <w:p w14:paraId="3D93D9A8" w14:textId="1726A103" w:rsidR="00DD5A08" w:rsidRPr="00DD5A08" w:rsidRDefault="00DD5A08" w:rsidP="00DD5A08">
      <w:pPr>
        <w:tabs>
          <w:tab w:val="left" w:pos="1418"/>
          <w:tab w:val="left" w:pos="1560"/>
          <w:tab w:val="left" w:pos="2694"/>
          <w:tab w:val="left" w:pos="2835"/>
          <w:tab w:val="left" w:pos="4111"/>
          <w:tab w:val="left" w:pos="455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(Unterschrift des Verpflicht</w:t>
      </w:r>
      <w:r w:rsidR="00457BC2">
        <w:rPr>
          <w:rFonts w:ascii="Arial" w:hAnsi="Arial" w:cs="Arial"/>
          <w:sz w:val="22"/>
          <w:szCs w:val="22"/>
        </w:rPr>
        <w:t>enden)</w:t>
      </w:r>
      <w:r w:rsidR="00457BC2">
        <w:rPr>
          <w:rFonts w:ascii="Arial" w:hAnsi="Arial" w:cs="Arial"/>
          <w:sz w:val="22"/>
          <w:szCs w:val="22"/>
        </w:rPr>
        <w:tab/>
        <w:t xml:space="preserve">(Nach-, Vorname des </w:t>
      </w:r>
      <w:r w:rsidR="00417A62">
        <w:rPr>
          <w:rFonts w:ascii="Arial" w:hAnsi="Arial" w:cs="Arial"/>
          <w:sz w:val="22"/>
          <w:szCs w:val="22"/>
        </w:rPr>
        <w:t>Verpfl</w:t>
      </w:r>
      <w:r>
        <w:rPr>
          <w:rFonts w:ascii="Arial" w:hAnsi="Arial" w:cs="Arial"/>
          <w:sz w:val="22"/>
          <w:szCs w:val="22"/>
        </w:rPr>
        <w:t xml:space="preserve">ichtenden) </w:t>
      </w:r>
    </w:p>
    <w:sectPr w:rsidR="00DD5A08" w:rsidRPr="00DD5A08" w:rsidSect="00DD5A08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63959" w14:textId="77777777" w:rsidR="00F70A39" w:rsidRDefault="00F70A39" w:rsidP="00E178E4">
      <w:r>
        <w:separator/>
      </w:r>
    </w:p>
  </w:endnote>
  <w:endnote w:type="continuationSeparator" w:id="0">
    <w:p w14:paraId="6DED6BFC" w14:textId="77777777" w:rsidR="00F70A39" w:rsidRDefault="00F70A39" w:rsidP="00E17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19464848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C3CCABF" w14:textId="6F4D478A" w:rsidR="00DD5A08" w:rsidRDefault="00DD5A08" w:rsidP="00F92EAF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381EC2B" w14:textId="77777777" w:rsidR="00DD5A08" w:rsidRDefault="00DD5A08" w:rsidP="00DD5A0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rFonts w:ascii="Arial" w:hAnsi="Arial" w:cs="Arial"/>
        <w:sz w:val="16"/>
        <w:szCs w:val="16"/>
      </w:rPr>
      <w:id w:val="-169853162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0440747" w14:textId="1AC624B6" w:rsidR="00DD5A08" w:rsidRPr="00DD5A08" w:rsidRDefault="00DD5A08" w:rsidP="00F92EAF">
        <w:pPr>
          <w:pStyle w:val="Fuzeile"/>
          <w:framePr w:wrap="none" w:vAnchor="text" w:hAnchor="margin" w:xAlign="right" w:y="1"/>
          <w:rPr>
            <w:rStyle w:val="Seitenzahl"/>
            <w:rFonts w:ascii="Arial" w:hAnsi="Arial" w:cs="Arial"/>
            <w:sz w:val="16"/>
            <w:szCs w:val="16"/>
          </w:rPr>
        </w:pPr>
        <w:r w:rsidRPr="00DD5A08">
          <w:rPr>
            <w:rStyle w:val="Seitenzahl"/>
            <w:rFonts w:ascii="Arial" w:hAnsi="Arial" w:cs="Arial"/>
            <w:sz w:val="16"/>
            <w:szCs w:val="16"/>
          </w:rPr>
          <w:fldChar w:fldCharType="begin"/>
        </w:r>
        <w:r w:rsidRPr="00DD5A08">
          <w:rPr>
            <w:rStyle w:val="Seitenzahl"/>
            <w:rFonts w:ascii="Arial" w:hAnsi="Arial" w:cs="Arial"/>
            <w:sz w:val="16"/>
            <w:szCs w:val="16"/>
          </w:rPr>
          <w:instrText xml:space="preserve"> PAGE </w:instrText>
        </w:r>
        <w:r w:rsidRPr="00DD5A08">
          <w:rPr>
            <w:rStyle w:val="Seitenzahl"/>
            <w:rFonts w:ascii="Arial" w:hAnsi="Arial" w:cs="Arial"/>
            <w:sz w:val="16"/>
            <w:szCs w:val="16"/>
          </w:rPr>
          <w:fldChar w:fldCharType="separate"/>
        </w:r>
        <w:r w:rsidR="0027785A">
          <w:rPr>
            <w:rStyle w:val="Seitenzahl"/>
            <w:rFonts w:ascii="Arial" w:hAnsi="Arial" w:cs="Arial"/>
            <w:noProof/>
            <w:sz w:val="16"/>
            <w:szCs w:val="16"/>
          </w:rPr>
          <w:t>2</w:t>
        </w:r>
        <w:r w:rsidRPr="00DD5A08">
          <w:rPr>
            <w:rStyle w:val="Seitenzahl"/>
            <w:rFonts w:ascii="Arial" w:hAnsi="Arial" w:cs="Arial"/>
            <w:sz w:val="16"/>
            <w:szCs w:val="16"/>
          </w:rPr>
          <w:fldChar w:fldCharType="end"/>
        </w:r>
      </w:p>
    </w:sdtContent>
  </w:sdt>
  <w:p w14:paraId="34FC4D82" w14:textId="1486836A" w:rsidR="00E178E4" w:rsidRPr="00DD5A08" w:rsidRDefault="00E178E4" w:rsidP="00DD5A08">
    <w:pPr>
      <w:spacing w:before="96"/>
      <w:ind w:right="360"/>
      <w:jc w:val="center"/>
      <w:rPr>
        <w:rFonts w:ascii="Arial" w:hAnsi="Arial" w:cs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8445C" w14:textId="77777777" w:rsidR="00F70A39" w:rsidRDefault="00F70A39" w:rsidP="00E178E4">
      <w:r>
        <w:separator/>
      </w:r>
    </w:p>
  </w:footnote>
  <w:footnote w:type="continuationSeparator" w:id="0">
    <w:p w14:paraId="68AEABE3" w14:textId="77777777" w:rsidR="00F70A39" w:rsidRDefault="00F70A39" w:rsidP="00E17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25E80"/>
    <w:multiLevelType w:val="hybridMultilevel"/>
    <w:tmpl w:val="2B0CB5E8"/>
    <w:lvl w:ilvl="0" w:tplc="8F2637D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10202"/>
        <w:w w:val="102"/>
        <w:sz w:val="17"/>
        <w:szCs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B29"/>
    <w:rsid w:val="000B5544"/>
    <w:rsid w:val="000E15A6"/>
    <w:rsid w:val="0016480E"/>
    <w:rsid w:val="001C02C9"/>
    <w:rsid w:val="00204112"/>
    <w:rsid w:val="002539A6"/>
    <w:rsid w:val="00275115"/>
    <w:rsid w:val="0027785A"/>
    <w:rsid w:val="00331C0C"/>
    <w:rsid w:val="00417A62"/>
    <w:rsid w:val="00457BC2"/>
    <w:rsid w:val="005B6910"/>
    <w:rsid w:val="005D4EB3"/>
    <w:rsid w:val="00616E9B"/>
    <w:rsid w:val="00633AE8"/>
    <w:rsid w:val="00642319"/>
    <w:rsid w:val="0066729D"/>
    <w:rsid w:val="006E2984"/>
    <w:rsid w:val="006F6189"/>
    <w:rsid w:val="00720B29"/>
    <w:rsid w:val="007250BE"/>
    <w:rsid w:val="007639A5"/>
    <w:rsid w:val="00791E4D"/>
    <w:rsid w:val="00820499"/>
    <w:rsid w:val="00914962"/>
    <w:rsid w:val="00A7000C"/>
    <w:rsid w:val="00AB5DA0"/>
    <w:rsid w:val="00B01145"/>
    <w:rsid w:val="00B16180"/>
    <w:rsid w:val="00C0609E"/>
    <w:rsid w:val="00DD5A08"/>
    <w:rsid w:val="00E178E4"/>
    <w:rsid w:val="00E80532"/>
    <w:rsid w:val="00ED21EA"/>
    <w:rsid w:val="00F70A39"/>
    <w:rsid w:val="00FC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5C6585"/>
  <w15:chartTrackingRefBased/>
  <w15:docId w15:val="{CC4A7886-EC3C-B446-A520-C062EF73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720B29"/>
    <w:pPr>
      <w:widowControl w:val="0"/>
      <w:autoSpaceDE w:val="0"/>
      <w:autoSpaceDN w:val="0"/>
    </w:pPr>
    <w:rPr>
      <w:rFonts w:ascii="Arial" w:eastAsia="Arial" w:hAnsi="Arial" w:cs="Arial"/>
      <w:sz w:val="17"/>
      <w:szCs w:val="17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720B29"/>
    <w:rPr>
      <w:rFonts w:ascii="Arial" w:eastAsia="Arial" w:hAnsi="Arial" w:cs="Arial"/>
      <w:sz w:val="17"/>
      <w:szCs w:val="17"/>
      <w:lang w:val="en-US"/>
    </w:rPr>
  </w:style>
  <w:style w:type="paragraph" w:styleId="Listenabsatz">
    <w:name w:val="List Paragraph"/>
    <w:basedOn w:val="Standard"/>
    <w:uiPriority w:val="34"/>
    <w:qFormat/>
    <w:rsid w:val="00720B2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178E4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178E4"/>
  </w:style>
  <w:style w:type="paragraph" w:styleId="Fuzeile">
    <w:name w:val="footer"/>
    <w:basedOn w:val="Standard"/>
    <w:link w:val="FuzeileZchn"/>
    <w:uiPriority w:val="99"/>
    <w:unhideWhenUsed/>
    <w:rsid w:val="00E178E4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78E4"/>
  </w:style>
  <w:style w:type="character" w:styleId="Seitenzahl">
    <w:name w:val="page number"/>
    <w:basedOn w:val="Absatz-Standardschriftart"/>
    <w:uiPriority w:val="99"/>
    <w:semiHidden/>
    <w:unhideWhenUsed/>
    <w:rsid w:val="00DD5A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39A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3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Dominika Duscha (mduscha)</dc:creator>
  <cp:keywords/>
  <dc:description/>
  <cp:lastModifiedBy>Gärtner, Thorben Michael -ZR 2 BMG</cp:lastModifiedBy>
  <cp:revision>3</cp:revision>
  <cp:lastPrinted>2022-05-30T16:02:00Z</cp:lastPrinted>
  <dcterms:created xsi:type="dcterms:W3CDTF">2026-07-06T04:53:00Z</dcterms:created>
  <dcterms:modified xsi:type="dcterms:W3CDTF">2026-07-22T12:25:00Z</dcterms:modified>
</cp:coreProperties>
</file>