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4BC89" w14:textId="77777777" w:rsidR="00FD04C7" w:rsidRDefault="00617248" w:rsidP="00FD04C7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A8</w:t>
      </w:r>
    </w:p>
    <w:p w14:paraId="6611C523" w14:textId="77777777" w:rsidR="00FD04C7" w:rsidRDefault="00796B87" w:rsidP="00796B87">
      <w:pPr>
        <w:spacing w:after="0" w:line="240" w:lineRule="auto"/>
        <w:jc w:val="center"/>
        <w:rPr>
          <w:b/>
        </w:rPr>
      </w:pPr>
      <w:r>
        <w:rPr>
          <w:b/>
          <w:sz w:val="32"/>
          <w:szCs w:val="32"/>
        </w:rPr>
        <w:t>Vertraulichkeitser</w:t>
      </w:r>
      <w:r w:rsidR="00380CB1">
        <w:rPr>
          <w:b/>
          <w:sz w:val="32"/>
          <w:szCs w:val="32"/>
        </w:rPr>
        <w:t xml:space="preserve">klärung </w:t>
      </w:r>
    </w:p>
    <w:p w14:paraId="52C4AE59" w14:textId="77777777" w:rsidR="00C8761C" w:rsidRDefault="00C8761C" w:rsidP="00C8761C">
      <w:pPr>
        <w:spacing w:after="0" w:line="240" w:lineRule="auto"/>
      </w:pPr>
    </w:p>
    <w:p w14:paraId="5E6175FB" w14:textId="77777777" w:rsidR="002C2DC2" w:rsidRDefault="00796B87" w:rsidP="00796B87">
      <w:pPr>
        <w:spacing w:after="240" w:line="330" w:lineRule="exact"/>
        <w:rPr>
          <w:rFonts w:cs="Arial"/>
          <w:color w:val="000000"/>
        </w:rPr>
      </w:pPr>
      <w:r>
        <w:rPr>
          <w:rFonts w:cs="Arial"/>
          <w:color w:val="000000"/>
        </w:rPr>
        <w:t>Hiermit verpflichte/n ich/wir mich/uns</w:t>
      </w:r>
      <w:r w:rsidRPr="00593D47">
        <w:rPr>
          <w:rFonts w:cs="Arial"/>
          <w:color w:val="000000"/>
        </w:rPr>
        <w:t xml:space="preserve">, </w:t>
      </w:r>
    </w:p>
    <w:p w14:paraId="5BF7FC5E" w14:textId="77777777" w:rsidR="002C2DC2" w:rsidRPr="002C2DC2" w:rsidRDefault="00796B87" w:rsidP="002C2DC2">
      <w:pPr>
        <w:pStyle w:val="Listenabsatz"/>
        <w:numPr>
          <w:ilvl w:val="0"/>
          <w:numId w:val="14"/>
        </w:numPr>
        <w:spacing w:after="240" w:line="330" w:lineRule="exact"/>
        <w:rPr>
          <w:rFonts w:cs="Arial"/>
          <w:color w:val="000000"/>
        </w:rPr>
      </w:pPr>
      <w:r w:rsidRPr="002C2DC2">
        <w:rPr>
          <w:rFonts w:cs="Arial"/>
          <w:color w:val="000000"/>
        </w:rPr>
        <w:t xml:space="preserve">sämtliche in diesem Verfahren von der HAVAG </w:t>
      </w:r>
      <w:r w:rsidR="00482598">
        <w:rPr>
          <w:rFonts w:cs="Arial"/>
          <w:color w:val="000000"/>
        </w:rPr>
        <w:t>oder</w:t>
      </w:r>
      <w:r w:rsidRPr="002C2DC2">
        <w:rPr>
          <w:rFonts w:cs="Arial"/>
          <w:color w:val="000000"/>
        </w:rPr>
        <w:t xml:space="preserve"> </w:t>
      </w:r>
      <w:r w:rsidR="00284451" w:rsidRPr="002C2DC2">
        <w:rPr>
          <w:rFonts w:cs="Arial"/>
          <w:color w:val="000000"/>
        </w:rPr>
        <w:t xml:space="preserve">von </w:t>
      </w:r>
      <w:r w:rsidRPr="002C2DC2">
        <w:rPr>
          <w:rFonts w:cs="Arial"/>
          <w:color w:val="000000"/>
        </w:rPr>
        <w:t>ihren Beratern mündlich oder schriftlich mitgeteilte Daten, Fakten und Informationen vertraulich zu behandeln</w:t>
      </w:r>
      <w:r w:rsidR="00284451" w:rsidRPr="002C2DC2">
        <w:rPr>
          <w:rFonts w:cs="Arial"/>
          <w:color w:val="000000"/>
        </w:rPr>
        <w:t xml:space="preserve"> und gegenüber Dritten geheim zu halten</w:t>
      </w:r>
      <w:r w:rsidRPr="002C2DC2">
        <w:rPr>
          <w:rFonts w:cs="Arial"/>
          <w:color w:val="000000"/>
        </w:rPr>
        <w:t xml:space="preserve">. </w:t>
      </w:r>
    </w:p>
    <w:p w14:paraId="5399885A" w14:textId="77777777" w:rsidR="002C2DC2" w:rsidRPr="00DD0CDB" w:rsidRDefault="00796B87" w:rsidP="00B603FE">
      <w:pPr>
        <w:pStyle w:val="Listenabsatz"/>
        <w:numPr>
          <w:ilvl w:val="0"/>
          <w:numId w:val="14"/>
        </w:numPr>
        <w:spacing w:after="240" w:line="330" w:lineRule="exact"/>
        <w:rPr>
          <w:rFonts w:asciiTheme="minorHAnsi" w:hAnsiTheme="minorHAnsi" w:cs="Arial"/>
          <w:color w:val="000000" w:themeColor="text1"/>
        </w:rPr>
      </w:pPr>
      <w:r w:rsidRPr="00DD0CDB">
        <w:rPr>
          <w:rFonts w:cs="Arial"/>
          <w:color w:val="000000"/>
        </w:rPr>
        <w:t>Daten, Fakten und Informationen ausschließlich zum Zwecke der Teilnahme an diesem Verfahren</w:t>
      </w:r>
      <w:r w:rsidR="00482598">
        <w:rPr>
          <w:rFonts w:cs="Arial"/>
          <w:color w:val="000000"/>
        </w:rPr>
        <w:t>/</w:t>
      </w:r>
      <w:r w:rsidRPr="00DD0CDB">
        <w:rPr>
          <w:rFonts w:cs="Arial"/>
          <w:color w:val="000000"/>
        </w:rPr>
        <w:t xml:space="preserve">im Falle der Zuschlagserteilung zur Auftragsdurchführung </w:t>
      </w:r>
      <w:r w:rsidR="002C2DC2" w:rsidRPr="00DD0CDB">
        <w:rPr>
          <w:rFonts w:cs="Arial"/>
          <w:color w:val="000000"/>
        </w:rPr>
        <w:t xml:space="preserve">zu </w:t>
      </w:r>
      <w:r w:rsidRPr="00DD0CDB">
        <w:rPr>
          <w:rFonts w:cs="Arial"/>
          <w:color w:val="000000"/>
        </w:rPr>
        <w:t>verwende</w:t>
      </w:r>
      <w:r w:rsidR="002C2DC2" w:rsidRPr="00DD0CDB">
        <w:rPr>
          <w:rFonts w:cs="Arial"/>
          <w:color w:val="000000"/>
        </w:rPr>
        <w:t>n</w:t>
      </w:r>
      <w:r w:rsidR="00DD0CDB" w:rsidRPr="00DD0CDB">
        <w:rPr>
          <w:rFonts w:cs="Arial"/>
          <w:color w:val="000000"/>
        </w:rPr>
        <w:t xml:space="preserve"> und</w:t>
      </w:r>
      <w:r w:rsidR="00DD0CDB">
        <w:rPr>
          <w:rFonts w:cs="Arial"/>
          <w:color w:val="000000"/>
        </w:rPr>
        <w:t xml:space="preserve"> </w:t>
      </w:r>
      <w:r w:rsidR="002C2DC2" w:rsidRPr="00DD0CDB">
        <w:rPr>
          <w:rFonts w:cs="Arial"/>
          <w:color w:val="000000"/>
        </w:rPr>
        <w:t>kei</w:t>
      </w:r>
      <w:r w:rsidR="002C2DC2" w:rsidRPr="00DD0CDB">
        <w:rPr>
          <w:rFonts w:asciiTheme="minorHAnsi" w:hAnsiTheme="minorHAnsi" w:cs="Arial"/>
          <w:color w:val="000000" w:themeColor="text1"/>
        </w:rPr>
        <w:t xml:space="preserve">ne Verwendung und/oder Verwertung der vertraulichen Informationen zu anderen Zwecken, gleich welcher Art, vorzunehmen. </w:t>
      </w:r>
    </w:p>
    <w:p w14:paraId="4410B53E" w14:textId="77777777" w:rsidR="002C2DC2" w:rsidRPr="00DD0CDB" w:rsidRDefault="00DD0CDB" w:rsidP="00DD0CDB">
      <w:pPr>
        <w:pStyle w:val="Listenabsatz"/>
        <w:numPr>
          <w:ilvl w:val="0"/>
          <w:numId w:val="14"/>
        </w:numPr>
        <w:spacing w:after="240" w:line="330" w:lineRule="exact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 xml:space="preserve">soweit </w:t>
      </w:r>
      <w:r w:rsidR="002C2DC2" w:rsidRPr="00DD0CDB">
        <w:rPr>
          <w:rFonts w:asciiTheme="minorHAnsi" w:hAnsiTheme="minorHAnsi" w:cs="Arial"/>
          <w:color w:val="000000" w:themeColor="text1"/>
        </w:rPr>
        <w:t xml:space="preserve">möglich, </w:t>
      </w:r>
      <w:r>
        <w:rPr>
          <w:rFonts w:asciiTheme="minorHAnsi" w:hAnsiTheme="minorHAnsi" w:cs="Arial"/>
          <w:color w:val="000000" w:themeColor="text1"/>
        </w:rPr>
        <w:t xml:space="preserve">erhaltene </w:t>
      </w:r>
      <w:r w:rsidR="002C2DC2" w:rsidRPr="00DD0CDB">
        <w:rPr>
          <w:rFonts w:asciiTheme="minorHAnsi" w:hAnsiTheme="minorHAnsi" w:cs="Arial"/>
          <w:color w:val="000000" w:themeColor="text1"/>
        </w:rPr>
        <w:t>vertrauliche Daten/</w:t>
      </w:r>
      <w:r w:rsidR="00482598">
        <w:rPr>
          <w:rFonts w:asciiTheme="minorHAnsi" w:hAnsiTheme="minorHAnsi" w:cs="Arial"/>
          <w:color w:val="000000" w:themeColor="text1"/>
        </w:rPr>
        <w:t xml:space="preserve">Fakten und </w:t>
      </w:r>
      <w:r w:rsidR="002C2DC2" w:rsidRPr="00DD0CDB">
        <w:rPr>
          <w:rFonts w:asciiTheme="minorHAnsi" w:hAnsiTheme="minorHAnsi" w:cs="Arial"/>
          <w:color w:val="000000" w:themeColor="text1"/>
        </w:rPr>
        <w:t>Informationen nach Abschluss de</w:t>
      </w:r>
      <w:r>
        <w:rPr>
          <w:rFonts w:asciiTheme="minorHAnsi" w:hAnsiTheme="minorHAnsi" w:cs="Arial"/>
          <w:color w:val="000000" w:themeColor="text1"/>
        </w:rPr>
        <w:t xml:space="preserve">s Verfahrens/Auftrages im Falle der Zuschlagserteilung </w:t>
      </w:r>
      <w:r w:rsidR="002C2DC2" w:rsidRPr="00DD0CDB">
        <w:rPr>
          <w:rFonts w:asciiTheme="minorHAnsi" w:hAnsiTheme="minorHAnsi" w:cs="Arial"/>
          <w:color w:val="000000" w:themeColor="text1"/>
        </w:rPr>
        <w:t xml:space="preserve">bzw. dem Ende entsprechender Aufbewahrungsfristen an </w:t>
      </w:r>
      <w:r>
        <w:rPr>
          <w:rFonts w:asciiTheme="minorHAnsi" w:hAnsiTheme="minorHAnsi" w:cs="Arial"/>
          <w:noProof/>
          <w:color w:val="000000" w:themeColor="text1"/>
        </w:rPr>
        <w:t xml:space="preserve">die HAVAG </w:t>
      </w:r>
      <w:r w:rsidR="002C2DC2" w:rsidRPr="00DD0CDB">
        <w:rPr>
          <w:rFonts w:asciiTheme="minorHAnsi" w:hAnsiTheme="minorHAnsi" w:cs="Arial"/>
          <w:color w:val="000000" w:themeColor="text1"/>
        </w:rPr>
        <w:t>zurückzugeben oder (z.B. im Falle digitaler Daten) sicher und rückstandslos zu vernichten</w:t>
      </w:r>
      <w:r w:rsidR="00482598">
        <w:rPr>
          <w:rFonts w:asciiTheme="minorHAnsi" w:hAnsiTheme="minorHAnsi" w:cs="Arial"/>
          <w:color w:val="000000" w:themeColor="text1"/>
        </w:rPr>
        <w:t>.</w:t>
      </w:r>
    </w:p>
    <w:p w14:paraId="5005EF7A" w14:textId="77777777" w:rsidR="00284451" w:rsidRDefault="00796B87" w:rsidP="00796B87">
      <w:pPr>
        <w:spacing w:after="240" w:line="330" w:lineRule="exact"/>
        <w:rPr>
          <w:rFonts w:cs="Arial"/>
          <w:color w:val="000000"/>
        </w:rPr>
      </w:pPr>
      <w:r w:rsidRPr="00B21E64">
        <w:rPr>
          <w:rFonts w:cs="Arial"/>
          <w:color w:val="000000"/>
        </w:rPr>
        <w:t>Ausgenommen von dieser Verpflichtung sind bereits bekannte oder öffentlich zugängliche Informationen</w:t>
      </w:r>
      <w:r w:rsidRPr="00593D47">
        <w:rPr>
          <w:rFonts w:cs="Arial"/>
          <w:color w:val="000000"/>
        </w:rPr>
        <w:t xml:space="preserve">. </w:t>
      </w:r>
    </w:p>
    <w:p w14:paraId="0EC10100" w14:textId="77777777" w:rsidR="00796B87" w:rsidRPr="00540087" w:rsidRDefault="00284451" w:rsidP="00796B87">
      <w:pPr>
        <w:spacing w:after="240" w:line="330" w:lineRule="exact"/>
        <w:rPr>
          <w:rFonts w:cs="Arial"/>
          <w:color w:val="000000"/>
        </w:rPr>
      </w:pPr>
      <w:r>
        <w:rPr>
          <w:rFonts w:cs="Arial"/>
          <w:color w:val="000000"/>
        </w:rPr>
        <w:t>V</w:t>
      </w:r>
      <w:r w:rsidR="00796B87" w:rsidRPr="00593D47">
        <w:rPr>
          <w:rFonts w:cs="Arial"/>
          <w:color w:val="000000"/>
        </w:rPr>
        <w:t xml:space="preserve">orstehende Verpflichtung </w:t>
      </w:r>
      <w:r>
        <w:rPr>
          <w:rFonts w:cs="Arial"/>
          <w:color w:val="000000"/>
        </w:rPr>
        <w:t xml:space="preserve">gilt </w:t>
      </w:r>
      <w:r w:rsidR="00796B87" w:rsidRPr="00593D47">
        <w:rPr>
          <w:rFonts w:cs="Arial"/>
          <w:color w:val="000000"/>
        </w:rPr>
        <w:t xml:space="preserve">nicht, </w:t>
      </w:r>
      <w:r w:rsidR="00796B87">
        <w:rPr>
          <w:rFonts w:cs="Arial"/>
          <w:color w:val="000000"/>
        </w:rPr>
        <w:t xml:space="preserve">soweit ich/wir </w:t>
      </w:r>
      <w:r w:rsidR="00796B87" w:rsidRPr="00593D47">
        <w:rPr>
          <w:rFonts w:cs="Arial"/>
          <w:color w:val="000000"/>
        </w:rPr>
        <w:t xml:space="preserve">zur Weitergabe der Daten, Fakten und Informationen durch Gesetz oder behördliche Anordnung verpflichtet </w:t>
      </w:r>
      <w:r w:rsidR="00796B87">
        <w:rPr>
          <w:rFonts w:cs="Arial"/>
          <w:color w:val="000000"/>
        </w:rPr>
        <w:t>bin/sind oder eine Weitergabe an von Berufs wegen zur Verschwiegenheit verpflichtete Berater (z. B. Rechtsanwälte, Wirtschaftsprüfer) erfolgt.</w:t>
      </w:r>
    </w:p>
    <w:p w14:paraId="1D502323" w14:textId="77777777" w:rsidR="00742EE0" w:rsidRDefault="00742EE0" w:rsidP="00C8761C">
      <w:pPr>
        <w:spacing w:after="0" w:line="240" w:lineRule="auto"/>
        <w:ind w:left="705" w:hanging="705"/>
      </w:pPr>
    </w:p>
    <w:p w14:paraId="2660A9CB" w14:textId="77777777" w:rsidR="00EF4D72" w:rsidRDefault="00EF4D72" w:rsidP="00C8761C">
      <w:pPr>
        <w:spacing w:after="0" w:line="240" w:lineRule="auto"/>
        <w:ind w:left="705" w:hanging="705"/>
      </w:pPr>
    </w:p>
    <w:p w14:paraId="655E8D70" w14:textId="77777777" w:rsidR="00EB044B" w:rsidRDefault="00EB044B" w:rsidP="008D2592">
      <w:pPr>
        <w:spacing w:after="0" w:line="240" w:lineRule="auto"/>
        <w:rPr>
          <w:b/>
        </w:rPr>
      </w:pPr>
      <w:r w:rsidRPr="00C94FEB">
        <w:rPr>
          <w:b/>
        </w:rPr>
        <w:t xml:space="preserve">Ort, Datum </w:t>
      </w:r>
      <w:r w:rsidRPr="00C94FEB">
        <w:rPr>
          <w:b/>
        </w:rPr>
        <w:tab/>
      </w:r>
      <w:r w:rsidRPr="00C94FEB">
        <w:rPr>
          <w:b/>
        </w:rPr>
        <w:tab/>
      </w:r>
      <w:r>
        <w:rPr>
          <w:b/>
        </w:rPr>
        <w:t>Name Bewerber/Bieter/</w:t>
      </w:r>
      <w:r>
        <w:rPr>
          <w:b/>
        </w:rPr>
        <w:tab/>
      </w:r>
      <w:r>
        <w:rPr>
          <w:b/>
        </w:rPr>
        <w:tab/>
        <w:t xml:space="preserve">Name(-n) erklärende Person in </w:t>
      </w:r>
    </w:p>
    <w:p w14:paraId="7764E078" w14:textId="77777777" w:rsidR="00EB044B" w:rsidRPr="00C94FEB" w:rsidRDefault="00EB044B" w:rsidP="00EB044B">
      <w:pPr>
        <w:spacing w:after="0" w:line="240" w:lineRule="auto"/>
        <w:ind w:left="1418" w:firstLine="709"/>
        <w:rPr>
          <w:b/>
        </w:rPr>
      </w:pPr>
      <w:r>
        <w:rPr>
          <w:b/>
        </w:rPr>
        <w:t>Nachunternehmer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Druckbuchstaben/</w:t>
      </w:r>
      <w:r w:rsidRPr="00C94FEB">
        <w:rPr>
          <w:b/>
        </w:rPr>
        <w:t>Unterschrift</w:t>
      </w:r>
      <w:r>
        <w:rPr>
          <w:b/>
        </w:rPr>
        <w:t>*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66"/>
        <w:gridCol w:w="3647"/>
        <w:gridCol w:w="3647"/>
      </w:tblGrid>
      <w:tr w:rsidR="00796B87" w14:paraId="3FD93F23" w14:textId="77777777" w:rsidTr="00796B87">
        <w:trPr>
          <w:trHeight w:val="1141"/>
        </w:trPr>
        <w:tc>
          <w:tcPr>
            <w:tcW w:w="1808" w:type="dxa"/>
          </w:tcPr>
          <w:p w14:paraId="7404532D" w14:textId="77777777" w:rsidR="00796B87" w:rsidRDefault="00796B87" w:rsidP="00E62E6E">
            <w:permStart w:id="1436378053" w:edGrp="everyone"/>
            <w:permStart w:id="721430651" w:edGrp="everyone" w:colFirst="1" w:colLast="1"/>
            <w:permStart w:id="1734501908" w:edGrp="everyone" w:colFirst="2" w:colLast="2"/>
          </w:p>
        </w:tc>
        <w:permEnd w:id="1436378053"/>
        <w:tc>
          <w:tcPr>
            <w:tcW w:w="3739" w:type="dxa"/>
          </w:tcPr>
          <w:p w14:paraId="64F7E1A7" w14:textId="77777777" w:rsidR="00796B87" w:rsidRDefault="00796B87" w:rsidP="00E62E6E"/>
        </w:tc>
        <w:tc>
          <w:tcPr>
            <w:tcW w:w="3739" w:type="dxa"/>
          </w:tcPr>
          <w:p w14:paraId="1498AAB3" w14:textId="77777777" w:rsidR="00796B87" w:rsidRDefault="00796B87" w:rsidP="00E62E6E"/>
        </w:tc>
      </w:tr>
      <w:permEnd w:id="721430651"/>
      <w:permEnd w:id="1734501908"/>
    </w:tbl>
    <w:p w14:paraId="0C57FEB4" w14:textId="77777777" w:rsidR="00EF4D72" w:rsidRDefault="00EF4D72" w:rsidP="00EF4D72"/>
    <w:p w14:paraId="26D302D4" w14:textId="77777777" w:rsidR="00077E30" w:rsidRDefault="00DF0FBD" w:rsidP="00077E30">
      <w:pPr>
        <w:spacing w:after="0"/>
        <w:rPr>
          <w:sz w:val="18"/>
          <w:szCs w:val="18"/>
        </w:rPr>
      </w:pPr>
      <w:r w:rsidRPr="00BB3147">
        <w:rPr>
          <w:sz w:val="18"/>
          <w:szCs w:val="18"/>
        </w:rPr>
        <w:t>*bei elektronischen Vergabeverfahren ersetzt die Textform die händische Unterschrift (Angabe des Namens des Vertretungsberechtigten)</w:t>
      </w:r>
    </w:p>
    <w:sectPr w:rsidR="00077E30" w:rsidSect="00380CB1">
      <w:headerReference w:type="default" r:id="rId8"/>
      <w:footerReference w:type="default" r:id="rId9"/>
      <w:pgSz w:w="11906" w:h="16838" w:code="9"/>
      <w:pgMar w:top="1418" w:right="1418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B00D3" w14:textId="77777777" w:rsidR="006F7C94" w:rsidRDefault="006F7C94" w:rsidP="00655D56">
      <w:pPr>
        <w:spacing w:after="0" w:line="240" w:lineRule="auto"/>
      </w:pPr>
      <w:r>
        <w:separator/>
      </w:r>
    </w:p>
  </w:endnote>
  <w:endnote w:type="continuationSeparator" w:id="0">
    <w:p w14:paraId="6C1A04FA" w14:textId="77777777" w:rsidR="006F7C94" w:rsidRDefault="006F7C94" w:rsidP="00655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5325912"/>
      <w:docPartObj>
        <w:docPartGallery w:val="Page Numbers (Bottom of Page)"/>
        <w:docPartUnique/>
      </w:docPartObj>
    </w:sdtPr>
    <w:sdtEndPr/>
    <w:sdtContent>
      <w:p w14:paraId="64B08F44" w14:textId="77777777" w:rsidR="00126D83" w:rsidRDefault="00126D8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864">
          <w:rPr>
            <w:noProof/>
          </w:rPr>
          <w:t>1</w:t>
        </w:r>
        <w:r>
          <w:fldChar w:fldCharType="end"/>
        </w:r>
      </w:p>
    </w:sdtContent>
  </w:sdt>
  <w:p w14:paraId="6475008A" w14:textId="77777777" w:rsidR="00380CB1" w:rsidRDefault="00380C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B3DE3" w14:textId="77777777" w:rsidR="006F7C94" w:rsidRDefault="006F7C94" w:rsidP="00655D56">
      <w:pPr>
        <w:spacing w:after="0" w:line="240" w:lineRule="auto"/>
      </w:pPr>
      <w:r>
        <w:separator/>
      </w:r>
    </w:p>
  </w:footnote>
  <w:footnote w:type="continuationSeparator" w:id="0">
    <w:p w14:paraId="50D71989" w14:textId="77777777" w:rsidR="006F7C94" w:rsidRDefault="006F7C94" w:rsidP="00655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AB047" w14:textId="4EA499DE" w:rsidR="000260D4" w:rsidRPr="00D46D8D" w:rsidRDefault="000260D4" w:rsidP="00655D56">
    <w:pPr>
      <w:pStyle w:val="Kopfzeile"/>
      <w:tabs>
        <w:tab w:val="clear" w:pos="4536"/>
        <w:tab w:val="left" w:pos="567"/>
        <w:tab w:val="right" w:pos="8222"/>
      </w:tabs>
      <w:rPr>
        <w:rFonts w:cs="Arial"/>
        <w:sz w:val="16"/>
        <w:szCs w:val="16"/>
      </w:rPr>
    </w:pPr>
    <w:r w:rsidRPr="00D46D8D"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34084F80" wp14:editId="3DDEC0CF">
          <wp:simplePos x="0" y="0"/>
          <wp:positionH relativeFrom="column">
            <wp:posOffset>4474845</wp:posOffset>
          </wp:positionH>
          <wp:positionV relativeFrom="paragraph">
            <wp:posOffset>-14605</wp:posOffset>
          </wp:positionV>
          <wp:extent cx="1600200" cy="523875"/>
          <wp:effectExtent l="0" t="0" r="0" b="9525"/>
          <wp:wrapNone/>
          <wp:docPr id="2" name="Grafik 2" descr="SW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SW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E22" w:rsidRPr="00D46D8D">
      <w:rPr>
        <w:rFonts w:cs="Arial"/>
        <w:sz w:val="16"/>
        <w:szCs w:val="16"/>
      </w:rPr>
      <w:t xml:space="preserve">A </w:t>
    </w:r>
    <w:r w:rsidR="00EB044B">
      <w:rPr>
        <w:rFonts w:cs="Arial"/>
        <w:sz w:val="16"/>
        <w:szCs w:val="16"/>
      </w:rPr>
      <w:t>202</w:t>
    </w:r>
    <w:r w:rsidR="008B3E65">
      <w:rPr>
        <w:rFonts w:cs="Arial"/>
        <w:sz w:val="16"/>
        <w:szCs w:val="16"/>
      </w:rPr>
      <w:t>6/</w:t>
    </w:r>
    <w:r w:rsidR="002137D0">
      <w:rPr>
        <w:rFonts w:cs="Arial"/>
        <w:sz w:val="16"/>
        <w:szCs w:val="16"/>
      </w:rPr>
      <w:t>08</w:t>
    </w:r>
  </w:p>
  <w:p w14:paraId="2B894FE3" w14:textId="77777777" w:rsidR="000260D4" w:rsidRPr="002B2067" w:rsidRDefault="000260D4" w:rsidP="00655D56">
    <w:pPr>
      <w:pStyle w:val="Kopfzeile"/>
      <w:tabs>
        <w:tab w:val="clear" w:pos="4536"/>
        <w:tab w:val="left" w:pos="567"/>
        <w:tab w:val="right" w:pos="8222"/>
      </w:tabs>
      <w:rPr>
        <w:sz w:val="16"/>
        <w:szCs w:val="16"/>
      </w:rPr>
    </w:pPr>
  </w:p>
  <w:p w14:paraId="4DCA84DE" w14:textId="77777777" w:rsidR="000260D4" w:rsidRPr="002B2067" w:rsidRDefault="000260D4" w:rsidP="00655D56">
    <w:pPr>
      <w:pStyle w:val="Kopfzeile"/>
      <w:tabs>
        <w:tab w:val="clear" w:pos="4536"/>
        <w:tab w:val="left" w:pos="567"/>
        <w:tab w:val="right" w:pos="8222"/>
      </w:tabs>
      <w:spacing w:line="240" w:lineRule="atLeast"/>
      <w:rPr>
        <w:sz w:val="16"/>
        <w:szCs w:val="16"/>
      </w:rPr>
    </w:pPr>
    <w:r>
      <w:rPr>
        <w:noProof/>
        <w:lang w:eastAsia="de-DE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2597A0D7" wp14:editId="45021133">
              <wp:simplePos x="0" y="0"/>
              <wp:positionH relativeFrom="column">
                <wp:posOffset>0</wp:posOffset>
              </wp:positionH>
              <wp:positionV relativeFrom="paragraph">
                <wp:posOffset>109854</wp:posOffset>
              </wp:positionV>
              <wp:extent cx="6057900" cy="0"/>
              <wp:effectExtent l="0" t="0" r="19050" b="19050"/>
              <wp:wrapNone/>
              <wp:docPr id="1" name="Gerade Verbindung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6E33F2" id="Gerade Verbindung 1" o:spid="_x0000_s1026" style="position:absolute;flip:x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8.65pt" to="477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D1847D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F13E9B"/>
    <w:multiLevelType w:val="hybridMultilevel"/>
    <w:tmpl w:val="2E7A748A"/>
    <w:lvl w:ilvl="0" w:tplc="0407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686EBD"/>
    <w:multiLevelType w:val="hybridMultilevel"/>
    <w:tmpl w:val="E8E8BC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E2190"/>
    <w:multiLevelType w:val="hybridMultilevel"/>
    <w:tmpl w:val="8B26AB14"/>
    <w:lvl w:ilvl="0" w:tplc="0B8C691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F498C"/>
    <w:multiLevelType w:val="hybridMultilevel"/>
    <w:tmpl w:val="491E90DA"/>
    <w:lvl w:ilvl="0" w:tplc="4894ADA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832B4"/>
    <w:multiLevelType w:val="hybridMultilevel"/>
    <w:tmpl w:val="B6C2DC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66D5F"/>
    <w:multiLevelType w:val="hybridMultilevel"/>
    <w:tmpl w:val="8AA081EC"/>
    <w:lvl w:ilvl="0" w:tplc="9AC8505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84577"/>
    <w:multiLevelType w:val="hybridMultilevel"/>
    <w:tmpl w:val="6C0EE6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C2F07"/>
    <w:multiLevelType w:val="hybridMultilevel"/>
    <w:tmpl w:val="FFE206FE"/>
    <w:lvl w:ilvl="0" w:tplc="B6EE65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F4CB4"/>
    <w:multiLevelType w:val="hybridMultilevel"/>
    <w:tmpl w:val="AF5A8E0C"/>
    <w:lvl w:ilvl="0" w:tplc="0407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58C30052"/>
    <w:multiLevelType w:val="hybridMultilevel"/>
    <w:tmpl w:val="805A86EA"/>
    <w:lvl w:ilvl="0" w:tplc="7154036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E7A95"/>
    <w:multiLevelType w:val="hybridMultilevel"/>
    <w:tmpl w:val="82706B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65169"/>
    <w:multiLevelType w:val="hybridMultilevel"/>
    <w:tmpl w:val="948401CE"/>
    <w:lvl w:ilvl="0" w:tplc="7F404C6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107456">
    <w:abstractNumId w:val="0"/>
  </w:num>
  <w:num w:numId="2" w16cid:durableId="1715422299">
    <w:abstractNumId w:val="0"/>
  </w:num>
  <w:num w:numId="3" w16cid:durableId="1333332949">
    <w:abstractNumId w:val="3"/>
  </w:num>
  <w:num w:numId="4" w16cid:durableId="476383620">
    <w:abstractNumId w:val="1"/>
  </w:num>
  <w:num w:numId="5" w16cid:durableId="2090224175">
    <w:abstractNumId w:val="9"/>
  </w:num>
  <w:num w:numId="6" w16cid:durableId="1729187138">
    <w:abstractNumId w:val="5"/>
  </w:num>
  <w:num w:numId="7" w16cid:durableId="1262762882">
    <w:abstractNumId w:val="12"/>
  </w:num>
  <w:num w:numId="8" w16cid:durableId="17781433">
    <w:abstractNumId w:val="10"/>
  </w:num>
  <w:num w:numId="9" w16cid:durableId="1789397129">
    <w:abstractNumId w:val="4"/>
  </w:num>
  <w:num w:numId="10" w16cid:durableId="137847160">
    <w:abstractNumId w:val="11"/>
  </w:num>
  <w:num w:numId="11" w16cid:durableId="186794956">
    <w:abstractNumId w:val="2"/>
  </w:num>
  <w:num w:numId="12" w16cid:durableId="1615551976">
    <w:abstractNumId w:val="6"/>
  </w:num>
  <w:num w:numId="13" w16cid:durableId="1212112207">
    <w:abstractNumId w:val="7"/>
  </w:num>
  <w:num w:numId="14" w16cid:durableId="20531436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FuI2767CYGeRwTmPEwZS1G1gr/QIst5BnKpiEHM+mIkC3TmUg42VqoXXhvb7ne6K8HhW93zA2MbZ0ZIxIiBeA==" w:salt="lSX207BWUKBxPG5Z7kOo0A=="/>
  <w:defaultTabStop w:val="709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D56"/>
    <w:rsid w:val="000260D4"/>
    <w:rsid w:val="00056F1D"/>
    <w:rsid w:val="00064856"/>
    <w:rsid w:val="00077E30"/>
    <w:rsid w:val="000B7C82"/>
    <w:rsid w:val="000C3F7D"/>
    <w:rsid w:val="000C6C72"/>
    <w:rsid w:val="000D218F"/>
    <w:rsid w:val="000D3E72"/>
    <w:rsid w:val="000D7E0B"/>
    <w:rsid w:val="00110178"/>
    <w:rsid w:val="00110448"/>
    <w:rsid w:val="00124469"/>
    <w:rsid w:val="00126D83"/>
    <w:rsid w:val="001408C1"/>
    <w:rsid w:val="00146903"/>
    <w:rsid w:val="0019486B"/>
    <w:rsid w:val="00197ABF"/>
    <w:rsid w:val="001E2034"/>
    <w:rsid w:val="002041C6"/>
    <w:rsid w:val="002137D0"/>
    <w:rsid w:val="00221395"/>
    <w:rsid w:val="0023779E"/>
    <w:rsid w:val="00284451"/>
    <w:rsid w:val="002A4E15"/>
    <w:rsid w:val="002B2067"/>
    <w:rsid w:val="002B6ADB"/>
    <w:rsid w:val="002B74D2"/>
    <w:rsid w:val="002C2DC2"/>
    <w:rsid w:val="0032154A"/>
    <w:rsid w:val="00324FD2"/>
    <w:rsid w:val="003365C3"/>
    <w:rsid w:val="00350EDE"/>
    <w:rsid w:val="00355E22"/>
    <w:rsid w:val="0035748E"/>
    <w:rsid w:val="00366BE6"/>
    <w:rsid w:val="003705E0"/>
    <w:rsid w:val="00380CB1"/>
    <w:rsid w:val="003C078E"/>
    <w:rsid w:val="003E7604"/>
    <w:rsid w:val="003F5481"/>
    <w:rsid w:val="0043075D"/>
    <w:rsid w:val="0043536F"/>
    <w:rsid w:val="0046272A"/>
    <w:rsid w:val="00473427"/>
    <w:rsid w:val="004777E9"/>
    <w:rsid w:val="00481864"/>
    <w:rsid w:val="00482598"/>
    <w:rsid w:val="0048640C"/>
    <w:rsid w:val="004A06BB"/>
    <w:rsid w:val="004C1976"/>
    <w:rsid w:val="004C2B77"/>
    <w:rsid w:val="004D095D"/>
    <w:rsid w:val="00500E83"/>
    <w:rsid w:val="005412C1"/>
    <w:rsid w:val="005523AE"/>
    <w:rsid w:val="00571291"/>
    <w:rsid w:val="005925E3"/>
    <w:rsid w:val="005A1715"/>
    <w:rsid w:val="005A20D7"/>
    <w:rsid w:val="005B5EA5"/>
    <w:rsid w:val="00617248"/>
    <w:rsid w:val="006409D5"/>
    <w:rsid w:val="006446EC"/>
    <w:rsid w:val="00655D56"/>
    <w:rsid w:val="006738E7"/>
    <w:rsid w:val="006D3A5B"/>
    <w:rsid w:val="006E19F1"/>
    <w:rsid w:val="006E7B73"/>
    <w:rsid w:val="006F70CF"/>
    <w:rsid w:val="006F7C94"/>
    <w:rsid w:val="0070250F"/>
    <w:rsid w:val="00742EE0"/>
    <w:rsid w:val="00796B87"/>
    <w:rsid w:val="007A0BD8"/>
    <w:rsid w:val="007A2650"/>
    <w:rsid w:val="007D1C3F"/>
    <w:rsid w:val="007F593A"/>
    <w:rsid w:val="008635B9"/>
    <w:rsid w:val="008777F2"/>
    <w:rsid w:val="00886D52"/>
    <w:rsid w:val="008B3E65"/>
    <w:rsid w:val="00915B37"/>
    <w:rsid w:val="00921546"/>
    <w:rsid w:val="00925653"/>
    <w:rsid w:val="00944150"/>
    <w:rsid w:val="009567A3"/>
    <w:rsid w:val="00957997"/>
    <w:rsid w:val="009A1BCD"/>
    <w:rsid w:val="009C6AF2"/>
    <w:rsid w:val="009D1836"/>
    <w:rsid w:val="009D45D3"/>
    <w:rsid w:val="009F0DF2"/>
    <w:rsid w:val="00A24B5C"/>
    <w:rsid w:val="00A26B8C"/>
    <w:rsid w:val="00A405A4"/>
    <w:rsid w:val="00A95FD7"/>
    <w:rsid w:val="00AC579C"/>
    <w:rsid w:val="00B025F1"/>
    <w:rsid w:val="00B11BE9"/>
    <w:rsid w:val="00B12F22"/>
    <w:rsid w:val="00B2612C"/>
    <w:rsid w:val="00B86837"/>
    <w:rsid w:val="00BA5082"/>
    <w:rsid w:val="00BD7312"/>
    <w:rsid w:val="00BF07C8"/>
    <w:rsid w:val="00C06ECA"/>
    <w:rsid w:val="00C121C5"/>
    <w:rsid w:val="00C425C6"/>
    <w:rsid w:val="00C42C24"/>
    <w:rsid w:val="00C50E00"/>
    <w:rsid w:val="00C65D7A"/>
    <w:rsid w:val="00C70DE0"/>
    <w:rsid w:val="00C727BD"/>
    <w:rsid w:val="00C872CC"/>
    <w:rsid w:val="00C873A9"/>
    <w:rsid w:val="00C8761C"/>
    <w:rsid w:val="00C91097"/>
    <w:rsid w:val="00C95F12"/>
    <w:rsid w:val="00CA33B2"/>
    <w:rsid w:val="00CB22B3"/>
    <w:rsid w:val="00CC617A"/>
    <w:rsid w:val="00CC738F"/>
    <w:rsid w:val="00CD7925"/>
    <w:rsid w:val="00CE600D"/>
    <w:rsid w:val="00D0692E"/>
    <w:rsid w:val="00D14EAE"/>
    <w:rsid w:val="00D2559A"/>
    <w:rsid w:val="00D348B8"/>
    <w:rsid w:val="00D406B4"/>
    <w:rsid w:val="00D4247C"/>
    <w:rsid w:val="00D46D8D"/>
    <w:rsid w:val="00D53BF2"/>
    <w:rsid w:val="00D578DC"/>
    <w:rsid w:val="00D63564"/>
    <w:rsid w:val="00D66EFA"/>
    <w:rsid w:val="00DA5465"/>
    <w:rsid w:val="00DD0CDB"/>
    <w:rsid w:val="00DD1EF4"/>
    <w:rsid w:val="00DE6F89"/>
    <w:rsid w:val="00DF0FBD"/>
    <w:rsid w:val="00E157AA"/>
    <w:rsid w:val="00E538DD"/>
    <w:rsid w:val="00E8509C"/>
    <w:rsid w:val="00EB044B"/>
    <w:rsid w:val="00EB33D8"/>
    <w:rsid w:val="00ED5C5C"/>
    <w:rsid w:val="00EF4D72"/>
    <w:rsid w:val="00F54B85"/>
    <w:rsid w:val="00F57CD0"/>
    <w:rsid w:val="00F63987"/>
    <w:rsid w:val="00F742BD"/>
    <w:rsid w:val="00FA019A"/>
    <w:rsid w:val="00FB317E"/>
    <w:rsid w:val="00FD04C7"/>
    <w:rsid w:val="00FE4E70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62C8ABA9"/>
  <w15:docId w15:val="{EC323AC3-A6D7-46E1-AD4E-C86BD3A8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iPriority="0" w:unhideWhenUsed="1"/>
    <w:lsdException w:name="header" w:locked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locked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6D52"/>
    <w:pPr>
      <w:spacing w:after="200" w:line="276" w:lineRule="auto"/>
    </w:pPr>
    <w:rPr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5748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35748E"/>
    <w:rPr>
      <w:rFonts w:ascii="Cambria" w:hAnsi="Cambria" w:cs="Times New Roman"/>
      <w:b/>
      <w:bCs/>
      <w:color w:val="365F91"/>
      <w:sz w:val="28"/>
      <w:szCs w:val="28"/>
    </w:rPr>
  </w:style>
  <w:style w:type="paragraph" w:styleId="Kopfzeile">
    <w:name w:val="header"/>
    <w:basedOn w:val="Standard"/>
    <w:link w:val="KopfzeileZchn"/>
    <w:uiPriority w:val="99"/>
    <w:rsid w:val="00655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655D56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55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55D56"/>
    <w:rPr>
      <w:rFonts w:cs="Times New Roman"/>
    </w:rPr>
  </w:style>
  <w:style w:type="paragraph" w:styleId="Listenabsatz">
    <w:name w:val="List Paragraph"/>
    <w:basedOn w:val="Standard"/>
    <w:uiPriority w:val="99"/>
    <w:qFormat/>
    <w:rsid w:val="00C873A9"/>
    <w:pPr>
      <w:ind w:left="720"/>
      <w:contextualSpacing/>
    </w:pPr>
  </w:style>
  <w:style w:type="table" w:styleId="Tabellenraster">
    <w:name w:val="Table Grid"/>
    <w:basedOn w:val="NormaleTabelle"/>
    <w:uiPriority w:val="99"/>
    <w:rsid w:val="0035748E"/>
    <w:pPr>
      <w:spacing w:line="36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link w:val="TitelZchn"/>
    <w:uiPriority w:val="99"/>
    <w:qFormat/>
    <w:rsid w:val="0035748E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35748E"/>
    <w:rPr>
      <w:rFonts w:ascii="Arial" w:hAnsi="Arial" w:cs="Times New Roman"/>
      <w:b/>
      <w:sz w:val="20"/>
      <w:szCs w:val="20"/>
      <w:lang w:eastAsia="de-DE"/>
    </w:rPr>
  </w:style>
  <w:style w:type="paragraph" w:styleId="Liste">
    <w:name w:val="List"/>
    <w:basedOn w:val="Standard"/>
    <w:uiPriority w:val="99"/>
    <w:rsid w:val="0035748E"/>
    <w:pPr>
      <w:spacing w:after="0" w:line="240" w:lineRule="auto"/>
      <w:ind w:left="283" w:hanging="283"/>
    </w:pPr>
    <w:rPr>
      <w:rFonts w:ascii="Arial" w:eastAsia="Times New Roman" w:hAnsi="Arial"/>
      <w:szCs w:val="20"/>
      <w:lang w:eastAsia="de-DE"/>
    </w:rPr>
  </w:style>
  <w:style w:type="paragraph" w:customStyle="1" w:styleId="AnstrichTabelle">
    <w:name w:val="Anstrich Tabelle"/>
    <w:basedOn w:val="Standard"/>
    <w:next w:val="Standard"/>
    <w:uiPriority w:val="99"/>
    <w:rsid w:val="0035748E"/>
    <w:pPr>
      <w:keepNext/>
      <w:spacing w:after="60" w:line="240" w:lineRule="auto"/>
      <w:contextualSpacing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Liste1">
    <w:name w:val="Liste1"/>
    <w:basedOn w:val="Listennummer2"/>
    <w:autoRedefine/>
    <w:uiPriority w:val="99"/>
    <w:rsid w:val="0035748E"/>
    <w:pPr>
      <w:keepNext/>
      <w:framePr w:hSpace="141" w:wrap="around" w:vAnchor="text" w:hAnchor="margin" w:y="388"/>
      <w:numPr>
        <w:numId w:val="0"/>
      </w:numPr>
      <w:spacing w:line="240" w:lineRule="auto"/>
      <w:ind w:left="340" w:hanging="169"/>
      <w:jc w:val="both"/>
    </w:pPr>
    <w:rPr>
      <w:rFonts w:cs="Arial"/>
      <w:sz w:val="20"/>
    </w:rPr>
  </w:style>
  <w:style w:type="paragraph" w:styleId="Listennummer2">
    <w:name w:val="List Number 2"/>
    <w:basedOn w:val="Standard"/>
    <w:uiPriority w:val="99"/>
    <w:rsid w:val="0035748E"/>
    <w:pPr>
      <w:numPr>
        <w:numId w:val="2"/>
      </w:numPr>
      <w:tabs>
        <w:tab w:val="clear" w:pos="643"/>
        <w:tab w:val="num" w:pos="360"/>
      </w:tabs>
      <w:spacing w:after="0" w:line="360" w:lineRule="auto"/>
      <w:ind w:left="0" w:firstLine="0"/>
    </w:pPr>
    <w:rPr>
      <w:rFonts w:ascii="Arial" w:eastAsia="Times New Roman" w:hAnsi="Arial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35748E"/>
    <w:pPr>
      <w:spacing w:after="0" w:line="36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5748E"/>
    <w:rPr>
      <w:rFonts w:ascii="Tahoma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uiPriority w:val="99"/>
    <w:rsid w:val="0035748E"/>
    <w:rPr>
      <w:rFonts w:cs="Times New Roman"/>
    </w:rPr>
  </w:style>
  <w:style w:type="character" w:styleId="Kommentarzeichen">
    <w:name w:val="annotation reference"/>
    <w:basedOn w:val="Absatz-Standardschriftart"/>
    <w:uiPriority w:val="99"/>
    <w:semiHidden/>
    <w:rsid w:val="0035748E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35748E"/>
    <w:pPr>
      <w:spacing w:after="0" w:line="360" w:lineRule="auto"/>
    </w:pPr>
    <w:rPr>
      <w:rFonts w:ascii="Arial" w:eastAsia="Times New Roman" w:hAnsi="Arial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35748E"/>
    <w:rPr>
      <w:rFonts w:ascii="Arial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3574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35748E"/>
    <w:rPr>
      <w:rFonts w:ascii="Arial" w:hAnsi="Arial" w:cs="Times New Roman"/>
      <w:b/>
      <w:bCs/>
      <w:sz w:val="20"/>
      <w:szCs w:val="20"/>
      <w:lang w:eastAsia="de-DE"/>
    </w:rPr>
  </w:style>
  <w:style w:type="paragraph" w:customStyle="1" w:styleId="Default">
    <w:name w:val="Default"/>
    <w:rsid w:val="00B261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2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280F1-5C1F-45F0-952A-D8FED7B2D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1342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Teilnehmerbogen Basisangaben</vt:lpstr>
    </vt:vector>
  </TitlesOfParts>
  <Company>Hallesche Verkehrs-AG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Teilnehmerbogen Basisangaben</dc:title>
  <dc:creator>Honekamp, Petra</dc:creator>
  <cp:lastModifiedBy>Mitri, Deborah</cp:lastModifiedBy>
  <cp:revision>2</cp:revision>
  <cp:lastPrinted>2015-01-23T15:00:00Z</cp:lastPrinted>
  <dcterms:created xsi:type="dcterms:W3CDTF">2026-07-27T14:26:00Z</dcterms:created>
  <dcterms:modified xsi:type="dcterms:W3CDTF">2026-07-27T14:26:00Z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969382-68ac-4c33-bdc9-cee74cf2d716_Enabled">
    <vt:lpwstr>true</vt:lpwstr>
  </property>
  <property fmtid="{D5CDD505-2E9C-101B-9397-08002B2CF9AE}" pid="3" name="MSIP_Label_6b969382-68ac-4c33-bdc9-cee74cf2d716_SetDate">
    <vt:lpwstr>2026-02-02T09:30:48Z</vt:lpwstr>
  </property>
  <property fmtid="{D5CDD505-2E9C-101B-9397-08002B2CF9AE}" pid="4" name="MSIP_Label_6b969382-68ac-4c33-bdc9-cee74cf2d716_Method">
    <vt:lpwstr>Standard</vt:lpwstr>
  </property>
  <property fmtid="{D5CDD505-2E9C-101B-9397-08002B2CF9AE}" pid="5" name="MSIP_Label_6b969382-68ac-4c33-bdc9-cee74cf2d716_Name">
    <vt:lpwstr>Internal</vt:lpwstr>
  </property>
  <property fmtid="{D5CDD505-2E9C-101B-9397-08002B2CF9AE}" pid="6" name="MSIP_Label_6b969382-68ac-4c33-bdc9-cee74cf2d716_SiteId">
    <vt:lpwstr>bff9fdc0-db95-48ee-9108-974ab86e64a2</vt:lpwstr>
  </property>
  <property fmtid="{D5CDD505-2E9C-101B-9397-08002B2CF9AE}" pid="7" name="MSIP_Label_6b969382-68ac-4c33-bdc9-cee74cf2d716_ActionId">
    <vt:lpwstr>40b8cef5-f818-4560-b0b6-50cdd18880d4</vt:lpwstr>
  </property>
  <property fmtid="{D5CDD505-2E9C-101B-9397-08002B2CF9AE}" pid="8" name="MSIP_Label_6b969382-68ac-4c33-bdc9-cee74cf2d716_ContentBits">
    <vt:lpwstr>0</vt:lpwstr>
  </property>
  <property fmtid="{D5CDD505-2E9C-101B-9397-08002B2CF9AE}" pid="9" name="MSIP_Label_6b969382-68ac-4c33-bdc9-cee74cf2d716_Tag">
    <vt:lpwstr>10, 3, 0, 1</vt:lpwstr>
  </property>
</Properties>
</file>