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3C4F0045"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2E4485">
        <w:rPr>
          <w:rFonts w:ascii="BundesSans Office" w:hAnsi="BundesSans Office"/>
          <w:b/>
          <w:bCs/>
          <w:sz w:val="28"/>
          <w:szCs w:val="28"/>
        </w:rPr>
        <w:t xml:space="preserve">- </w:t>
      </w:r>
      <w:r w:rsidR="002E4485" w:rsidRPr="002E4485">
        <w:rPr>
          <w:rFonts w:ascii="BundesSans Office" w:hAnsi="BundesSans Office"/>
          <w:b/>
          <w:bCs/>
          <w:sz w:val="28"/>
          <w:szCs w:val="28"/>
        </w:rPr>
        <w:t>Energieeffizienz, Raumklima und Nachhaltigkeit</w:t>
      </w:r>
      <w:r w:rsidRPr="00E13230">
        <w:rPr>
          <w:rFonts w:ascii="BundesSans Office" w:hAnsi="BundesSans Office"/>
          <w:b/>
          <w:bCs/>
          <w:sz w:val="28"/>
          <w:szCs w:val="28"/>
        </w:rPr>
        <w:t>“</w:t>
      </w:r>
    </w:p>
    <w:p w14:paraId="71FC59C1" w14:textId="1D262A2B"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00</w:t>
      </w:r>
      <w:r w:rsidR="004A08B2">
        <w:rPr>
          <w:rFonts w:ascii="BundesSans Office" w:hAnsi="BundesSans Office"/>
          <w:b/>
          <w:bCs/>
          <w:color w:val="0000FF"/>
          <w:sz w:val="28"/>
          <w:szCs w:val="28"/>
        </w:rPr>
        <w:t>7</w:t>
      </w:r>
      <w:r w:rsidR="002E4485">
        <w:rPr>
          <w:rFonts w:ascii="BundesSans Office" w:hAnsi="BundesSans Office"/>
          <w:b/>
          <w:bCs/>
          <w:color w:val="0000FF"/>
          <w:sz w:val="28"/>
          <w:szCs w:val="28"/>
        </w:rPr>
        <w:t>0</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650BFFDE" w:rsidR="00741C1C" w:rsidRDefault="00BC6105" w:rsidP="00F91E2E">
            <w:pPr>
              <w:rPr>
                <w:rFonts w:ascii="BundesSans Office" w:hAnsi="BundesSans Office"/>
                <w:sz w:val="20"/>
                <w:szCs w:val="20"/>
              </w:rPr>
            </w:pPr>
            <w:r>
              <w:rPr>
                <w:rFonts w:ascii="BundesSans Office" w:hAnsi="BundesSans Office"/>
                <w:sz w:val="20"/>
                <w:szCs w:val="20"/>
              </w:rPr>
              <w:t>Gesamt</w:t>
            </w:r>
            <w:r w:rsidR="008231F1">
              <w:rPr>
                <w:rFonts w:ascii="BundesSans Office" w:hAnsi="BundesSans Office"/>
                <w:sz w:val="20"/>
                <w:szCs w:val="20"/>
              </w:rPr>
              <w:t>netto</w:t>
            </w:r>
            <w:r w:rsidR="00F91E2E" w:rsidRPr="00E13230">
              <w:rPr>
                <w:rFonts w:ascii="BundesSans Office" w:hAnsi="BundesSans Office"/>
                <w:sz w:val="20"/>
                <w:szCs w:val="20"/>
              </w:rPr>
              <w:t>umsatz der letzten drei Geschäftsjahre.</w:t>
            </w:r>
          </w:p>
          <w:p w14:paraId="3258EF3B" w14:textId="5B7FE026"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sidRPr="00E269E8">
              <w:rPr>
                <w:rFonts w:ascii="BundesSans Office" w:hAnsi="BundesSans Office"/>
                <w:sz w:val="20"/>
                <w:szCs w:val="20"/>
              </w:rPr>
              <w:t xml:space="preserve">Ein </w:t>
            </w:r>
            <w:r w:rsidR="00EF02E5" w:rsidRPr="00E269E8">
              <w:rPr>
                <w:rFonts w:ascii="BundesSans Office" w:hAnsi="BundesSans Office"/>
                <w:sz w:val="20"/>
                <w:szCs w:val="20"/>
              </w:rPr>
              <w:t>Gesamtumsatz</w:t>
            </w:r>
            <w:r w:rsidR="00741C1C" w:rsidRPr="00E269E8">
              <w:rPr>
                <w:rFonts w:ascii="BundesSans Office" w:hAnsi="BundesSans Office"/>
                <w:sz w:val="20"/>
                <w:szCs w:val="20"/>
              </w:rPr>
              <w:t xml:space="preserve"> </w:t>
            </w:r>
            <w:r w:rsidR="00741C1C" w:rsidRPr="00E269E8">
              <w:rPr>
                <w:rFonts w:ascii="BundesSans Office" w:hAnsi="BundesSans Office"/>
                <w:b/>
                <w:bCs/>
                <w:sz w:val="20"/>
                <w:szCs w:val="20"/>
              </w:rPr>
              <w:t xml:space="preserve">von </w:t>
            </w:r>
            <w:r w:rsidR="001F0688" w:rsidRPr="00E269E8">
              <w:rPr>
                <w:rFonts w:ascii="BundesSans Office" w:hAnsi="BundesSans Office"/>
                <w:b/>
                <w:bCs/>
                <w:sz w:val="20"/>
                <w:szCs w:val="20"/>
              </w:rPr>
              <w:t>80.000</w:t>
            </w:r>
            <w:r w:rsidR="00741C1C" w:rsidRPr="00E269E8">
              <w:rPr>
                <w:rFonts w:ascii="BundesSans Office" w:hAnsi="BundesSans Office"/>
                <w:b/>
                <w:bCs/>
                <w:sz w:val="20"/>
                <w:szCs w:val="20"/>
              </w:rPr>
              <w:t xml:space="preserve"> </w:t>
            </w:r>
            <w:r w:rsidR="00741C1C" w:rsidRPr="00E269E8">
              <w:rPr>
                <w:rFonts w:ascii="BundesSans Office" w:hAnsi="BundesSans Office" w:hint="cs"/>
                <w:b/>
                <w:bCs/>
                <w:sz w:val="20"/>
                <w:szCs w:val="20"/>
              </w:rPr>
              <w:t>€</w:t>
            </w:r>
            <w:r w:rsidR="00741C1C" w:rsidRPr="00E269E8">
              <w:rPr>
                <w:rFonts w:ascii="BundesSans Office" w:hAnsi="BundesSans Office"/>
                <w:b/>
                <w:bCs/>
                <w:sz w:val="20"/>
                <w:szCs w:val="20"/>
              </w:rPr>
              <w:t xml:space="preserve"> netto / Durchschnitt der letzten 3 Jahre</w:t>
            </w:r>
            <w:r w:rsidR="00741C1C" w:rsidRPr="00E269E8">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ook w:val="0000" w:firstRow="0" w:lastRow="0" w:firstColumn="0" w:lastColumn="0" w:noHBand="0" w:noVBand="0"/>
      </w:tblPr>
      <w:tblGrid>
        <w:gridCol w:w="5468"/>
        <w:gridCol w:w="3746"/>
      </w:tblGrid>
      <w:tr w:rsidR="0055573C" w:rsidRPr="00E13230" w14:paraId="2C3EB873" w14:textId="77777777" w:rsidTr="00E97C39">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3B292B8" w14:textId="01B5A597" w:rsidR="0055573C" w:rsidRPr="00E269E8" w:rsidRDefault="00D24922" w:rsidP="00E97C39">
            <w:pPr>
              <w:rPr>
                <w:rFonts w:ascii="BundesSans Office" w:hAnsi="BundesSans Office"/>
                <w:b/>
                <w:sz w:val="20"/>
                <w:szCs w:val="20"/>
              </w:rPr>
            </w:pPr>
            <w:r w:rsidRPr="00E269E8">
              <w:rPr>
                <w:rFonts w:ascii="BundesSans Office" w:hAnsi="BundesSans Office"/>
                <w:b/>
                <w:sz w:val="20"/>
                <w:szCs w:val="20"/>
              </w:rPr>
              <w:t>Mindestmitarbeiterzahl</w:t>
            </w:r>
          </w:p>
          <w:p w14:paraId="24B3884B" w14:textId="71A56443" w:rsidR="0055573C" w:rsidRPr="00D24922" w:rsidRDefault="00D24922" w:rsidP="00E97C39">
            <w:pPr>
              <w:rPr>
                <w:rFonts w:ascii="BundesSans Office" w:hAnsi="BundesSans Office"/>
                <w:b/>
                <w:sz w:val="20"/>
                <w:szCs w:val="20"/>
              </w:rPr>
            </w:pPr>
            <w:r w:rsidRPr="00E269E8">
              <w:rPr>
                <w:rFonts w:ascii="BundesSans Office" w:hAnsi="BundesSans Office"/>
                <w:sz w:val="20"/>
                <w:szCs w:val="20"/>
              </w:rPr>
              <w:t xml:space="preserve">Mit der Abgabe des Teilnahmeantrags wird </w:t>
            </w:r>
            <w:r w:rsidR="00704A1B" w:rsidRPr="00E269E8">
              <w:rPr>
                <w:rFonts w:ascii="BundesSans Office" w:hAnsi="BundesSans Office"/>
                <w:sz w:val="20"/>
                <w:szCs w:val="20"/>
              </w:rPr>
              <w:t xml:space="preserve">verbindlich </w:t>
            </w:r>
            <w:r w:rsidRPr="00E269E8">
              <w:rPr>
                <w:rFonts w:ascii="BundesSans Office" w:hAnsi="BundesSans Office"/>
                <w:sz w:val="20"/>
                <w:szCs w:val="20"/>
              </w:rPr>
              <w:t xml:space="preserve">zugesichert, </w:t>
            </w:r>
            <w:r w:rsidRPr="00E269E8">
              <w:rPr>
                <w:sz w:val="20"/>
                <w:szCs w:val="20"/>
              </w:rPr>
              <w:t xml:space="preserve">dass ab </w:t>
            </w:r>
            <w:r w:rsidR="00B645E6" w:rsidRPr="00E269E8">
              <w:rPr>
                <w:sz w:val="20"/>
                <w:szCs w:val="20"/>
              </w:rPr>
              <w:t xml:space="preserve">Zeitpunkt der Leistungserbringung </w:t>
            </w:r>
            <w:r w:rsidRPr="00E269E8">
              <w:rPr>
                <w:sz w:val="20"/>
                <w:szCs w:val="20"/>
              </w:rPr>
              <w:t xml:space="preserve">eine fachlich </w:t>
            </w:r>
            <w:r w:rsidR="00704A1B" w:rsidRPr="00E269E8">
              <w:rPr>
                <w:sz w:val="20"/>
                <w:szCs w:val="20"/>
              </w:rPr>
              <w:t>qualifizierte</w:t>
            </w:r>
            <w:r w:rsidRPr="00E269E8">
              <w:rPr>
                <w:sz w:val="20"/>
                <w:szCs w:val="20"/>
              </w:rPr>
              <w:t xml:space="preserve"> hauptverantwortliche Person und eine Vertretung </w:t>
            </w:r>
            <w:r w:rsidR="00B645E6" w:rsidRPr="00E269E8">
              <w:rPr>
                <w:sz w:val="20"/>
                <w:szCs w:val="20"/>
              </w:rPr>
              <w:t>zur Verfügung steht.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6806B02" w14:textId="77777777" w:rsidR="0055573C" w:rsidRPr="00E13230" w:rsidRDefault="0055573C" w:rsidP="00E97C39">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Ja</w:t>
            </w:r>
            <w:r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Nein</w:t>
            </w:r>
            <w:r w:rsidRPr="00E13230">
              <w:rPr>
                <w:rFonts w:ascii="BundesSans Office" w:hAnsi="BundesSans Office"/>
                <w:sz w:val="20"/>
                <w:szCs w:val="20"/>
              </w:rPr>
              <w:tab/>
            </w:r>
          </w:p>
          <w:p w14:paraId="5795E352" w14:textId="77777777" w:rsidR="0055573C" w:rsidRPr="00E13230" w:rsidRDefault="0055573C" w:rsidP="00E97C39">
            <w:pPr>
              <w:rPr>
                <w:rFonts w:ascii="BundesSans Office" w:hAnsi="BundesSans Office"/>
                <w:sz w:val="20"/>
                <w:szCs w:val="20"/>
              </w:rPr>
            </w:pPr>
          </w:p>
        </w:tc>
      </w:tr>
    </w:tbl>
    <w:p w14:paraId="24721707" w14:textId="77777777" w:rsidR="0055573C" w:rsidRPr="00E13230" w:rsidRDefault="0055573C" w:rsidP="00F91E2E">
      <w:pPr>
        <w:rPr>
          <w:rFonts w:ascii="BundesSans Office" w:hAnsi="BundesSans Office"/>
          <w:b/>
          <w:bCs/>
        </w:rPr>
      </w:pP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52F08992" w14:textId="77777777" w:rsidR="00E269E8" w:rsidRDefault="00E269E8">
      <w:pPr>
        <w:rPr>
          <w:rFonts w:ascii="BundesSans Office" w:hAnsi="BundesSans Office"/>
          <w:b/>
          <w:bCs/>
        </w:rPr>
      </w:pPr>
      <w:r>
        <w:rPr>
          <w:rFonts w:ascii="BundesSans Office" w:hAnsi="BundesSans Office"/>
          <w:b/>
          <w:bCs/>
        </w:rPr>
        <w:br w:type="page"/>
      </w:r>
    </w:p>
    <w:p w14:paraId="733E81C3" w14:textId="53F0AB82" w:rsidR="00F91E2E" w:rsidRPr="00E13230" w:rsidRDefault="00E01B0D" w:rsidP="00F91E2E">
      <w:pPr>
        <w:rPr>
          <w:rFonts w:ascii="BundesSans Office" w:hAnsi="BundesSans Office"/>
          <w:b/>
          <w:bCs/>
        </w:rPr>
      </w:pPr>
      <w:r>
        <w:rPr>
          <w:rFonts w:ascii="BundesSans Office" w:hAnsi="BundesSans Office"/>
          <w:b/>
          <w:bCs/>
        </w:rPr>
        <w:lastRenderedPageBreak/>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bookmarkStart w:id="4" w:name="_Hlk238200014"/>
            <w:r w:rsidRPr="00E13230">
              <w:rPr>
                <w:rFonts w:ascii="BundesSans Office" w:hAnsi="BundesSans Office"/>
                <w:b/>
                <w:sz w:val="20"/>
                <w:szCs w:val="20"/>
              </w:rPr>
              <w:t>Anforderung an die Referenzen:</w:t>
            </w:r>
          </w:p>
          <w:p w14:paraId="42CFCCED" w14:textId="56F6517E" w:rsidR="00E01B0D" w:rsidRP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Die Leistungsfähigkeit eines Bewerbers/einer Bewerbergemeinschaft wird u.a. durch</w:t>
            </w:r>
            <w:r w:rsidRPr="00E269E8">
              <w:rPr>
                <w:rFonts w:ascii="BundesSans Office" w:hAnsi="BundesSans Office"/>
                <w:b/>
                <w:bCs/>
                <w:sz w:val="20"/>
                <w:szCs w:val="20"/>
              </w:rPr>
              <w:t xml:space="preserve"> </w:t>
            </w:r>
            <w:r w:rsidR="009E0763" w:rsidRPr="00E269E8">
              <w:rPr>
                <w:rFonts w:ascii="BundesSans Office" w:hAnsi="BundesSans Office"/>
                <w:b/>
                <w:bCs/>
                <w:sz w:val="20"/>
                <w:szCs w:val="20"/>
              </w:rPr>
              <w:t>4</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Pr="00E13230">
              <w:rPr>
                <w:rFonts w:ascii="BundesSans Office" w:hAnsi="BundesSans Office"/>
                <w:sz w:val="20"/>
                <w:szCs w:val="20"/>
              </w:rPr>
              <w:t xml:space="preserve"> </w:t>
            </w:r>
            <w:r w:rsidRPr="009E0763">
              <w:rPr>
                <w:rFonts w:ascii="BundesSans Office" w:hAnsi="BundesSans Office"/>
                <w:b/>
                <w:bCs/>
                <w:sz w:val="20"/>
                <w:szCs w:val="20"/>
              </w:rPr>
              <w:t xml:space="preserve">über die </w:t>
            </w:r>
            <w:r w:rsidR="00E01B0D" w:rsidRPr="009E0763">
              <w:rPr>
                <w:rFonts w:ascii="BundesSans Office" w:hAnsi="BundesSans Office"/>
                <w:b/>
                <w:bCs/>
                <w:sz w:val="20"/>
                <w:szCs w:val="20"/>
              </w:rPr>
              <w:t xml:space="preserve">Fachkunde im Leistungsbereich </w:t>
            </w:r>
            <w:r w:rsidR="009E0763" w:rsidRPr="009E0763">
              <w:rPr>
                <w:rFonts w:ascii="BundesSans Office" w:hAnsi="BundesSans Office"/>
                <w:b/>
                <w:bCs/>
                <w:sz w:val="20"/>
                <w:szCs w:val="20"/>
              </w:rPr>
              <w:t>Energieeffizienz, Raumklima und Nachhaltigkeit</w:t>
            </w:r>
            <w:r w:rsidR="00E01B0D" w:rsidRPr="009E0763">
              <w:rPr>
                <w:rFonts w:ascii="BundesSans Office" w:hAnsi="BundesSans Office"/>
                <w:b/>
                <w:bCs/>
                <w:sz w:val="20"/>
                <w:szCs w:val="20"/>
              </w:rPr>
              <w:t xml:space="preserve"> </w:t>
            </w:r>
            <w:r w:rsidR="001E7119">
              <w:rPr>
                <w:rFonts w:ascii="BundesSans Office" w:hAnsi="BundesSans Office"/>
                <w:sz w:val="20"/>
                <w:szCs w:val="20"/>
              </w:rPr>
              <w:t>nachgewiesen</w:t>
            </w:r>
            <w:r w:rsidR="00E01B0D" w:rsidRPr="00E01B0D">
              <w:rPr>
                <w:rFonts w:ascii="BundesSans Office" w:hAnsi="BundesSans Office"/>
                <w:sz w:val="20"/>
                <w:szCs w:val="20"/>
              </w:rPr>
              <w:t xml:space="preserve">: </w:t>
            </w:r>
          </w:p>
          <w:p w14:paraId="096C4581" w14:textId="64754B69" w:rsidR="00E01B0D" w:rsidRPr="00220E31" w:rsidRDefault="00E01B0D" w:rsidP="00220E31">
            <w:pPr>
              <w:pStyle w:val="Listenabsatz"/>
              <w:numPr>
                <w:ilvl w:val="0"/>
                <w:numId w:val="6"/>
              </w:numPr>
              <w:spacing w:line="360" w:lineRule="auto"/>
              <w:rPr>
                <w:rFonts w:ascii="BundesSans Office" w:hAnsi="BundesSans Office"/>
                <w:b/>
                <w:bCs/>
                <w:sz w:val="20"/>
                <w:szCs w:val="20"/>
              </w:rPr>
            </w:pPr>
            <w:r w:rsidRPr="00220E31">
              <w:rPr>
                <w:rFonts w:ascii="BundesSans Office" w:hAnsi="BundesSans Office"/>
                <w:b/>
                <w:bCs/>
                <w:sz w:val="20"/>
                <w:szCs w:val="20"/>
              </w:rPr>
              <w:t xml:space="preserve">mindestens </w:t>
            </w:r>
            <w:r w:rsidR="009E0763" w:rsidRPr="00220E31">
              <w:rPr>
                <w:rFonts w:ascii="BundesSans Office" w:hAnsi="BundesSans Office"/>
                <w:b/>
                <w:bCs/>
                <w:sz w:val="20"/>
                <w:szCs w:val="20"/>
              </w:rPr>
              <w:t>2</w:t>
            </w:r>
            <w:r w:rsidRPr="00220E31">
              <w:rPr>
                <w:rFonts w:ascii="BundesSans Office" w:hAnsi="BundesSans Office"/>
                <w:b/>
                <w:bCs/>
                <w:sz w:val="20"/>
                <w:szCs w:val="20"/>
              </w:rPr>
              <w:t xml:space="preserve"> Referenz</w:t>
            </w:r>
            <w:r w:rsidR="009E0763" w:rsidRPr="00220E31">
              <w:rPr>
                <w:rFonts w:ascii="BundesSans Office" w:hAnsi="BundesSans Office"/>
                <w:b/>
                <w:bCs/>
                <w:sz w:val="20"/>
                <w:szCs w:val="20"/>
              </w:rPr>
              <w:t>en</w:t>
            </w:r>
            <w:r w:rsidRPr="00220E31">
              <w:rPr>
                <w:rFonts w:ascii="BundesSans Office" w:hAnsi="BundesSans Office"/>
                <w:b/>
                <w:bCs/>
                <w:sz w:val="20"/>
                <w:szCs w:val="20"/>
              </w:rPr>
              <w:t xml:space="preserve"> </w:t>
            </w:r>
            <w:r w:rsidR="009E0763" w:rsidRPr="00220E31">
              <w:rPr>
                <w:rFonts w:ascii="BundesSans Office" w:hAnsi="BundesSans Office"/>
                <w:b/>
                <w:bCs/>
                <w:sz w:val="20"/>
                <w:szCs w:val="20"/>
              </w:rPr>
              <w:t>mit thermischen Simulationen zum Thema Energieeffizienz aufgeteilt in:</w:t>
            </w:r>
          </w:p>
          <w:p w14:paraId="6DA063E6" w14:textId="5182E3D9" w:rsidR="009E0763" w:rsidRPr="00AF798E"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zur Optimierung der Behaglichkeit (z.B. mit Infiltrationsberechnung)</w:t>
            </w:r>
          </w:p>
          <w:p w14:paraId="3D254D57" w14:textId="70DA7CBA" w:rsidR="009E0763" w:rsidRDefault="009E0763" w:rsidP="009E0763">
            <w:pPr>
              <w:pStyle w:val="Listenabsatz"/>
              <w:numPr>
                <w:ilvl w:val="0"/>
                <w:numId w:val="3"/>
              </w:numPr>
              <w:spacing w:after="0" w:line="240" w:lineRule="auto"/>
              <w:rPr>
                <w:rFonts w:ascii="BundesSans Office" w:eastAsia="Times New Roman" w:hAnsi="BundesSans Office" w:cs="Arial"/>
                <w:iCs/>
                <w:sz w:val="20"/>
                <w:szCs w:val="20"/>
                <w:lang w:eastAsia="de-DE"/>
              </w:rPr>
            </w:pPr>
            <w:r w:rsidRPr="009E0763">
              <w:rPr>
                <w:rFonts w:ascii="BundesSans Office" w:eastAsia="Times New Roman" w:hAnsi="BundesSans Office" w:cs="Arial"/>
                <w:b/>
                <w:bCs/>
                <w:iCs/>
                <w:sz w:val="20"/>
                <w:szCs w:val="20"/>
                <w:lang w:eastAsia="de-DE"/>
              </w:rPr>
              <w:t>1 Referenz</w:t>
            </w:r>
            <w:r w:rsidRPr="00AF798E">
              <w:rPr>
                <w:rFonts w:ascii="BundesSans Office" w:eastAsia="Times New Roman" w:hAnsi="BundesSans Office" w:cs="Arial"/>
                <w:iCs/>
                <w:sz w:val="20"/>
                <w:szCs w:val="20"/>
                <w:lang w:eastAsia="de-DE"/>
              </w:rPr>
              <w:t xml:space="preserve"> </w:t>
            </w:r>
            <w:r w:rsidR="00704A1B" w:rsidRPr="00E269E8">
              <w:rPr>
                <w:rFonts w:ascii="BundesSans Office" w:eastAsia="Times New Roman" w:hAnsi="BundesSans Office" w:cs="Arial"/>
                <w:iCs/>
                <w:sz w:val="20"/>
                <w:szCs w:val="20"/>
                <w:lang w:eastAsia="de-DE"/>
              </w:rPr>
              <w:t xml:space="preserve">Büro-, Verwaltungs- oder funktional vergleichbare Gebäude </w:t>
            </w:r>
            <w:r w:rsidRPr="00E269E8">
              <w:rPr>
                <w:rFonts w:ascii="BundesSans Office" w:eastAsia="Times New Roman" w:hAnsi="BundesSans Office" w:cs="Arial"/>
                <w:iCs/>
                <w:sz w:val="20"/>
                <w:szCs w:val="20"/>
                <w:lang w:eastAsia="de-DE"/>
              </w:rPr>
              <w:t>(</w:t>
            </w:r>
            <w:r w:rsidRPr="00AF798E">
              <w:rPr>
                <w:rFonts w:ascii="BundesSans Office" w:eastAsia="Times New Roman" w:hAnsi="BundesSans Office" w:cs="Arial"/>
                <w:iCs/>
                <w:sz w:val="20"/>
                <w:szCs w:val="20"/>
                <w:lang w:eastAsia="de-DE"/>
              </w:rPr>
              <w:t>Neubau oder Sanierung/Umbau)</w:t>
            </w:r>
          </w:p>
          <w:p w14:paraId="7F202D32" w14:textId="77777777" w:rsidR="00220E31" w:rsidRPr="00E269E8" w:rsidRDefault="00220E31" w:rsidP="00220E31">
            <w:pPr>
              <w:spacing w:after="0" w:line="240" w:lineRule="auto"/>
              <w:rPr>
                <w:rFonts w:ascii="BundesSans Office" w:eastAsia="Times New Roman" w:hAnsi="BundesSans Office" w:cs="Arial"/>
                <w:iCs/>
                <w:sz w:val="20"/>
                <w:szCs w:val="20"/>
                <w:lang w:eastAsia="de-DE"/>
              </w:rPr>
            </w:pPr>
          </w:p>
          <w:p w14:paraId="30C83E64" w14:textId="09E663F9" w:rsidR="009E0763" w:rsidRPr="00E269E8" w:rsidRDefault="00220E31" w:rsidP="00220E31">
            <w:pPr>
              <w:pStyle w:val="Listenabsatz"/>
              <w:numPr>
                <w:ilvl w:val="0"/>
                <w:numId w:val="6"/>
              </w:numPr>
              <w:spacing w:after="0" w:line="240" w:lineRule="auto"/>
              <w:rPr>
                <w:rFonts w:ascii="BundesSans Office" w:eastAsia="Times New Roman" w:hAnsi="BundesSans Office" w:cs="Arial"/>
                <w:iCs/>
                <w:sz w:val="20"/>
                <w:szCs w:val="20"/>
                <w:lang w:eastAsia="de-DE"/>
              </w:rPr>
            </w:pPr>
            <w:r w:rsidRPr="00E269E8">
              <w:rPr>
                <w:rFonts w:ascii="BundesSans Office" w:eastAsia="Times New Roman" w:hAnsi="BundesSans Office" w:cs="Arial"/>
                <w:b/>
                <w:bCs/>
                <w:iCs/>
                <w:sz w:val="20"/>
                <w:szCs w:val="20"/>
                <w:lang w:eastAsia="de-DE"/>
              </w:rPr>
              <w:t xml:space="preserve">mindestens 2 Referenzen frei wählbar aus </w:t>
            </w:r>
            <w:r w:rsidR="0023711B" w:rsidRPr="00E269E8">
              <w:rPr>
                <w:rFonts w:ascii="BundesSans Office" w:eastAsia="Times New Roman" w:hAnsi="BundesSans Office" w:cs="Arial"/>
                <w:b/>
                <w:bCs/>
                <w:iCs/>
                <w:sz w:val="20"/>
                <w:szCs w:val="20"/>
                <w:lang w:eastAsia="de-DE"/>
              </w:rPr>
              <w:t xml:space="preserve">unterschiedlichen </w:t>
            </w:r>
            <w:r w:rsidRPr="00E269E8">
              <w:rPr>
                <w:rFonts w:ascii="BundesSans Office" w:eastAsia="Times New Roman" w:hAnsi="BundesSans Office" w:cs="Arial"/>
                <w:b/>
                <w:bCs/>
                <w:iCs/>
                <w:sz w:val="20"/>
                <w:szCs w:val="20"/>
                <w:lang w:eastAsia="de-DE"/>
              </w:rPr>
              <w:t>Teilbereichen der Leistungsbeschreibung</w:t>
            </w:r>
            <w:r w:rsidR="00E07D76" w:rsidRPr="00E269E8">
              <w:rPr>
                <w:rFonts w:ascii="BundesSans Office" w:eastAsia="Times New Roman" w:hAnsi="BundesSans Office" w:cs="Arial"/>
                <w:b/>
                <w:bCs/>
                <w:iCs/>
                <w:sz w:val="20"/>
                <w:szCs w:val="20"/>
                <w:lang w:eastAsia="de-DE"/>
              </w:rPr>
              <w:t xml:space="preserve"> (siehe Nr.2)</w:t>
            </w:r>
          </w:p>
          <w:p w14:paraId="39A6369B" w14:textId="77777777" w:rsidR="00220E31" w:rsidRPr="00220E31" w:rsidRDefault="00220E31" w:rsidP="00220E31">
            <w:pPr>
              <w:spacing w:after="0" w:line="240" w:lineRule="auto"/>
              <w:rPr>
                <w:rFonts w:ascii="BundesSans Office" w:eastAsia="Times New Roman" w:hAnsi="BundesSans Office" w:cs="Arial"/>
                <w:iCs/>
                <w:sz w:val="20"/>
                <w:szCs w:val="20"/>
                <w:lang w:eastAsia="de-DE"/>
              </w:rPr>
            </w:pPr>
          </w:p>
          <w:p w14:paraId="1BC7754A" w14:textId="1FB8B8B1" w:rsidR="00220E31" w:rsidRPr="00AF643F" w:rsidRDefault="001671A1" w:rsidP="001671A1">
            <w:pPr>
              <w:spacing w:line="360" w:lineRule="auto"/>
              <w:rPr>
                <w:rFonts w:ascii="BundesSans Office" w:hAnsi="BundesSans Office"/>
                <w:b/>
                <w:bCs/>
                <w:sz w:val="20"/>
                <w:szCs w:val="20"/>
              </w:rPr>
            </w:pPr>
            <w:r w:rsidRPr="00AF643F">
              <w:rPr>
                <w:rFonts w:ascii="BundesSans Office" w:hAnsi="BundesSans Office"/>
                <w:b/>
                <w:bCs/>
                <w:sz w:val="20"/>
                <w:szCs w:val="20"/>
              </w:rPr>
              <w:t>D</w:t>
            </w:r>
            <w:r w:rsidR="00A15A02" w:rsidRPr="00AF643F">
              <w:rPr>
                <w:rFonts w:ascii="BundesSans Office" w:hAnsi="BundesSans Office"/>
                <w:b/>
                <w:bCs/>
                <w:sz w:val="20"/>
                <w:szCs w:val="20"/>
              </w:rPr>
              <w:t>avon mindestens 1 Referenz</w:t>
            </w:r>
            <w:r w:rsidR="00E10CD0" w:rsidRPr="00AF643F">
              <w:rPr>
                <w:rFonts w:ascii="BundesSans Office" w:hAnsi="BundesSans Office"/>
                <w:b/>
                <w:bCs/>
                <w:sz w:val="20"/>
                <w:szCs w:val="20"/>
              </w:rPr>
              <w:t xml:space="preserve"> die </w:t>
            </w:r>
            <w:r w:rsidR="00E10CD0" w:rsidRPr="00AF643F">
              <w:rPr>
                <w:rFonts w:ascii="BundesSans Office" w:hAnsi="BundesSans Office"/>
                <w:b/>
                <w:bCs/>
                <w:sz w:val="20"/>
                <w:szCs w:val="20"/>
              </w:rPr>
              <w:t>bei der Leistungserbringung gegenüber dem bei Projekten in Deutschland regelmäßig anzutreffenden Planungs- und Ausführungsumfeld wesentlich</w:t>
            </w:r>
            <w:r w:rsidR="00A15A02" w:rsidRPr="00AF643F">
              <w:rPr>
                <w:rFonts w:ascii="BundesSans Office" w:hAnsi="BundesSans Office"/>
                <w:b/>
                <w:bCs/>
                <w:sz w:val="20"/>
                <w:szCs w:val="20"/>
              </w:rPr>
              <w:t xml:space="preserve"> </w:t>
            </w:r>
            <w:r w:rsidR="00220E31" w:rsidRPr="00AF643F">
              <w:rPr>
                <w:rFonts w:ascii="BundesSans Office" w:hAnsi="BundesSans Office"/>
                <w:b/>
                <w:bCs/>
                <w:sz w:val="20"/>
                <w:szCs w:val="20"/>
              </w:rPr>
              <w:t>fachliche Rahmenbedingungen</w:t>
            </w:r>
            <w:r w:rsidR="00A15A02" w:rsidRPr="00AF643F">
              <w:rPr>
                <w:rFonts w:ascii="BundesSans Office" w:hAnsi="BundesSans Office"/>
                <w:b/>
                <w:bCs/>
                <w:sz w:val="20"/>
                <w:szCs w:val="20"/>
              </w:rPr>
              <w:t xml:space="preserve"> </w:t>
            </w:r>
            <w:r w:rsidR="00220E31" w:rsidRPr="00AF643F">
              <w:rPr>
                <w:rFonts w:ascii="BundesSans Office" w:hAnsi="BundesSans Office"/>
                <w:b/>
                <w:bCs/>
                <w:sz w:val="20"/>
                <w:szCs w:val="20"/>
              </w:rPr>
              <w:t>mit</w:t>
            </w:r>
            <w:r w:rsidR="00220E31" w:rsidRPr="00AF643F">
              <w:rPr>
                <w:rFonts w:ascii="BundesSans Office" w:hAnsi="BundesSans Office"/>
                <w:b/>
                <w:bCs/>
                <w:sz w:val="20"/>
                <w:szCs w:val="20"/>
                <w:u w:val="single"/>
              </w:rPr>
              <w:t xml:space="preserve"> </w:t>
            </w:r>
            <w:r w:rsidR="00220E31" w:rsidRPr="00AF643F">
              <w:rPr>
                <w:rFonts w:ascii="BundesSans Office" w:hAnsi="BundesSans Office"/>
                <w:b/>
                <w:bCs/>
                <w:sz w:val="20"/>
                <w:szCs w:val="20"/>
              </w:rPr>
              <w:t>abweichenden klimatischen Bedingungen</w:t>
            </w:r>
            <w:r w:rsidR="00E10CD0" w:rsidRPr="00AF643F">
              <w:rPr>
                <w:rFonts w:ascii="BundesSans Office" w:hAnsi="BundesSans Office"/>
                <w:b/>
                <w:bCs/>
                <w:sz w:val="20"/>
                <w:szCs w:val="20"/>
              </w:rPr>
              <w:t xml:space="preserve"> </w:t>
            </w:r>
            <w:r w:rsidR="00E10CD0" w:rsidRPr="00AF643F">
              <w:rPr>
                <w:rFonts w:ascii="BundesSans Office" w:hAnsi="BundesSans Office"/>
                <w:b/>
                <w:bCs/>
                <w:sz w:val="20"/>
                <w:szCs w:val="20"/>
              </w:rPr>
              <w:t>(inkl. m</w:t>
            </w:r>
            <w:r w:rsidR="00E10CD0" w:rsidRPr="00AF643F">
              <w:rPr>
                <w:rFonts w:ascii="BundesSans Office" w:hAnsi="BundesSans Office" w:hint="cs"/>
                <w:b/>
                <w:bCs/>
                <w:sz w:val="20"/>
                <w:szCs w:val="20"/>
              </w:rPr>
              <w:t>ö</w:t>
            </w:r>
            <w:r w:rsidR="00E10CD0" w:rsidRPr="00AF643F">
              <w:rPr>
                <w:rFonts w:ascii="BundesSans Office" w:hAnsi="BundesSans Office"/>
                <w:b/>
                <w:bCs/>
                <w:sz w:val="20"/>
                <w:szCs w:val="20"/>
              </w:rPr>
              <w:t>gliche</w:t>
            </w:r>
            <w:r w:rsidR="00E10CD0" w:rsidRPr="00AF643F">
              <w:rPr>
                <w:rFonts w:ascii="BundesSans Office" w:hAnsi="BundesSans Office"/>
                <w:b/>
                <w:bCs/>
                <w:sz w:val="20"/>
                <w:szCs w:val="20"/>
              </w:rPr>
              <w:t>r</w:t>
            </w:r>
            <w:r w:rsidR="00E10CD0" w:rsidRPr="00AF643F">
              <w:rPr>
                <w:rFonts w:ascii="BundesSans Office" w:hAnsi="BundesSans Office"/>
                <w:b/>
                <w:bCs/>
                <w:sz w:val="20"/>
                <w:szCs w:val="20"/>
              </w:rPr>
              <w:t xml:space="preserve"> H</w:t>
            </w:r>
            <w:r w:rsidR="00E10CD0" w:rsidRPr="00AF643F">
              <w:rPr>
                <w:rFonts w:ascii="BundesSans Office" w:hAnsi="BundesSans Office" w:hint="cs"/>
                <w:b/>
                <w:bCs/>
                <w:sz w:val="20"/>
                <w:szCs w:val="20"/>
              </w:rPr>
              <w:t>ö</w:t>
            </w:r>
            <w:r w:rsidR="00E10CD0" w:rsidRPr="00AF643F">
              <w:rPr>
                <w:rFonts w:ascii="BundesSans Office" w:hAnsi="BundesSans Office"/>
                <w:b/>
                <w:bCs/>
                <w:sz w:val="20"/>
                <w:szCs w:val="20"/>
              </w:rPr>
              <w:t>heneffekte und Stadtklima in Gro</w:t>
            </w:r>
            <w:r w:rsidR="00E10CD0" w:rsidRPr="00AF643F">
              <w:rPr>
                <w:rFonts w:ascii="BundesSans Office" w:hAnsi="BundesSans Office" w:hint="cs"/>
                <w:b/>
                <w:bCs/>
                <w:sz w:val="20"/>
                <w:szCs w:val="20"/>
              </w:rPr>
              <w:t>ß</w:t>
            </w:r>
            <w:r w:rsidR="00E10CD0" w:rsidRPr="00AF643F">
              <w:rPr>
                <w:rFonts w:ascii="BundesSans Office" w:hAnsi="BundesSans Office"/>
                <w:b/>
                <w:bCs/>
                <w:sz w:val="20"/>
                <w:szCs w:val="20"/>
              </w:rPr>
              <w:t>metropolen)</w:t>
            </w:r>
            <w:r w:rsidR="00220E31" w:rsidRPr="00AF643F">
              <w:rPr>
                <w:rFonts w:ascii="BundesSans Office" w:hAnsi="BundesSans Office"/>
                <w:b/>
                <w:bCs/>
                <w:sz w:val="20"/>
                <w:szCs w:val="20"/>
              </w:rPr>
              <w:t>, Bau- und Normenregimen, Genehmigungs- und Abstimmungsstrukturen sowie einer eingeschränkten Verfügbarkeit von Fachunternehmen, Anlagen oder Materialien nach</w:t>
            </w:r>
            <w:r w:rsidR="00A15A02" w:rsidRPr="00AF643F">
              <w:rPr>
                <w:rFonts w:ascii="BundesSans Office" w:hAnsi="BundesSans Office"/>
                <w:b/>
                <w:bCs/>
                <w:sz w:val="20"/>
                <w:szCs w:val="20"/>
              </w:rPr>
              <w:t>weist</w:t>
            </w:r>
            <w:r w:rsidR="00A156D5" w:rsidRPr="00AF643F">
              <w:rPr>
                <w:rFonts w:ascii="BundesSans Office" w:hAnsi="BundesSans Office"/>
                <w:b/>
                <w:bCs/>
                <w:sz w:val="20"/>
                <w:szCs w:val="20"/>
              </w:rPr>
              <w:t>.</w:t>
            </w:r>
          </w:p>
          <w:p w14:paraId="2EA94B47" w14:textId="5EC472E9" w:rsidR="00F91E2E" w:rsidRPr="00E13230" w:rsidRDefault="00E01B0D" w:rsidP="00E01B0D">
            <w:pPr>
              <w:rPr>
                <w:rFonts w:ascii="BundesSans Office" w:hAnsi="BundesSans Office"/>
                <w:sz w:val="20"/>
                <w:szCs w:val="20"/>
              </w:rPr>
            </w:pPr>
            <w:r w:rsidRPr="00E01B0D">
              <w:rPr>
                <w:rFonts w:ascii="BundesSans Office" w:hAnsi="BundesSans Office"/>
                <w:sz w:val="20"/>
                <w:szCs w:val="20"/>
              </w:rPr>
              <w:t>A</w:t>
            </w:r>
            <w:r w:rsidRPr="00E269E8">
              <w:rPr>
                <w:rFonts w:ascii="BundesSans Office" w:hAnsi="BundesSans Office"/>
                <w:sz w:val="20"/>
                <w:szCs w:val="20"/>
              </w:rPr>
              <w:t xml:space="preserve">ls Referenzen sind Leistungen </w:t>
            </w:r>
            <w:r w:rsidRPr="00E269E8">
              <w:rPr>
                <w:rFonts w:ascii="BundesSans Office" w:hAnsi="BundesSans Office"/>
                <w:b/>
                <w:bCs/>
                <w:sz w:val="20"/>
                <w:szCs w:val="20"/>
              </w:rPr>
              <w:t xml:space="preserve">mit </w:t>
            </w:r>
            <w:r w:rsidR="00EF02E5" w:rsidRPr="00E269E8">
              <w:rPr>
                <w:rFonts w:ascii="BundesSans Office" w:hAnsi="BundesSans Office"/>
                <w:b/>
                <w:bCs/>
                <w:sz w:val="20"/>
                <w:szCs w:val="20"/>
              </w:rPr>
              <w:t xml:space="preserve">Fertigstellung </w:t>
            </w:r>
            <w:r w:rsidR="00CC4F75" w:rsidRPr="00E269E8">
              <w:rPr>
                <w:rFonts w:ascii="BundesSans Office" w:hAnsi="BundesSans Office"/>
                <w:b/>
                <w:bCs/>
                <w:sz w:val="20"/>
                <w:szCs w:val="20"/>
              </w:rPr>
              <w:t xml:space="preserve">der jeweiligen Leistung </w:t>
            </w:r>
            <w:r w:rsidR="00520956" w:rsidRPr="00E269E8">
              <w:rPr>
                <w:rFonts w:ascii="BundesSans Office" w:hAnsi="BundesSans Office"/>
                <w:b/>
                <w:bCs/>
                <w:sz w:val="20"/>
                <w:szCs w:val="20"/>
              </w:rPr>
              <w:t xml:space="preserve">ab </w:t>
            </w:r>
            <w:r w:rsidR="00EF02E5" w:rsidRPr="00E269E8">
              <w:rPr>
                <w:rFonts w:ascii="BundesSans Office" w:hAnsi="BundesSans Office"/>
                <w:b/>
                <w:bCs/>
                <w:sz w:val="20"/>
                <w:szCs w:val="20"/>
              </w:rPr>
              <w:t xml:space="preserve">dem Stichtag </w:t>
            </w:r>
            <w:r w:rsidR="00520956" w:rsidRPr="00E269E8">
              <w:rPr>
                <w:rFonts w:ascii="BundesSans Office" w:hAnsi="BundesSans Office"/>
                <w:b/>
                <w:bCs/>
                <w:sz w:val="20"/>
                <w:szCs w:val="20"/>
              </w:rPr>
              <w:t>01.01.2021</w:t>
            </w:r>
            <w:r w:rsidRPr="00E269E8">
              <w:rPr>
                <w:rFonts w:ascii="BundesSans Office" w:hAnsi="BundesSans Office"/>
                <w:sz w:val="20"/>
                <w:szCs w:val="20"/>
              </w:rPr>
              <w:t xml:space="preserve"> </w:t>
            </w:r>
            <w:r w:rsidR="00290D1E" w:rsidRPr="00E269E8">
              <w:rPr>
                <w:rFonts w:ascii="BundesSans Office" w:hAnsi="BundesSans Office"/>
                <w:sz w:val="20"/>
                <w:szCs w:val="20"/>
              </w:rPr>
              <w:t>unter vollständiger, überprüfbarerer Angabe</w:t>
            </w:r>
            <w:r w:rsidRPr="00E269E8">
              <w:rPr>
                <w:rFonts w:ascii="BundesSans Office" w:hAnsi="BundesSans Office"/>
                <w:sz w:val="20"/>
                <w:szCs w:val="20"/>
              </w:rPr>
              <w:t xml:space="preserve"> des Projekts sowie des Referenzgebers zu nennen</w:t>
            </w:r>
            <w:r w:rsidR="00CC4F75" w:rsidRPr="00E269E8">
              <w:rPr>
                <w:rFonts w:ascii="BundesSans Office" w:hAnsi="BundesSans Office"/>
                <w:sz w:val="20"/>
                <w:szCs w:val="20"/>
              </w:rPr>
              <w:t>. Maßgeblich ist, dass die jeweils herangezogene Referenzleistung abgeschlossen und hinsichtlich Leistungsgegenstand, Zeitraum und Arbeitsergebnis hinreichend abgrenzbar ist.</w:t>
            </w:r>
          </w:p>
        </w:tc>
      </w:tr>
      <w:bookmarkEnd w:id="4"/>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p w14:paraId="1259A8DF" w14:textId="77777777" w:rsidR="00AD4E6C" w:rsidRDefault="00AD4E6C" w:rsidP="00F91E2E">
      <w:pPr>
        <w:rPr>
          <w:rFonts w:ascii="BundesSans Office" w:hAnsi="BundesSans Office"/>
          <w:sz w:val="12"/>
          <w:szCs w:val="12"/>
        </w:rPr>
      </w:pPr>
    </w:p>
    <w:p w14:paraId="479B7A3C" w14:textId="77777777" w:rsidR="00AD4E6C" w:rsidRDefault="00AD4E6C" w:rsidP="00F91E2E">
      <w:pPr>
        <w:rPr>
          <w:rFonts w:ascii="BundesSans Office" w:hAnsi="BundesSans Office"/>
          <w:sz w:val="12"/>
          <w:szCs w:val="12"/>
        </w:rPr>
      </w:pPr>
    </w:p>
    <w:p w14:paraId="72CB4632" w14:textId="77777777" w:rsidR="00290D1E" w:rsidRDefault="00290D1E"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001E7119">
              <w:rPr>
                <w:rFonts w:ascii="BundesSans Office" w:hAnsi="BundesSans Office"/>
                <w:sz w:val="20"/>
                <w:szCs w:val="20"/>
              </w:rPr>
              <w:t>1</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E269E8">
        <w:trPr>
          <w:gridAfter w:val="1"/>
          <w:wAfter w:w="10" w:type="pct"/>
          <w:cantSplit/>
          <w:trHeight w:hRule="exact" w:val="1928"/>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5"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5"/>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lastRenderedPageBreak/>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Die formlose Darstellung des </w:t>
            </w:r>
            <w:r w:rsidRPr="00E13230">
              <w:rPr>
                <w:rFonts w:ascii="BundesSans Office" w:hAnsi="BundesSans Office"/>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lastRenderedPageBreak/>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6" w:name="_Hlk230952987"/>
            <w:r w:rsidRPr="00E13230">
              <w:rPr>
                <w:rFonts w:ascii="BundesSans Office" w:hAnsi="BundesSans Office"/>
                <w:sz w:val="20"/>
                <w:szCs w:val="20"/>
              </w:rPr>
              <w:lastRenderedPageBreak/>
              <w:t xml:space="preserve">Die formlose Darstellung des </w:t>
            </w:r>
            <w:r w:rsidRPr="00E13230">
              <w:rPr>
                <w:rFonts w:ascii="BundesSans Office" w:hAnsi="BundesSans Office"/>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6"/>
    </w:tbl>
    <w:p w14:paraId="4F041E11" w14:textId="77777777" w:rsidR="004D31A1" w:rsidRDefault="004D31A1" w:rsidP="00141A0D">
      <w:pPr>
        <w:ind w:right="-142"/>
        <w:jc w:val="both"/>
        <w:rPr>
          <w:rFonts w:ascii="BundesSans Office" w:hAnsi="BundesSans Office"/>
          <w:b/>
          <w:bCs/>
          <w:sz w:val="16"/>
          <w:szCs w:val="16"/>
        </w:rPr>
      </w:pPr>
    </w:p>
    <w:p w14:paraId="0A44EDCA" w14:textId="77777777" w:rsidR="009E0763" w:rsidRDefault="009E0763" w:rsidP="00141A0D">
      <w:pPr>
        <w:ind w:right="-142"/>
        <w:jc w:val="both"/>
        <w:rPr>
          <w:rFonts w:ascii="BundesSans Office" w:hAnsi="BundesSans Office"/>
          <w:b/>
          <w:bCs/>
          <w:sz w:val="16"/>
          <w:szCs w:val="16"/>
        </w:rPr>
      </w:pPr>
    </w:p>
    <w:p w14:paraId="21CD89CB" w14:textId="77777777" w:rsidR="009E0763" w:rsidRDefault="009E0763" w:rsidP="00141A0D">
      <w:pPr>
        <w:ind w:right="-142"/>
        <w:jc w:val="both"/>
        <w:rPr>
          <w:rFonts w:ascii="BundesSans Office" w:hAnsi="BundesSans Office"/>
          <w:b/>
          <w:bCs/>
          <w:sz w:val="16"/>
          <w:szCs w:val="16"/>
        </w:rPr>
      </w:pPr>
    </w:p>
    <w:p w14:paraId="61E778F8" w14:textId="77777777" w:rsidR="009E0763" w:rsidRDefault="009E0763" w:rsidP="00141A0D">
      <w:pPr>
        <w:ind w:right="-142"/>
        <w:jc w:val="both"/>
        <w:rPr>
          <w:rFonts w:ascii="BundesSans Office" w:hAnsi="BundesSans Office"/>
          <w:b/>
          <w:bCs/>
          <w:sz w:val="16"/>
          <w:szCs w:val="16"/>
        </w:rPr>
      </w:pPr>
    </w:p>
    <w:p w14:paraId="3644ED6A" w14:textId="77777777" w:rsidR="009E0763" w:rsidRDefault="009E0763" w:rsidP="00141A0D">
      <w:pPr>
        <w:ind w:right="-142"/>
        <w:jc w:val="both"/>
        <w:rPr>
          <w:rFonts w:ascii="BundesSans Office" w:hAnsi="BundesSans Office"/>
          <w:b/>
          <w:bCs/>
          <w:sz w:val="16"/>
          <w:szCs w:val="16"/>
        </w:rPr>
      </w:pPr>
    </w:p>
    <w:tbl>
      <w:tblPr>
        <w:tblW w:w="5000" w:type="pct"/>
        <w:tblInd w:w="134" w:type="dxa"/>
        <w:tblLook w:val="0000" w:firstRow="0" w:lastRow="0" w:firstColumn="0" w:lastColumn="0" w:noHBand="0" w:noVBand="0"/>
      </w:tblPr>
      <w:tblGrid>
        <w:gridCol w:w="4532"/>
        <w:gridCol w:w="4524"/>
      </w:tblGrid>
      <w:tr w:rsidR="009E0763" w:rsidRPr="00E13230" w14:paraId="240025EC" w14:textId="77777777" w:rsidTr="005255DC">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4455CA5" w14:textId="0AA367D8"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Pr>
                <w:rFonts w:ascii="BundesSans Office" w:hAnsi="BundesSans Office"/>
                <w:sz w:val="20"/>
                <w:szCs w:val="20"/>
              </w:rPr>
              <w:t>4</w:t>
            </w:r>
            <w:r w:rsidRPr="00E13230">
              <w:rPr>
                <w:rFonts w:ascii="BundesSans Office" w:hAnsi="BundesSans Office"/>
                <w:sz w:val="20"/>
                <w:szCs w:val="20"/>
                <w:u w:val="single"/>
              </w:rPr>
              <w:t>. Referenzprojekts</w:t>
            </w:r>
            <w:r w:rsidRPr="00E13230">
              <w:rPr>
                <w:rFonts w:ascii="BundesSans Office" w:hAnsi="BundesSans Office"/>
                <w:sz w:val="20"/>
                <w:szCs w:val="20"/>
              </w:rPr>
              <w:t xml:space="preserve"> erfolgt auf dieser DIN-A4 Seite.</w:t>
            </w:r>
          </w:p>
        </w:tc>
      </w:tr>
      <w:tr w:rsidR="009E0763" w:rsidRPr="00E13230" w14:paraId="4A94F1B7" w14:textId="77777777" w:rsidTr="005255DC">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BB8B81" w14:textId="77777777" w:rsidR="009E0763" w:rsidRPr="00E13230" w:rsidRDefault="009E0763" w:rsidP="005255DC">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9E39341" w14:textId="77777777" w:rsidR="009E0763" w:rsidRPr="00E13230" w:rsidRDefault="009E0763" w:rsidP="005255DC">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9E0763" w:rsidRPr="00E13230" w14:paraId="2ACF9166" w14:textId="77777777" w:rsidTr="005255DC">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09CFCC"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675A88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5A0EA95F" w14:textId="77777777" w:rsidTr="005255DC">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809B2A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718484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99A8750"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684603F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611411B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9F9AA7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9E0763" w:rsidRPr="00E13230" w14:paraId="364A969B" w14:textId="77777777" w:rsidTr="005255DC">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4762D"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7B6A64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5164E2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3C1363D"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8323A6">
              <w:rPr>
                <w:rFonts w:ascii="BundesSans Office" w:hAnsi="BundesSans Office"/>
                <w:sz w:val="20"/>
                <w:szCs w:val="20"/>
              </w:rPr>
            </w:r>
            <w:r w:rsidR="008323A6">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9E0763" w:rsidRPr="00E13230" w14:paraId="560BB900" w14:textId="77777777" w:rsidTr="005255DC">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68086F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C740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9E0763" w:rsidRPr="00E13230" w14:paraId="06063921" w14:textId="77777777" w:rsidTr="005255DC">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AC51822"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63B8FBE"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9E0763" w:rsidRPr="00E13230" w14:paraId="1B5AFE73" w14:textId="77777777" w:rsidTr="005255DC">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CA56F1" w14:textId="77777777" w:rsidR="009E0763" w:rsidRPr="00E13230" w:rsidRDefault="009E0763" w:rsidP="005255DC">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8763EFA"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73CD093" w14:textId="77777777" w:rsidTr="005255DC">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E03E66"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1C68083"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9E0763" w:rsidRPr="00E13230" w14:paraId="23F2E0C5" w14:textId="77777777" w:rsidTr="005255DC">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1A469B"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21392C8"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32D99DA4" w14:textId="77777777" w:rsidTr="005255DC">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A59E70"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7BC035B"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9E0763" w:rsidRPr="00E13230" w14:paraId="0BE4F572" w14:textId="77777777" w:rsidTr="005255DC">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1815F6A" w14:textId="77777777" w:rsidR="009E0763" w:rsidRPr="00E13230" w:rsidRDefault="009E0763" w:rsidP="005255DC">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3B36403F" w14:textId="77777777" w:rsidR="009E0763" w:rsidRPr="00E13230" w:rsidRDefault="009E0763" w:rsidP="005255DC">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2B4B8974" w14:textId="77777777" w:rsidR="009E0763" w:rsidRPr="00E13230" w:rsidRDefault="009E0763" w:rsidP="005255DC">
            <w:pPr>
              <w:rPr>
                <w:rFonts w:ascii="BundesSans Office" w:hAnsi="BundesSans Office"/>
                <w:sz w:val="20"/>
                <w:szCs w:val="20"/>
              </w:rPr>
            </w:pPr>
          </w:p>
        </w:tc>
      </w:tr>
    </w:tbl>
    <w:p w14:paraId="2DF774F7" w14:textId="77777777" w:rsidR="004D31A1" w:rsidRDefault="004D31A1" w:rsidP="00141A0D">
      <w:pPr>
        <w:ind w:right="-142"/>
        <w:jc w:val="both"/>
        <w:rPr>
          <w:rFonts w:ascii="BundesSans Office" w:hAnsi="BundesSans Office"/>
          <w:b/>
          <w:bCs/>
          <w:sz w:val="16"/>
          <w:szCs w:val="16"/>
        </w:rPr>
      </w:pPr>
    </w:p>
    <w:p w14:paraId="018CC02B" w14:textId="77777777" w:rsidR="009E0763" w:rsidRDefault="009E0763" w:rsidP="00141A0D">
      <w:pPr>
        <w:ind w:right="-142"/>
        <w:jc w:val="both"/>
        <w:rPr>
          <w:rFonts w:ascii="BundesSans Office" w:hAnsi="BundesSans Office"/>
          <w:b/>
          <w:bCs/>
          <w:sz w:val="16"/>
          <w:szCs w:val="16"/>
        </w:rPr>
      </w:pPr>
    </w:p>
    <w:p w14:paraId="3E011E4E" w14:textId="4B5A0AF8"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Fehlende oder nicht wahrheitsgemäße Angaben können zum Ausschluss des Teilnahmeantrags führen. 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00203050000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407000F"/>
    <w:lvl w:ilvl="0">
      <w:start w:val="1"/>
      <w:numFmt w:val="decimal"/>
      <w:pStyle w:val="Aufzhlungszeichen"/>
      <w:lvlText w:val="%1."/>
      <w:lvlJc w:val="left"/>
      <w:pPr>
        <w:tabs>
          <w:tab w:val="num" w:pos="720"/>
        </w:tabs>
        <w:ind w:left="720" w:hanging="360"/>
      </w:pPr>
    </w:lvl>
  </w:abstractNum>
  <w:abstractNum w:abstractNumId="1"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2"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3CF1224E"/>
    <w:multiLevelType w:val="hybridMultilevel"/>
    <w:tmpl w:val="68D40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53B4785E"/>
    <w:multiLevelType w:val="hybridMultilevel"/>
    <w:tmpl w:val="B746A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1"/>
  </w:num>
  <w:num w:numId="2" w16cid:durableId="1367414475">
    <w:abstractNumId w:val="7"/>
  </w:num>
  <w:num w:numId="3" w16cid:durableId="366375305">
    <w:abstractNumId w:val="4"/>
  </w:num>
  <w:num w:numId="4" w16cid:durableId="595748453">
    <w:abstractNumId w:val="5"/>
  </w:num>
  <w:num w:numId="5" w16cid:durableId="1138836615">
    <w:abstractNumId w:val="2"/>
  </w:num>
  <w:num w:numId="6" w16cid:durableId="1575241981">
    <w:abstractNumId w:val="6"/>
  </w:num>
  <w:num w:numId="7" w16cid:durableId="1872718732">
    <w:abstractNumId w:val="0"/>
  </w:num>
  <w:num w:numId="8" w16cid:durableId="136847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forms" w:formatting="1" w:enforcement="1" w:cryptProviderType="rsaAES" w:cryptAlgorithmClass="hash" w:cryptAlgorithmType="typeAny" w:cryptAlgorithmSid="14" w:cryptSpinCount="100000" w:hash="MvD/PcawoP6/If21Vkp5Iz44nj1af/20YemwQanmgU6rr1XN1p6erisV2309Z4YBzzbhaqtdT37J/TE2w0P7yw==" w:salt="0Bm9hTuX2n9Jkeejcy8P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25533"/>
    <w:rsid w:val="00055A8F"/>
    <w:rsid w:val="00097768"/>
    <w:rsid w:val="000A4B24"/>
    <w:rsid w:val="000B73D4"/>
    <w:rsid w:val="000C495E"/>
    <w:rsid w:val="000D6C32"/>
    <w:rsid w:val="000F20C2"/>
    <w:rsid w:val="00141A0D"/>
    <w:rsid w:val="001671A1"/>
    <w:rsid w:val="0018372D"/>
    <w:rsid w:val="001871EB"/>
    <w:rsid w:val="001A35BE"/>
    <w:rsid w:val="001B5FA1"/>
    <w:rsid w:val="001E7119"/>
    <w:rsid w:val="001F0688"/>
    <w:rsid w:val="00200DC4"/>
    <w:rsid w:val="00220E31"/>
    <w:rsid w:val="002318B7"/>
    <w:rsid w:val="0023711B"/>
    <w:rsid w:val="002415B7"/>
    <w:rsid w:val="002705B9"/>
    <w:rsid w:val="00270674"/>
    <w:rsid w:val="00290A82"/>
    <w:rsid w:val="00290D1E"/>
    <w:rsid w:val="00293CD9"/>
    <w:rsid w:val="002B70A5"/>
    <w:rsid w:val="002C780C"/>
    <w:rsid w:val="002E4485"/>
    <w:rsid w:val="002E71AA"/>
    <w:rsid w:val="0031113F"/>
    <w:rsid w:val="003149FD"/>
    <w:rsid w:val="003368B4"/>
    <w:rsid w:val="0034566B"/>
    <w:rsid w:val="003B406E"/>
    <w:rsid w:val="003E40A7"/>
    <w:rsid w:val="00431518"/>
    <w:rsid w:val="004335C5"/>
    <w:rsid w:val="004337F2"/>
    <w:rsid w:val="00443DB2"/>
    <w:rsid w:val="004639E9"/>
    <w:rsid w:val="004A08B2"/>
    <w:rsid w:val="004A5DA1"/>
    <w:rsid w:val="004C75D9"/>
    <w:rsid w:val="004D1029"/>
    <w:rsid w:val="004D31A1"/>
    <w:rsid w:val="004E7DF7"/>
    <w:rsid w:val="0051611A"/>
    <w:rsid w:val="00520956"/>
    <w:rsid w:val="0055573C"/>
    <w:rsid w:val="005714F0"/>
    <w:rsid w:val="00577A8A"/>
    <w:rsid w:val="005816CD"/>
    <w:rsid w:val="005F0211"/>
    <w:rsid w:val="00602FE0"/>
    <w:rsid w:val="00627C2E"/>
    <w:rsid w:val="006A3C16"/>
    <w:rsid w:val="006B4EEA"/>
    <w:rsid w:val="006B7038"/>
    <w:rsid w:val="00704A1B"/>
    <w:rsid w:val="00723D19"/>
    <w:rsid w:val="0073222E"/>
    <w:rsid w:val="00733D0E"/>
    <w:rsid w:val="00741C1C"/>
    <w:rsid w:val="00743034"/>
    <w:rsid w:val="007578EA"/>
    <w:rsid w:val="007579BA"/>
    <w:rsid w:val="00783558"/>
    <w:rsid w:val="00786573"/>
    <w:rsid w:val="007A1F54"/>
    <w:rsid w:val="007C0598"/>
    <w:rsid w:val="008231F1"/>
    <w:rsid w:val="008323A6"/>
    <w:rsid w:val="00834095"/>
    <w:rsid w:val="00883449"/>
    <w:rsid w:val="00893556"/>
    <w:rsid w:val="0089768C"/>
    <w:rsid w:val="00920DF7"/>
    <w:rsid w:val="009902B5"/>
    <w:rsid w:val="00995C93"/>
    <w:rsid w:val="009D4E00"/>
    <w:rsid w:val="009E0763"/>
    <w:rsid w:val="00A156D5"/>
    <w:rsid w:val="00A15A02"/>
    <w:rsid w:val="00A374D9"/>
    <w:rsid w:val="00A40745"/>
    <w:rsid w:val="00AD4E6C"/>
    <w:rsid w:val="00AE0C54"/>
    <w:rsid w:val="00AF643F"/>
    <w:rsid w:val="00B05EF4"/>
    <w:rsid w:val="00B217EF"/>
    <w:rsid w:val="00B45195"/>
    <w:rsid w:val="00B645E6"/>
    <w:rsid w:val="00BB31BA"/>
    <w:rsid w:val="00BC6105"/>
    <w:rsid w:val="00BF79ED"/>
    <w:rsid w:val="00C11CC5"/>
    <w:rsid w:val="00C53EEC"/>
    <w:rsid w:val="00C61F4C"/>
    <w:rsid w:val="00C65BC0"/>
    <w:rsid w:val="00C72BA4"/>
    <w:rsid w:val="00CB2D12"/>
    <w:rsid w:val="00CC4F75"/>
    <w:rsid w:val="00CE48B7"/>
    <w:rsid w:val="00CF1348"/>
    <w:rsid w:val="00D05A1C"/>
    <w:rsid w:val="00D24922"/>
    <w:rsid w:val="00D40309"/>
    <w:rsid w:val="00DD52BD"/>
    <w:rsid w:val="00DF5502"/>
    <w:rsid w:val="00E01B0D"/>
    <w:rsid w:val="00E07D76"/>
    <w:rsid w:val="00E10CD0"/>
    <w:rsid w:val="00E13230"/>
    <w:rsid w:val="00E269E8"/>
    <w:rsid w:val="00E47DE3"/>
    <w:rsid w:val="00EA1A7B"/>
    <w:rsid w:val="00EC12ED"/>
    <w:rsid w:val="00EC13B4"/>
    <w:rsid w:val="00ED4CD6"/>
    <w:rsid w:val="00EF02E5"/>
    <w:rsid w:val="00F11023"/>
    <w:rsid w:val="00F35FCC"/>
    <w:rsid w:val="00F61861"/>
    <w:rsid w:val="00F833C9"/>
    <w:rsid w:val="00F91E2E"/>
    <w:rsid w:val="00FD136E"/>
    <w:rsid w:val="00FF06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 w:type="paragraph" w:styleId="berarbeitung">
    <w:name w:val="Revision"/>
    <w:hidden/>
    <w:uiPriority w:val="99"/>
    <w:semiHidden/>
    <w:rsid w:val="001F0688"/>
    <w:pPr>
      <w:spacing w:after="0" w:line="240" w:lineRule="auto"/>
    </w:pPr>
  </w:style>
  <w:style w:type="paragraph" w:styleId="Aufzhlungszeichen">
    <w:name w:val="List Bullet"/>
    <w:basedOn w:val="Standard"/>
    <w:uiPriority w:val="99"/>
    <w:unhideWhenUsed/>
    <w:rsid w:val="00E10CD0"/>
    <w:pPr>
      <w:numPr>
        <w:numId w:val="7"/>
      </w:numPr>
      <w:spacing w:after="80" w:line="252" w:lineRule="auto"/>
      <w:contextualSpacing/>
    </w:pPr>
    <w:rPr>
      <w:rFonts w:ascii="Calibri" w:eastAsiaTheme="minorEastAsia" w:hAnsi="Calibri"/>
      <w:color w:val="1F1F1F"/>
      <w:kern w:val="0"/>
      <w:sz w:val="20"/>
      <w:lang w:val="en-US"/>
      <w14:ligatures w14:val="none"/>
    </w:rPr>
  </w:style>
  <w:style w:type="character" w:styleId="Kommentarzeichen">
    <w:name w:val="annotation reference"/>
    <w:basedOn w:val="Absatz-Standardschriftart"/>
    <w:uiPriority w:val="99"/>
    <w:semiHidden/>
    <w:unhideWhenUsed/>
    <w:rsid w:val="00E10CD0"/>
    <w:rPr>
      <w:sz w:val="16"/>
      <w:szCs w:val="16"/>
    </w:rPr>
  </w:style>
  <w:style w:type="paragraph" w:styleId="Kommentartext">
    <w:name w:val="annotation text"/>
    <w:basedOn w:val="Standard"/>
    <w:link w:val="KommentartextZchn"/>
    <w:uiPriority w:val="99"/>
    <w:semiHidden/>
    <w:unhideWhenUsed/>
    <w:rsid w:val="00E10CD0"/>
    <w:pPr>
      <w:spacing w:after="80" w:line="240" w:lineRule="auto"/>
    </w:pPr>
    <w:rPr>
      <w:rFonts w:ascii="Calibri" w:eastAsiaTheme="minorEastAsia" w:hAnsi="Calibri"/>
      <w:color w:val="1F1F1F"/>
      <w:kern w:val="0"/>
      <w:sz w:val="20"/>
      <w:szCs w:val="20"/>
      <w:lang w:val="en-US"/>
      <w14:ligatures w14:val="none"/>
    </w:rPr>
  </w:style>
  <w:style w:type="character" w:customStyle="1" w:styleId="KommentartextZchn">
    <w:name w:val="Kommentartext Zchn"/>
    <w:basedOn w:val="Absatz-Standardschriftart"/>
    <w:link w:val="Kommentartext"/>
    <w:uiPriority w:val="99"/>
    <w:semiHidden/>
    <w:rsid w:val="00E10CD0"/>
    <w:rPr>
      <w:rFonts w:ascii="Calibri" w:eastAsiaTheme="minorEastAsia" w:hAnsi="Calibri"/>
      <w:color w:val="1F1F1F"/>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76528">
      <w:bodyDiv w:val="1"/>
      <w:marLeft w:val="0"/>
      <w:marRight w:val="0"/>
      <w:marTop w:val="0"/>
      <w:marBottom w:val="0"/>
      <w:divBdr>
        <w:top w:val="none" w:sz="0" w:space="0" w:color="auto"/>
        <w:left w:val="none" w:sz="0" w:space="0" w:color="auto"/>
        <w:bottom w:val="none" w:sz="0" w:space="0" w:color="auto"/>
        <w:right w:val="none" w:sz="0" w:space="0" w:color="auto"/>
      </w:divBdr>
    </w:div>
    <w:div w:id="60191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1832</Words>
  <Characters>11546</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2026-08-19T12:06:00Z</dcterms:created>
  <dcterms:modified xsi:type="dcterms:W3CDTF">2026-08-21T08:55:00Z</dcterms:modified>
</cp:coreProperties>
</file>