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Die folgenden Anforderungen sind für jedes Unternehmen unabhängig von der Bieterkonstellation gesondert zu beantworten. 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7F1DC9" w:rsidP="007F1DC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gem. </w:t>
            </w:r>
          </w:p>
          <w:p w:rsidR="005D0F43" w:rsidRPr="005D0F43" w:rsidRDefault="005D0F43" w:rsidP="005D0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Punkt </w:t>
            </w:r>
            <w:r w:rsidR="00BD4226">
              <w:rPr>
                <w:rFonts w:cstheme="minorHAnsi"/>
                <w:sz w:val="24"/>
                <w:szCs w:val="24"/>
              </w:rPr>
              <w:t>5</w:t>
            </w:r>
            <w:r w:rsidRPr="005D0F43">
              <w:rPr>
                <w:rFonts w:cstheme="minorHAnsi"/>
                <w:sz w:val="24"/>
                <w:szCs w:val="24"/>
              </w:rPr>
              <w:t>.1.</w:t>
            </w:r>
            <w:r w:rsidR="00BD4226">
              <w:rPr>
                <w:rFonts w:cstheme="minorHAnsi"/>
                <w:sz w:val="24"/>
                <w:szCs w:val="24"/>
              </w:rPr>
              <w:t>9</w:t>
            </w:r>
            <w:r w:rsidRPr="005D0F43">
              <w:rPr>
                <w:rFonts w:cstheme="minorHAnsi"/>
                <w:sz w:val="24"/>
                <w:szCs w:val="24"/>
              </w:rPr>
              <w:t xml:space="preserve"> der Auftragsbekanntmachung </w:t>
            </w:r>
          </w:p>
          <w:p w:rsidR="005D0F43" w:rsidRPr="005D0F43" w:rsidRDefault="005D0F43" w:rsidP="00A416A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:rsidR="005511A6" w:rsidRPr="005D0F43" w:rsidRDefault="005511A6" w:rsidP="00405B2D">
      <w:pPr>
        <w:spacing w:after="0"/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:rsidTr="00D835AB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F043D7" w:rsidRDefault="00930776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 w:rsidR="00BD4226"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 w:rsidR="00BD4226"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5511A6" w:rsidRPr="005D0F43" w:rsidTr="00D835AB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930776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7F1DC9" w:rsidRPr="005D0F43">
              <w:rPr>
                <w:rFonts w:eastAsia="Times New Roman" w:cstheme="minorHAnsi"/>
                <w:b/>
                <w:lang w:eastAsia="de-DE"/>
              </w:rPr>
              <w:t xml:space="preserve">Gesamtumsatz des Unternehmens </w:t>
            </w:r>
            <w:r w:rsidR="003A339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(Lieferung von IT-Hardware)</w:t>
            </w:r>
          </w:p>
          <w:p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:rsidTr="00D835AB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5511A6" w:rsidRDefault="005511A6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3F2F0B" w:rsidRPr="005D0F43" w:rsidTr="00FD07C3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:rsidR="003F2F0B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lastRenderedPageBreak/>
              <w:t>Wirtschaftliche und finanzielle Leistungsfähigkeit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 </w:t>
            </w:r>
          </w:p>
        </w:tc>
      </w:tr>
      <w:tr w:rsidR="003F2F0B" w:rsidRPr="005D0F43" w:rsidTr="00FD07C3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Default="00984A44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Netto-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>Gesamtumsatz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="003F2F0B" w:rsidRPr="005D0F43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3F2F0B">
              <w:rPr>
                <w:rFonts w:eastAsia="Times New Roman" w:cstheme="minorHAnsi"/>
                <w:b/>
                <w:lang w:eastAsia="de-DE"/>
              </w:rPr>
              <w:t>im einschlägigen Tätigkeitsbereich des Auftrages</w:t>
            </w:r>
          </w:p>
          <w:p w:rsidR="003F2F0B" w:rsidRDefault="003F2F0B" w:rsidP="003F2F0B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>(</w:t>
            </w:r>
            <w:r w:rsidRPr="003F2F0B">
              <w:rPr>
                <w:rFonts w:eastAsia="Times New Roman" w:cstheme="minorHAnsi"/>
                <w:b/>
                <w:lang w:eastAsia="de-DE"/>
              </w:rPr>
              <w:t>Dienstleistungen im IT-Bereich</w:t>
            </w:r>
            <w:r>
              <w:rPr>
                <w:rFonts w:eastAsia="Times New Roman" w:cstheme="minorHAnsi"/>
                <w:b/>
                <w:lang w:eastAsia="de-DE"/>
              </w:rPr>
              <w:t>)</w:t>
            </w:r>
          </w:p>
          <w:p w:rsidR="003F2F0B" w:rsidRPr="00930776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:rsidR="003F2F0B" w:rsidRPr="005D0F43" w:rsidRDefault="003F2F0B" w:rsidP="00FD07C3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3F2F0B" w:rsidRPr="005D0F43" w:rsidTr="00FD07C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F2F0B" w:rsidRPr="005D0F43" w:rsidRDefault="003F2F0B" w:rsidP="00FD07C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F2F0B" w:rsidRPr="005D0F43" w:rsidRDefault="003F2F0B" w:rsidP="00FD07C3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</w:tbl>
    <w:p w:rsidR="003F2F0B" w:rsidRDefault="003F2F0B" w:rsidP="00493407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984A44" w:rsidRPr="00930776" w:rsidTr="001A67F4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984A44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Technische und berufliche Leistungsfähigkeit 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  <w:b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 xml:space="preserve">gem. Punkt 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F043D7">
              <w:rPr>
                <w:rFonts w:cstheme="minorHAnsi"/>
                <w:sz w:val="20"/>
                <w:szCs w:val="20"/>
              </w:rPr>
              <w:t>.1.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F043D7">
              <w:rPr>
                <w:rFonts w:cstheme="minorHAnsi"/>
                <w:sz w:val="20"/>
                <w:szCs w:val="20"/>
              </w:rPr>
              <w:t xml:space="preserve"> der Auftragsbekanntmachung)</w:t>
            </w:r>
          </w:p>
        </w:tc>
      </w:tr>
      <w:tr w:rsidR="00984A44" w:rsidRPr="00930776" w:rsidTr="001A67F4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Default="00984A44" w:rsidP="001A67F4">
            <w:pPr>
              <w:spacing w:before="120" w:after="0" w:line="240" w:lineRule="auto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t xml:space="preserve">Gesamtanzahl der angestellten Mitarbeiter </w:t>
            </w:r>
            <w:r>
              <w:rPr>
                <w:rFonts w:cstheme="minorHAnsi"/>
                <w:b/>
              </w:rPr>
              <w:t xml:space="preserve">im </w:t>
            </w:r>
          </w:p>
          <w:p w:rsidR="00984A44" w:rsidRPr="00930776" w:rsidRDefault="00984A44" w:rsidP="001A67F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b/>
                <w:lang w:eastAsia="de-DE"/>
              </w:rPr>
              <w:t>Unternehmen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  <w:r w:rsidRPr="00930776">
              <w:rPr>
                <w:rFonts w:cstheme="minorHAnsi"/>
                <w:b/>
              </w:rPr>
              <w:t>pro Jahr</w:t>
            </w:r>
          </w:p>
          <w:p w:rsidR="00984A44" w:rsidRPr="00930776" w:rsidRDefault="00984A44" w:rsidP="001A67F4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 xml:space="preserve">(für die </w:t>
            </w:r>
            <w:r w:rsidRPr="00F5789A">
              <w:rPr>
                <w:rFonts w:cstheme="minorHAnsi"/>
                <w:u w:val="single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Geschäftsjahre)</w:t>
            </w:r>
          </w:p>
          <w:p w:rsidR="00984A44" w:rsidRPr="00930776" w:rsidRDefault="00984A44" w:rsidP="001A67F4">
            <w:pPr>
              <w:spacing w:after="12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</w:rPr>
              <w:t>Bitte entsprechende Jahreszahlen eintragen</w:t>
            </w: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4A44" w:rsidRPr="005D0F43" w:rsidTr="001A67F4">
        <w:trPr>
          <w:trHeight w:val="42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84A44" w:rsidRPr="005D0F43" w:rsidRDefault="00984A44" w:rsidP="001A67F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84A44" w:rsidRPr="005D0F43" w:rsidRDefault="00984A44" w:rsidP="001A67F4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84A44" w:rsidRPr="005D0F43" w:rsidRDefault="00984A44" w:rsidP="00493407">
      <w:pPr>
        <w:rPr>
          <w:rFonts w:cstheme="minorHAnsi"/>
        </w:rPr>
      </w:pPr>
    </w:p>
    <w:sectPr w:rsidR="00984A44" w:rsidRPr="005D0F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98A" w:rsidRDefault="00BF598A">
      <w:pPr>
        <w:spacing w:after="0" w:line="240" w:lineRule="auto"/>
      </w:pPr>
      <w:r>
        <w:separator/>
      </w:r>
    </w:p>
  </w:endnote>
  <w:endnote w:type="continuationSeparator" w:id="0">
    <w:p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F2" w:rsidRDefault="009370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F2" w:rsidRDefault="009370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F2" w:rsidRDefault="009370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F2" w:rsidRDefault="009370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1A6" w:rsidRDefault="00BA6253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321B475D" wp14:editId="5B8D8BEE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603E1ECC" wp14:editId="4A30632E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2F0B" w:rsidRPr="003F2F0B">
      <w:t xml:space="preserve"> ZIB 15.08 - 991</w:t>
    </w:r>
    <w:r w:rsidR="00FC0A7E">
      <w:t>15</w:t>
    </w:r>
    <w:r w:rsidR="003F2F0B" w:rsidRPr="003F2F0B">
      <w:t xml:space="preserve">/24/VV : </w:t>
    </w:r>
    <w:r w:rsidR="00403D45">
      <w:t>3</w:t>
    </w:r>
    <w:bookmarkStart w:id="0" w:name="_GoBack"/>
    <w:bookmarkEnd w:id="0"/>
  </w:p>
  <w:p w:rsidR="005511A6" w:rsidRDefault="005511A6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0F2" w:rsidRDefault="009370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C2CD0"/>
    <w:rsid w:val="00146457"/>
    <w:rsid w:val="00193E36"/>
    <w:rsid w:val="00226D46"/>
    <w:rsid w:val="003A339B"/>
    <w:rsid w:val="003D355C"/>
    <w:rsid w:val="003F2F0B"/>
    <w:rsid w:val="003F4B7E"/>
    <w:rsid w:val="00403D45"/>
    <w:rsid w:val="00405B2D"/>
    <w:rsid w:val="00493407"/>
    <w:rsid w:val="005511A6"/>
    <w:rsid w:val="005D0F43"/>
    <w:rsid w:val="005D48E6"/>
    <w:rsid w:val="0061423B"/>
    <w:rsid w:val="00635356"/>
    <w:rsid w:val="0068705E"/>
    <w:rsid w:val="006D7049"/>
    <w:rsid w:val="006E2ACE"/>
    <w:rsid w:val="00700C68"/>
    <w:rsid w:val="00785E99"/>
    <w:rsid w:val="007B2711"/>
    <w:rsid w:val="007C634D"/>
    <w:rsid w:val="007D466D"/>
    <w:rsid w:val="007F1DC9"/>
    <w:rsid w:val="00832D8B"/>
    <w:rsid w:val="00930776"/>
    <w:rsid w:val="009370F2"/>
    <w:rsid w:val="00967063"/>
    <w:rsid w:val="00984A44"/>
    <w:rsid w:val="00A14AB7"/>
    <w:rsid w:val="00A416AD"/>
    <w:rsid w:val="00B33973"/>
    <w:rsid w:val="00B62C14"/>
    <w:rsid w:val="00B81BED"/>
    <w:rsid w:val="00B949C3"/>
    <w:rsid w:val="00BA6253"/>
    <w:rsid w:val="00BD4226"/>
    <w:rsid w:val="00BF598A"/>
    <w:rsid w:val="00C33204"/>
    <w:rsid w:val="00C80DEA"/>
    <w:rsid w:val="00CD5266"/>
    <w:rsid w:val="00D835AB"/>
    <w:rsid w:val="00E44FBA"/>
    <w:rsid w:val="00E50A17"/>
    <w:rsid w:val="00EC357E"/>
    <w:rsid w:val="00F017FD"/>
    <w:rsid w:val="00F043D7"/>
    <w:rsid w:val="00F5789A"/>
    <w:rsid w:val="00FB7BD6"/>
    <w:rsid w:val="00FC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294B360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870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870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2D835-9DF9-42DA-9FE4-5ADED31A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Behrendt, Dirk</dc:creator>
  <cp:lastModifiedBy>Behrendt, Dirk</cp:lastModifiedBy>
  <cp:revision>12</cp:revision>
  <dcterms:created xsi:type="dcterms:W3CDTF">2024-02-20T14:44:00Z</dcterms:created>
  <dcterms:modified xsi:type="dcterms:W3CDTF">2026-02-05T12:55:00Z</dcterms:modified>
</cp:coreProperties>
</file>