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Kopfzeile"/>
        <w:spacing w:after="240"/>
        <w:jc w:val="right"/>
        <w:rPr>
          <w:rFonts w:asciiTheme="minorHAnsi" w:hAnsiTheme="minorHAnsi" w:cstheme="minorHAnsi"/>
          <w:b/>
          <w:lang w:val="de-DE"/>
        </w:rPr>
      </w:pPr>
      <w:bookmarkStart w:id="0" w:name="_Toc295122763"/>
      <w:r>
        <w:rPr>
          <w:rFonts w:asciiTheme="minorHAnsi" w:hAnsiTheme="minorHAnsi" w:cstheme="minorHAnsi"/>
          <w:b/>
          <w:sz w:val="28"/>
          <w:szCs w:val="28"/>
        </w:rPr>
        <w:t xml:space="preserve">Anlage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>5</w:t>
      </w:r>
    </w:p>
    <w:bookmarkEnd w:id="0"/>
    <w:p>
      <w:pPr>
        <w:pStyle w:val="Kopfzeile"/>
        <w:spacing w:after="480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Bezeichnung Beschaffungsgegenstandes, ggf. Aktenzeichen"/>
            </w:textInput>
          </w:ffData>
        </w:fldChar>
      </w:r>
      <w:r>
        <w:rPr>
          <w:rFonts w:asciiTheme="minorHAnsi" w:hAnsiTheme="minorHAnsi" w:cstheme="minorHAnsi"/>
          <w:b/>
          <w:sz w:val="28"/>
          <w:szCs w:val="28"/>
          <w:highlight w:val="lightGray"/>
        </w:rPr>
        <w:instrText xml:space="preserve"> FORMTEXT </w:instrText>
      </w:r>
      <w:r>
        <w:rPr>
          <w:rFonts w:asciiTheme="minorHAnsi" w:hAnsiTheme="minorHAnsi" w:cstheme="minorHAnsi"/>
          <w:b/>
          <w:sz w:val="28"/>
          <w:szCs w:val="28"/>
          <w:highlight w:val="lightGray"/>
        </w:rPr>
      </w:r>
      <w:r>
        <w:rPr>
          <w:rFonts w:asciiTheme="minorHAnsi" w:hAnsiTheme="minorHAnsi" w:cstheme="minorHAnsi"/>
          <w:b/>
          <w:sz w:val="28"/>
          <w:szCs w:val="28"/>
          <w:highlight w:val="lightGray"/>
        </w:rPr>
        <w:fldChar w:fldCharType="separate"/>
      </w:r>
      <w:r>
        <w:rPr>
          <w:rFonts w:asciiTheme="minorHAnsi" w:hAnsiTheme="minorHAnsi" w:cstheme="minorHAnsi"/>
          <w:b/>
          <w:noProof/>
          <w:sz w:val="28"/>
          <w:szCs w:val="28"/>
        </w:rPr>
        <w:t>„Rahmenvereinbarung für die Logistik und Betreuung von Informations- und Kommunikati-onsständen auf Messen und Fachtagungen“</w:t>
      </w:r>
    </w:p>
    <w:p>
      <w:pPr>
        <w:pStyle w:val="Kopfzeile"/>
        <w:spacing w:after="4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Az.: 004-Q5-2026</w:t>
      </w:r>
      <w:r>
        <w:rPr>
          <w:rFonts w:asciiTheme="minorHAnsi" w:hAnsiTheme="minorHAnsi" w:cstheme="minorHAnsi"/>
          <w:b/>
          <w:sz w:val="28"/>
          <w:szCs w:val="28"/>
          <w:highlight w:val="lightGray"/>
        </w:rPr>
        <w:fldChar w:fldCharType="end"/>
      </w:r>
    </w:p>
    <w:p>
      <w:pPr>
        <w:autoSpaceDE w:val="0"/>
        <w:autoSpaceDN w:val="0"/>
        <w:adjustRightInd w:val="0"/>
        <w:snapToGrid w:val="0"/>
        <w:spacing w:after="240"/>
        <w:rPr>
          <w:rFonts w:asciiTheme="minorHAnsi" w:hAnsiTheme="minorHAnsi" w:cstheme="minorHAnsi"/>
          <w:color w:val="000000"/>
          <w:lang w:val="x-none"/>
        </w:rPr>
      </w:pPr>
      <w:r>
        <w:rPr>
          <w:rFonts w:asciiTheme="minorHAnsi" w:hAnsiTheme="minorHAnsi" w:cstheme="minorHAnsi"/>
          <w:color w:val="000000"/>
          <w:lang w:val="x-none"/>
        </w:rPr>
        <w:t>Gemäß Erlass 0 2 (c) - 634 140 - 4/3 des BMI vom 08. August 2001 ist bei der Vergabe von</w:t>
      </w:r>
      <w:r>
        <w:rPr>
          <w:rFonts w:asciiTheme="minorHAnsi" w:hAnsiTheme="minorHAnsi" w:cstheme="minorHAnsi"/>
          <w:color w:val="000000"/>
        </w:rPr>
        <w:t xml:space="preserve"> </w:t>
      </w:r>
      <w:bookmarkStart w:id="1" w:name="_GoBack"/>
      <w:bookmarkEnd w:id="1"/>
      <w:r>
        <w:rPr>
          <w:rFonts w:asciiTheme="minorHAnsi" w:hAnsiTheme="minorHAnsi" w:cstheme="minorHAnsi"/>
          <w:color w:val="000000"/>
          <w:lang w:val="x-none"/>
        </w:rPr>
        <w:t xml:space="preserve">Leistungen, bei denen sich die von </w:t>
      </w:r>
      <w:r>
        <w:rPr>
          <w:rFonts w:asciiTheme="minorHAnsi" w:hAnsiTheme="minorHAnsi" w:cstheme="minorHAnsi"/>
          <w:color w:val="000000"/>
        </w:rPr>
        <w:t xml:space="preserve">der </w:t>
      </w:r>
      <w:r>
        <w:rPr>
          <w:rFonts w:asciiTheme="minorHAnsi" w:hAnsiTheme="minorHAnsi" w:cstheme="minorHAnsi"/>
          <w:color w:val="000000"/>
          <w:lang w:val="x-none"/>
        </w:rPr>
        <w:t>Scientology-Organisationen (SO) und deren Unternehmen angewandte „Technologie von L. Ron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lang w:val="x-none"/>
        </w:rPr>
        <w:t>Hubbard“ im Rahmen der Leistungserbringung entfalten kann, von den Bietern folgende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lang w:val="x-none"/>
        </w:rPr>
        <w:t>Erklärung abzugeben:</w:t>
      </w:r>
    </w:p>
    <w:p>
      <w:pPr>
        <w:autoSpaceDE w:val="0"/>
        <w:autoSpaceDN w:val="0"/>
        <w:adjustRightInd w:val="0"/>
        <w:snapToGrid w:val="0"/>
        <w:spacing w:after="24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x-non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lang w:val="x-none"/>
        </w:rPr>
        <w:t>Verpflichtungserklärung</w:t>
      </w:r>
    </w:p>
    <w:p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00"/>
          <w:lang w:val="x-none"/>
        </w:rPr>
      </w:pPr>
      <w:bookmarkStart w:id="2" w:name="_Hlk224902812"/>
      <w:r>
        <w:rPr>
          <w:rFonts w:asciiTheme="minorHAnsi" w:hAnsiTheme="minorHAnsi" w:cstheme="minorHAnsi"/>
          <w:color w:val="000000"/>
        </w:rPr>
        <w:t xml:space="preserve">Ich verpflichte mich / wir verpflichten uns </w:t>
      </w:r>
      <w:r>
        <w:rPr>
          <w:rFonts w:asciiTheme="minorHAnsi" w:hAnsiTheme="minorHAnsi" w:cstheme="minorHAnsi"/>
          <w:color w:val="000000"/>
          <w:lang w:val="x-none"/>
        </w:rPr>
        <w:t>sicherzustellen, dass die zur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lang w:val="x-none"/>
        </w:rPr>
        <w:t>Erfüllung des Auftrages eingesetzten Personen nicht die "Technologien von L. Ron Hubbard"</w:t>
      </w:r>
    </w:p>
    <w:p>
      <w:pPr>
        <w:autoSpaceDE w:val="0"/>
        <w:autoSpaceDN w:val="0"/>
        <w:adjustRightInd w:val="0"/>
        <w:snapToGrid w:val="0"/>
        <w:spacing w:after="240"/>
        <w:rPr>
          <w:rFonts w:asciiTheme="minorHAnsi" w:hAnsiTheme="minorHAnsi" w:cstheme="minorHAnsi"/>
          <w:color w:val="000000"/>
          <w:lang w:val="x-none"/>
        </w:rPr>
      </w:pPr>
      <w:r>
        <w:rPr>
          <w:rFonts w:asciiTheme="minorHAnsi" w:hAnsiTheme="minorHAnsi" w:cstheme="minorHAnsi"/>
          <w:color w:val="000000"/>
          <w:lang w:val="x-none"/>
        </w:rPr>
        <w:t>anwenden, lehren oder in sonstiger Weise verbreiten.</w:t>
      </w:r>
    </w:p>
    <w:bookmarkEnd w:id="2"/>
    <w:p>
      <w:pPr>
        <w:autoSpaceDE w:val="0"/>
        <w:autoSpaceDN w:val="0"/>
        <w:adjustRightInd w:val="0"/>
        <w:snapToGrid w:val="0"/>
        <w:spacing w:after="480"/>
        <w:rPr>
          <w:rFonts w:asciiTheme="minorHAnsi" w:hAnsiTheme="minorHAnsi" w:cstheme="minorHAnsi"/>
          <w:color w:val="000000"/>
          <w:lang w:val="x-none"/>
        </w:rPr>
      </w:pPr>
      <w:r>
        <w:rPr>
          <w:rFonts w:asciiTheme="minorHAnsi" w:hAnsiTheme="minorHAnsi" w:cstheme="minorHAnsi"/>
        </w:rPr>
        <w:t xml:space="preserve">Mir/uns ist bewusst, dass </w:t>
      </w:r>
      <w:r>
        <w:rPr>
          <w:rFonts w:asciiTheme="minorHAnsi" w:hAnsiTheme="minorHAnsi" w:cstheme="minorHAnsi"/>
          <w:color w:val="000000"/>
        </w:rPr>
        <w:t>bei</w:t>
      </w:r>
      <w:r>
        <w:rPr>
          <w:rFonts w:asciiTheme="minorHAnsi" w:hAnsiTheme="minorHAnsi" w:cstheme="minorHAnsi"/>
          <w:color w:val="000000"/>
          <w:lang w:val="x-none"/>
        </w:rPr>
        <w:t xml:space="preserve"> Verstoß d</w:t>
      </w:r>
      <w:r>
        <w:rPr>
          <w:rFonts w:asciiTheme="minorHAnsi" w:hAnsiTheme="minorHAnsi" w:cstheme="minorHAnsi"/>
          <w:color w:val="000000"/>
        </w:rPr>
        <w:t>er</w:t>
      </w:r>
      <w:r>
        <w:rPr>
          <w:rFonts w:asciiTheme="minorHAnsi" w:hAnsiTheme="minorHAnsi" w:cstheme="minorHAnsi"/>
          <w:color w:val="000000"/>
          <w:lang w:val="x-none"/>
        </w:rPr>
        <w:t xml:space="preserve"> Auftraggeber berechtigt</w:t>
      </w:r>
      <w:r>
        <w:rPr>
          <w:rFonts w:asciiTheme="minorHAnsi" w:hAnsiTheme="minorHAnsi" w:cstheme="minorHAnsi"/>
          <w:color w:val="000000"/>
        </w:rPr>
        <w:t xml:space="preserve"> ist</w:t>
      </w:r>
      <w:r>
        <w:rPr>
          <w:rFonts w:asciiTheme="minorHAnsi" w:hAnsiTheme="minorHAnsi" w:cstheme="minorHAnsi"/>
          <w:color w:val="000000"/>
          <w:lang w:val="x-none"/>
        </w:rPr>
        <w:t>, den Vertrag aus wichtigem Grund ohne Einhaltung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lang w:val="x-none"/>
        </w:rPr>
        <w:t>einer Frist zu kündigen. Weiter gehende Rechte bleiben unberührt.</w:t>
      </w:r>
    </w:p>
    <w:bookmarkStart w:id="3" w:name="_Hlk52521315"/>
    <w:bookmarkStart w:id="4" w:name="_Hlk97634185"/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default w:val="_______________"/>
            </w:textInput>
          </w:ffData>
        </w:fldChar>
      </w:r>
      <w:bookmarkStart w:id="5" w:name="Tex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_______________</w:t>
      </w:r>
      <w:r>
        <w:rPr>
          <w:rFonts w:asciiTheme="minorHAnsi" w:hAnsiTheme="minorHAnsi" w:cstheme="minorHAnsi"/>
        </w:rPr>
        <w:fldChar w:fldCharType="end"/>
      </w:r>
      <w:bookmarkEnd w:id="3"/>
      <w:bookmarkEnd w:id="5"/>
      <w:r>
        <w:rPr>
          <w:rFonts w:asciiTheme="minorHAnsi" w:hAnsiTheme="minorHAnsi" w:cstheme="minorHAnsi"/>
        </w:rPr>
        <w:t xml:space="preserve">, den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___________</w:t>
      </w:r>
      <w:r>
        <w:rPr>
          <w:rFonts w:asciiTheme="minorHAnsi" w:hAnsiTheme="minorHAnsi" w:cstheme="minorHAnsi"/>
        </w:rPr>
        <w:fldChar w:fldCharType="end"/>
      </w:r>
    </w:p>
    <w:p>
      <w:pPr>
        <w:tabs>
          <w:tab w:val="left" w:pos="426"/>
          <w:tab w:val="left" w:pos="2552"/>
          <w:tab w:val="left" w:pos="6096"/>
        </w:tabs>
        <w:spacing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Ort und Datum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____________________________________________________________________</w:t>
      </w:r>
      <w:r>
        <w:rPr>
          <w:rFonts w:asciiTheme="minorHAnsi" w:hAnsiTheme="minorHAnsi" w:cstheme="minorHAnsi"/>
        </w:rPr>
        <w:fldChar w:fldCharType="end"/>
      </w:r>
    </w:p>
    <w:p>
      <w:pPr>
        <w:rPr>
          <w:rFonts w:asciiTheme="minorHAnsi" w:hAnsiTheme="minorHAnsi" w:cstheme="minorHAnsi"/>
        </w:rPr>
      </w:pPr>
      <w:bookmarkStart w:id="6" w:name="_Hlk51932450"/>
      <w:r>
        <w:rPr>
          <w:rFonts w:asciiTheme="minorHAnsi" w:hAnsiTheme="minorHAnsi" w:cstheme="minorHAnsi"/>
        </w:rPr>
        <w:t xml:space="preserve">eigenhändige Unterschrift </w:t>
      </w:r>
      <w:bookmarkStart w:id="7" w:name="_Hlk51932927"/>
      <w:bookmarkStart w:id="8" w:name="_Hlk51932696"/>
      <w:r>
        <w:rPr>
          <w:rFonts w:asciiTheme="minorHAnsi" w:hAnsiTheme="minorHAnsi" w:cstheme="minorHAnsi"/>
        </w:rPr>
        <w:t xml:space="preserve">und ggf. Firmenstempel bei Einreichung in Papierform </w:t>
      </w:r>
      <w:r>
        <w:rPr>
          <w:rFonts w:asciiTheme="minorHAnsi" w:hAnsiTheme="minorHAnsi" w:cstheme="minorHAnsi"/>
          <w:i/>
        </w:rPr>
        <w:t>oder</w:t>
      </w:r>
      <w:bookmarkStart w:id="9" w:name="_Hlk52340886"/>
      <w:r>
        <w:rPr>
          <w:rFonts w:asciiTheme="minorHAnsi" w:hAnsiTheme="minorHAnsi" w:cstheme="minorHAnsi"/>
          <w:i/>
        </w:rPr>
        <w:br/>
      </w:r>
      <w:r>
        <w:rPr>
          <w:rFonts w:asciiTheme="minorHAnsi" w:hAnsiTheme="minorHAnsi" w:cstheme="minorHAnsi"/>
        </w:rPr>
        <w:t xml:space="preserve">Name der erklärenden Person bzw. des Unternehmens </w:t>
      </w:r>
      <w:bookmarkEnd w:id="9"/>
      <w:r>
        <w:rPr>
          <w:rFonts w:asciiTheme="minorHAnsi" w:hAnsiTheme="minorHAnsi" w:cstheme="minorHAnsi"/>
        </w:rPr>
        <w:t>bei elektronischer Einreichung</w:t>
      </w:r>
      <w:bookmarkEnd w:id="4"/>
      <w:bookmarkEnd w:id="6"/>
      <w:bookmarkEnd w:id="7"/>
      <w:bookmarkEnd w:id="8"/>
    </w:p>
    <w:p>
      <w:pPr>
        <w:autoSpaceDE w:val="0"/>
        <w:autoSpaceDN w:val="0"/>
        <w:adjustRightInd w:val="0"/>
        <w:snapToGrid w:val="0"/>
        <w:rPr>
          <w:rFonts w:asciiTheme="minorHAnsi" w:hAnsiTheme="minorHAnsi" w:cstheme="minorHAnsi"/>
        </w:rPr>
      </w:pPr>
    </w:p>
    <w:sectPr>
      <w:headerReference w:type="default" r:id="rId8"/>
      <w:footerReference w:type="default" r:id="rId9"/>
      <w:pgSz w:w="11906" w:h="16838"/>
      <w:pgMar w:top="1135" w:right="1417" w:bottom="1134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spacing w:after="240"/>
      <w:rPr>
        <w:rFonts w:asciiTheme="minorHAnsi" w:hAnsiTheme="minorHAnsi" w:cstheme="minorHAnsi"/>
        <w:sz w:val="14"/>
        <w:szCs w:val="14"/>
        <w:lang w:val="de-DE"/>
      </w:rPr>
    </w:pPr>
    <w:bookmarkStart w:id="10" w:name="_Hlk73952189"/>
    <w:r>
      <w:rPr>
        <w:rStyle w:val="Seitenzahl"/>
        <w:rFonts w:asciiTheme="minorHAnsi" w:hAnsiTheme="minorHAnsi" w:cstheme="minorHAnsi"/>
        <w:sz w:val="14"/>
        <w:szCs w:val="14"/>
        <w:lang w:val="de-DE"/>
      </w:rPr>
      <w:t xml:space="preserve">Verpflichtungserklärung Scientology </w:t>
    </w:r>
    <w:r>
      <w:rPr>
        <w:rStyle w:val="Seitenzahl"/>
        <w:rFonts w:asciiTheme="minorHAnsi" w:hAnsiTheme="minorHAnsi" w:cstheme="minorHAnsi"/>
        <w:sz w:val="14"/>
        <w:szCs w:val="14"/>
      </w:rPr>
      <w:t xml:space="preserve">Version: </w:t>
    </w:r>
    <w:r>
      <w:rPr>
        <w:rStyle w:val="Seitenzahl"/>
        <w:rFonts w:asciiTheme="minorHAnsi" w:hAnsiTheme="minorHAnsi" w:cstheme="minorHAnsi"/>
        <w:sz w:val="14"/>
        <w:szCs w:val="14"/>
        <w:lang w:val="de-DE"/>
      </w:rPr>
      <w:t>2.1</w:t>
    </w:r>
    <w:r>
      <w:rPr>
        <w:rStyle w:val="Seitenzahl"/>
        <w:rFonts w:asciiTheme="minorHAnsi" w:hAnsiTheme="minorHAnsi" w:cstheme="minorHAnsi"/>
        <w:sz w:val="14"/>
        <w:szCs w:val="14"/>
      </w:rPr>
      <w:t xml:space="preserve">, Datum: </w:t>
    </w:r>
    <w:bookmarkEnd w:id="10"/>
    <w:r>
      <w:rPr>
        <w:rStyle w:val="Seitenzahl"/>
        <w:rFonts w:asciiTheme="minorHAnsi" w:hAnsiTheme="minorHAnsi" w:cstheme="minorHAnsi"/>
        <w:sz w:val="14"/>
        <w:szCs w:val="14"/>
        <w:lang w:val="de-DE"/>
      </w:rPr>
      <w:t>Februar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clear" w:pos="4536"/>
        <w:tab w:val="clear" w:pos="9072"/>
        <w:tab w:val="left" w:pos="927"/>
        <w:tab w:val="left" w:pos="5370"/>
      </w:tabs>
      <w:rPr>
        <w:rFonts w:asciiTheme="minorHAnsi" w:hAnsiTheme="minorHAnsi" w:cstheme="minorHAnsi"/>
        <w:lang w:val="de-DE"/>
      </w:rPr>
    </w:pPr>
    <w:r>
      <w:rPr>
        <w:rFonts w:asciiTheme="minorHAnsi" w:hAnsiTheme="minorHAnsi" w:cstheme="minorHAnsi"/>
        <w:b/>
        <w:noProof/>
        <w:sz w:val="28"/>
        <w:szCs w:val="28"/>
        <w:lang w:val="de-DE" w:eastAsia="de-DE"/>
      </w:rPr>
      <w:t>Verpflichtungse</w:t>
    </w:r>
    <w:r>
      <w:rPr>
        <w:rFonts w:asciiTheme="minorHAnsi" w:hAnsiTheme="minorHAnsi" w:cstheme="minorHAnsi"/>
        <w:b/>
        <w:noProof/>
        <w:sz w:val="28"/>
        <w:szCs w:val="28"/>
        <w:lang w:eastAsia="de-DE"/>
      </w:rPr>
      <w:t xml:space="preserve">igenerklärung </w:t>
    </w:r>
    <w:r>
      <w:rPr>
        <w:rFonts w:asciiTheme="minorHAnsi" w:hAnsiTheme="minorHAnsi" w:cstheme="minorHAnsi"/>
        <w:b/>
        <w:noProof/>
        <w:sz w:val="28"/>
        <w:szCs w:val="28"/>
        <w:lang w:val="de-DE" w:eastAsia="de-DE"/>
      </w:rPr>
      <w:t>Scientology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519"/>
    <w:multiLevelType w:val="hybridMultilevel"/>
    <w:tmpl w:val="D43CC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95A"/>
    <w:multiLevelType w:val="hybridMultilevel"/>
    <w:tmpl w:val="038C7B0E"/>
    <w:lvl w:ilvl="0" w:tplc="66AA0A22">
      <w:start w:val="1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6BD0"/>
    <w:multiLevelType w:val="multilevel"/>
    <w:tmpl w:val="4268E6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1E4956"/>
    <w:multiLevelType w:val="hybridMultilevel"/>
    <w:tmpl w:val="E5FEC844"/>
    <w:lvl w:ilvl="0" w:tplc="FD8C9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37AB3"/>
    <w:multiLevelType w:val="hybridMultilevel"/>
    <w:tmpl w:val="BBEE42D6"/>
    <w:lvl w:ilvl="0" w:tplc="C8085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1D7112-76A5-4BA1-8BDE-98F4EA0B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2"/>
    <w:unhideWhenUsed/>
    <w:qFormat/>
    <w:pPr>
      <w:numPr>
        <w:ilvl w:val="5"/>
        <w:numId w:val="5"/>
      </w:numPr>
      <w:tabs>
        <w:tab w:val="left" w:pos="680"/>
        <w:tab w:val="left" w:pos="1588"/>
        <w:tab w:val="left" w:pos="2552"/>
      </w:tabs>
      <w:spacing w:before="240" w:after="60" w:line="260" w:lineRule="exact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numPr>
        <w:ilvl w:val="6"/>
        <w:numId w:val="5"/>
      </w:numPr>
      <w:tabs>
        <w:tab w:val="left" w:pos="680"/>
        <w:tab w:val="left" w:pos="1588"/>
        <w:tab w:val="left" w:pos="2552"/>
      </w:tabs>
      <w:spacing w:before="240" w:after="60" w:line="260" w:lineRule="exact"/>
      <w:outlineLvl w:val="6"/>
    </w:pPr>
    <w:rPr>
      <w:rFonts w:ascii="Calibri" w:hAnsi="Calibri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numPr>
        <w:ilvl w:val="7"/>
        <w:numId w:val="5"/>
      </w:numPr>
      <w:tabs>
        <w:tab w:val="left" w:pos="680"/>
        <w:tab w:val="left" w:pos="1588"/>
        <w:tab w:val="left" w:pos="2552"/>
      </w:tabs>
      <w:spacing w:before="240" w:after="60" w:line="260" w:lineRule="exact"/>
      <w:outlineLvl w:val="7"/>
    </w:pPr>
    <w:rPr>
      <w:rFonts w:ascii="Calibri" w:hAnsi="Calibri"/>
      <w:i/>
      <w:iCs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numPr>
        <w:ilvl w:val="8"/>
        <w:numId w:val="5"/>
      </w:numPr>
      <w:tabs>
        <w:tab w:val="left" w:pos="680"/>
        <w:tab w:val="left" w:pos="1588"/>
        <w:tab w:val="left" w:pos="2552"/>
      </w:tabs>
      <w:spacing w:before="240" w:after="60" w:line="260" w:lineRule="exact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"/>
    <w:qFormat/>
    <w:pPr>
      <w:tabs>
        <w:tab w:val="left" w:pos="680"/>
        <w:tab w:val="left" w:pos="1588"/>
        <w:tab w:val="left" w:pos="2552"/>
      </w:tabs>
      <w:spacing w:before="240" w:after="240" w:line="600" w:lineRule="exact"/>
    </w:pPr>
    <w:rPr>
      <w:bCs/>
      <w:kern w:val="28"/>
      <w:sz w:val="52"/>
      <w:szCs w:val="48"/>
      <w:lang w:val="x-none" w:eastAsia="en-US"/>
    </w:rPr>
  </w:style>
  <w:style w:type="character" w:customStyle="1" w:styleId="TitelZchn">
    <w:name w:val="Titel Zchn"/>
    <w:link w:val="Titel"/>
    <w:uiPriority w:val="1"/>
    <w:rPr>
      <w:bCs/>
      <w:kern w:val="28"/>
      <w:sz w:val="52"/>
      <w:szCs w:val="48"/>
      <w:lang w:eastAsia="en-US"/>
    </w:rPr>
  </w:style>
  <w:style w:type="paragraph" w:styleId="Kopfzeile">
    <w:name w:val="header"/>
    <w:basedOn w:val="Standard"/>
    <w:link w:val="KopfzeileZchn"/>
    <w:uiPriority w:val="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60"/>
    <w:rPr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rPr>
      <w:sz w:val="24"/>
      <w:szCs w:val="24"/>
    </w:rPr>
  </w:style>
  <w:style w:type="character" w:styleId="Kommentarzeichen">
    <w:name w:val="annotation reference"/>
    <w:uiPriority w:val="99"/>
    <w:rPr>
      <w:sz w:val="18"/>
      <w:szCs w:val="18"/>
    </w:rPr>
  </w:style>
  <w:style w:type="paragraph" w:styleId="Kommentartext">
    <w:name w:val="annotation text"/>
    <w:basedOn w:val="Standard"/>
    <w:link w:val="KommentartextZchn"/>
    <w:rPr>
      <w:lang w:val="x-none" w:eastAsia="x-none"/>
    </w:rPr>
  </w:style>
  <w:style w:type="character" w:customStyle="1" w:styleId="KommentartextZchn">
    <w:name w:val="Kommentartext Zchn"/>
    <w:link w:val="Kommentartext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  <w:sz w:val="24"/>
      <w:szCs w:val="24"/>
    </w:rPr>
  </w:style>
  <w:style w:type="paragraph" w:customStyle="1" w:styleId="Standardmit1xEinzug">
    <w:name w:val="Standard mit 1x Einzug"/>
    <w:basedOn w:val="Standard"/>
    <w:link w:val="Standardmit1xEinzugZchn"/>
    <w:qFormat/>
    <w:pPr>
      <w:tabs>
        <w:tab w:val="left" w:pos="680"/>
        <w:tab w:val="left" w:pos="1588"/>
        <w:tab w:val="left" w:pos="2552"/>
      </w:tabs>
      <w:spacing w:after="150" w:line="260" w:lineRule="exact"/>
      <w:ind w:left="680"/>
    </w:pPr>
    <w:rPr>
      <w:lang w:val="x-none" w:eastAsia="en-US"/>
    </w:rPr>
  </w:style>
  <w:style w:type="character" w:customStyle="1" w:styleId="Standardmit1xEinzugZchn">
    <w:name w:val="Standard mit 1x Einzug Zchn"/>
    <w:link w:val="Standardmit1xEinzug"/>
    <w:locked/>
    <w:rPr>
      <w:sz w:val="24"/>
      <w:szCs w:val="24"/>
      <w:lang w:eastAsia="en-US"/>
    </w:rPr>
  </w:style>
  <w:style w:type="paragraph" w:customStyle="1" w:styleId="Infoblock">
    <w:name w:val="Infoblock"/>
    <w:uiPriority w:val="47"/>
    <w:pPr>
      <w:spacing w:line="240" w:lineRule="exact"/>
    </w:pPr>
    <w:rPr>
      <w:rFonts w:ascii="Arial Narrow" w:hAnsi="Arial Narrow"/>
      <w:sz w:val="19"/>
      <w:szCs w:val="24"/>
    </w:rPr>
  </w:style>
  <w:style w:type="paragraph" w:styleId="NurText">
    <w:name w:val="Plain Text"/>
    <w:basedOn w:val="Standard"/>
    <w:link w:val="NurTextZchn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Pr>
      <w:rFonts w:ascii="Consolas" w:eastAsia="Calibri" w:hAnsi="Consolas"/>
      <w:sz w:val="21"/>
      <w:szCs w:val="21"/>
      <w:lang w:eastAsia="en-US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erarbeitung">
    <w:name w:val="Revision"/>
    <w:hidden/>
    <w:uiPriority w:val="99"/>
    <w:semiHidden/>
    <w:rPr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6Zchn">
    <w:name w:val="Überschrift 6 Zchn"/>
    <w:basedOn w:val="Absatz-Standardschriftart"/>
    <w:link w:val="berschrift6"/>
    <w:uiPriority w:val="2"/>
    <w:rPr>
      <w:rFonts w:ascii="Calibri" w:hAnsi="Calibri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Calibri" w:hAnsi="Calibri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Calibri" w:hAnsi="Calibri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Cambria" w:hAnsi="Cambria"/>
      <w:sz w:val="22"/>
      <w:szCs w:val="22"/>
      <w:lang w:eastAsia="en-US"/>
    </w:rPr>
  </w:style>
  <w:style w:type="character" w:styleId="Seitenzahl">
    <w:name w:val="page number"/>
    <w:basedOn w:val="Absatz-Standardschriftart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doc_FSCFOLIO_1_1001_FieldDocumentNumber" par="" text="1"/>
    <f:field ref="doc_FSCFOLIO_1_1001_FieldSubject" par="" text="" edit="true"/>
    <f:field ref="FSCFOLIO_1_1001_SignaturesFldCtx_FSCFOLIO_1_1001_FieldLastSignature" par="" text=""/>
    <f:field ref="FSCFOLIO_1_1001_SignaturesFldCtx_FSCFOLIO_1_1001_FieldLastSignatureBy" par="" text=""/>
    <f:field ref="FSCFOLIO_1_1001_SignaturesFldCtx_FSCFOLIO_1_1001_FieldLastSignatureAt" par="" date="" text=""/>
    <f:field ref="FSCFOLIO_1_1001_SignaturesFldCtx_FSCFOLIO_1_1001_FieldLastSignatureRemark" par="" text=""/>
    <f:field ref="FSCFOLIO_1_1001_FieldCurrentUser" par="" text="Marie-Louise Bideau"/>
    <f:field ref="CCAPRECONFIG_15_1001_Objektname" par="" text="Anlage 5 VE Ausschluss Scientology" edit="true"/>
    <f:field ref="DEPRECONFIG_15_1001_Objektname" par="" text="Anlage 5 VE Ausschluss Scientology" edit="true"/>
    <f:field ref="objname" par="" text="Anlage 5 VE Ausschluss Scientology" edit="true"/>
    <f:field ref="objsubject" par="" text="" edit="true"/>
    <f:field ref="objcreatedby" par="" text="Nolte, Maria"/>
    <f:field ref="objcreatedat" par="" date="2026-03-19T13:04:11" text="19.03.2026 13:04:11"/>
    <f:field ref="objchangedby" par="" text="Bideau, Marie-Louise"/>
    <f:field ref="objmodifiedat" par="" date="2026-03-31T11:22:55" text="31.03.2026 11:22:55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CCAPRECONFIG_15_1001_Objektname" text="Objektname"/>
    <f:field ref="DE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DEPRECONFIG_15_1001_Anrede" par="" text="" edit="true"/>
    <f:field ref="DEPRECONFIG_15_1001_Titel" par="" text="" edit="true"/>
    <f:field ref="DEPRECONFIG_15_1001_Vorname" par="" text="" edit="true"/>
    <f:field ref="DEPRECONFIG_15_1001_Nachname" par="" text="Freitext" edit="true"/>
    <f:field ref="DEPRECONFIG_15_1001_Strasse" par="" text=""/>
    <f:field ref="DEPRECONFIG_15_1001_Postleitzahl" par="" text=""/>
    <f:field ref="DEPRECONFIG_15_1001_Ort" par="" text=""/>
    <f:field ref="DEPRECONFIG_15_1001_EMailAdresse" par="" text=""/>
    <f:field ref="DEPRECONFIG_15_1001_Bundesland" par="" text=""/>
    <f:field ref="DEPRECONFIG_15_1001_Land" par="" text=""/>
    <f:field ref="DEPRECONFIG_15_1001_Organisationsname" par="" text=""/>
    <f:field ref="DEPRECONFIG_15_1001_Organisationskurzname" par="" text=""/>
    <f:field ref="FAKTCFG_15_1700_ZweiterVorname" par="" text=""/>
    <f:field ref="FAKTCFG_15_1700_Unterorganisation" par="" text=""/>
    <f:field ref="FAKTCFG_15_1700_Unterorganisation_Kurzname" par="" text=""/>
    <f:field ref="FAKTCFG_15_1700_AlternativnameOrganisation" par="" text=""/>
    <f:field ref="FAKTCFG_15_1700_Funktion" par="" text=""/>
    <f:field ref="FAKTCFG_15_1700_Kategorie" par="" text=""/>
    <f:field ref="FAKTCFG_15_1700_Versandart" par="" text=""/>
    <f:field ref="FAKTCFG_15_1700_Telefonnummer" par="" text=""/>
    <f:field ref="FAKTCFG_15_1700_Adresszusatz" par="" text=""/>
    <f:field ref="FAKTCFG_15_1700_Beschreibung" par="" text=""/>
  </f:record>
  <f:display par="" text="Serialcontext &gt; Adressat/innen">
    <f:field ref="DEPRECONFIG_15_1001_Anrede" text="Anrede"/>
    <f:field ref="DEPRECONFIG_15_1001_Titel" text="Titel"/>
    <f:field ref="DEPRECONFIG_15_1001_Vorname" text="Vorname"/>
    <f:field ref="DEPRECONFIG_15_1001_Nachname" text="Nachname"/>
    <f:field ref="DEPRECONFIG_15_1001_Strasse" text="Strasse"/>
    <f:field ref="DEPRECONFIG_15_1001_Postleitzahl" text="Postleitzahl"/>
    <f:field ref="DEPRECONFIG_15_1001_Ort" text="Ort"/>
    <f:field ref="DEPRECONFIG_15_1001_EMailAdresse" text="E-Mail-Adresse"/>
    <f:field ref="DEPRECONFIG_15_1001_Bundesland" text="Bundesland"/>
    <f:field ref="DEPRECONFIG_15_1001_Land" text="Land"/>
    <f:field ref="DEPRECONFIG_15_1001_Organisationsname" text="Organisationsname"/>
    <f:field ref="DEPRECONFIG_15_1001_Organisationskurzname" text="Organisationskurzname"/>
    <f:field ref="FAKTCFG_15_1700_ZweiterVorname" text="Zweiter Vorname"/>
    <f:field ref="FAKTCFG_15_1700_Unterorganisation" text="Unterorganisation"/>
    <f:field ref="FAKTCFG_15_1700_Unterorganisation_Kurzname" text="Unterorganisation (Kurzname)"/>
    <f:field ref="FAKTCFG_15_1700_AlternativnameOrganisation" text="Alternativer Name Organisation"/>
    <f:field ref="FAKTCFG_15_1700_Funktion" text="Funktion"/>
    <f:field ref="FAKTCFG_15_1700_Kategorie" text="Kategorie"/>
    <f:field ref="FAKTCFG_15_1700_Versandart" text="Versandart"/>
    <f:field ref="FAKTCFG_15_1700_Telefonnummer" text="Telefonnummer"/>
    <f:field ref="FAKTCFG_15_1700_Adresszusatz" text="Adresszusatz"/>
    <f:field ref="FAKTCFG_15_1700_Beschreibung" text="Beschreibung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V06 Anlage 5 VE Ausschluss Scientology</vt:lpstr>
    </vt:vector>
  </TitlesOfParts>
  <Company>BZgA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V06 Anlage 5 VE Ausschluss Scientology</dc:title>
  <dc:creator>Maria Tannert (BZgA)</dc:creator>
  <cp:lastModifiedBy>ZVS</cp:lastModifiedBy>
  <cp:revision>26</cp:revision>
  <cp:lastPrinted>2017-09-18T08:44:00Z</cp:lastPrinted>
  <dcterms:created xsi:type="dcterms:W3CDTF">2023-03-22T08:49:00Z</dcterms:created>
  <dcterms:modified xsi:type="dcterms:W3CDTF">2026-03-30T11:40:00Z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AKTCFG@15.1700:CashSign" pid="2" fmtid="{D5CDD505-2E9C-101B-9397-08002B2CF9AE}">
    <vt:lpwstr/>
  </property>
  <property name="FSC#FAKTCFG@15.1700:InvoiceNumber" pid="3" fmtid="{D5CDD505-2E9C-101B-9397-08002B2CF9AE}">
    <vt:lpwstr/>
  </property>
  <property name="FSC#FAKTCFG@15.1700:InvoiceAmount" pid="4" fmtid="{D5CDD505-2E9C-101B-9397-08002B2CF9AE}">
    <vt:lpwstr/>
  </property>
  <property name="FSC#FAKTCFG@15.1700:MachOrderNr" pid="5" fmtid="{D5CDD505-2E9C-101B-9397-08002B2CF9AE}">
    <vt:lpwstr/>
  </property>
  <property name="FSC#FAKTCFG@15.1700:AuthorTitle" pid="6" fmtid="{D5CDD505-2E9C-101B-9397-08002B2CF9AE}">
    <vt:lpwstr/>
  </property>
  <property name="FSC#FAKTCFG@15.1700:AuthorFirstname" pid="7" fmtid="{D5CDD505-2E9C-101B-9397-08002B2CF9AE}">
    <vt:lpwstr/>
  </property>
  <property name="FSC#FAKTCFG@15.1700:AuthorSurname" pid="8" fmtid="{D5CDD505-2E9C-101B-9397-08002B2CF9AE}">
    <vt:lpwstr/>
  </property>
  <property name="FSC#FAKTCFG@15.1700:AuthorFunction" pid="9" fmtid="{D5CDD505-2E9C-101B-9397-08002B2CF9AE}">
    <vt:lpwstr/>
  </property>
  <property name="FSC#FAKTCFG@15.1700:AuthorPhone" pid="10" fmtid="{D5CDD505-2E9C-101B-9397-08002B2CF9AE}">
    <vt:lpwstr/>
  </property>
  <property name="FSC#FAKTCFG@15.1700:AuthorProfession" pid="11" fmtid="{D5CDD505-2E9C-101B-9397-08002B2CF9AE}">
    <vt:lpwstr/>
  </property>
  <property name="FSC#FAKTCFG@15.1700:AuthorEMail" pid="12" fmtid="{D5CDD505-2E9C-101B-9397-08002B2CF9AE}">
    <vt:lpwstr/>
  </property>
  <property name="FSC#FAKTCFG@15.1700:OwnerGroupShortName" pid="13" fmtid="{D5CDD505-2E9C-101B-9397-08002B2CF9AE}">
    <vt:lpwstr>ZVS</vt:lpwstr>
  </property>
  <property name="FSC#FAKTCFG@15.1700:OwnerGroupLongName" pid="14" fmtid="{D5CDD505-2E9C-101B-9397-08002B2CF9AE}">
    <vt:lpwstr>Zentrale Vergabestelle</vt:lpwstr>
  </property>
  <property name="FSC#FAKTCFG@15.1700:ProjectNumber" pid="15" fmtid="{D5CDD505-2E9C-101B-9397-08002B2CF9AE}">
    <vt:lpwstr/>
  </property>
  <property name="FSC#FAKTCFG@15.1700:ProjectHead" pid="16" fmtid="{D5CDD505-2E9C-101B-9397-08002B2CF9AE}">
    <vt:lpwstr/>
  </property>
  <property name="FSC#FAKTCFG@15.1700:ProjectHeadGroup" pid="17" fmtid="{D5CDD505-2E9C-101B-9397-08002B2CF9AE}">
    <vt:lpwstr/>
  </property>
  <property name="FSC#FAKTCFG@15.1700:chargenumberexternalsource" pid="18" fmtid="{D5CDD505-2E9C-101B-9397-08002B2CF9AE}">
    <vt:lpwstr/>
  </property>
  <property name="FSC#FAKTCFG@15.1700:ProjectContactType" pid="19" fmtid="{D5CDD505-2E9C-101B-9397-08002B2CF9AE}">
    <vt:lpwstr/>
  </property>
  <property name="FSC#FAKTCFG@15.1700:ProjectComment" pid="20" fmtid="{D5CDD505-2E9C-101B-9397-08002B2CF9AE}">
    <vt:lpwstr/>
  </property>
  <property name="FSC#FAKTCFG@15.1700:File1stAddrAddressee" pid="21" fmtid="{D5CDD505-2E9C-101B-9397-08002B2CF9AE}">
    <vt:lpwstr/>
  </property>
  <property name="FSC#FAKTCFG@15.1700:File1stAddrAddresseeContact" pid="22" fmtid="{D5CDD505-2E9C-101B-9397-08002B2CF9AE}">
    <vt:lpwstr/>
  </property>
  <property name="FSC#FAKTCFG@15.1700:File1stAddrSubOrganisation" pid="23" fmtid="{D5CDD505-2E9C-101B-9397-08002B2CF9AE}">
    <vt:lpwstr/>
  </property>
  <property name="FSC#FAKTCFG@15.1700:File1stAddrTransmissionMedia" pid="24" fmtid="{D5CDD505-2E9C-101B-9397-08002B2CF9AE}">
    <vt:lpwstr/>
  </property>
  <property name="FSC#FAKTCFG@15.1700:File1stAddrCategory" pid="25" fmtid="{D5CDD505-2E9C-101B-9397-08002B2CF9AE}">
    <vt:lpwstr/>
  </property>
  <property name="FSC#FAKTCFG@15.1700:File1stAddrNote" pid="26" fmtid="{D5CDD505-2E9C-101B-9397-08002B2CF9AE}">
    <vt:lpwstr/>
  </property>
  <property name="FSC#FAKTCFG@15.1700:proposalnumber" pid="27" fmtid="{D5CDD505-2E9C-101B-9397-08002B2CF9AE}">
    <vt:lpwstr/>
  </property>
  <property name="FSC#FAKTCFG@15.1700:FileSubjectArea" pid="28" fmtid="{D5CDD505-2E9C-101B-9397-08002B2CF9AE}">
    <vt:lpwstr>G21.004/Vergabeverfahren, Verträge</vt:lpwstr>
  </property>
  <property name="FSC#FAKTCFG@15.1700:FileType" pid="29" fmtid="{D5CDD505-2E9C-101B-9397-08002B2CF9AE}">
    <vt:lpwstr>Standard</vt:lpwstr>
  </property>
  <property name="FSC#FAKTCFG@15.1700:FileSubject" pid="30" fmtid="{D5CDD505-2E9C-101B-9397-08002B2CF9AE}">
    <vt:lpwstr>Vergaben 2026</vt:lpwstr>
  </property>
  <property name="FSC#FAKTCFG@15.1700:FileAccessDefinition" pid="31" fmtid="{D5CDD505-2E9C-101B-9397-08002B2CF9AE}">
    <vt:lpwstr>Akte (Offen)</vt:lpwstr>
  </property>
  <property name="FSC#FAKTCFG@15.1700:FileResponsibleGroup" pid="32" fmtid="{D5CDD505-2E9C-101B-9397-08002B2CF9AE}">
    <vt:lpwstr>Q5</vt:lpwstr>
  </property>
  <property name="FSC#FAKTCFG@15.1700:FileOwner" pid="33" fmtid="{D5CDD505-2E9C-101B-9397-08002B2CF9AE}">
    <vt:lpwstr>Bober, Julia</vt:lpwstr>
  </property>
  <property name="FSC#FAKTCFG@15.1700:FileOwnerGroup" pid="34" fmtid="{D5CDD505-2E9C-101B-9397-08002B2CF9AE}">
    <vt:lpwstr>Reg</vt:lpwstr>
  </property>
  <property name="FSC#FAKTCFG@15.1700:FileFileRunTimeFrom" pid="35" fmtid="{D5CDD505-2E9C-101B-9397-08002B2CF9AE}">
    <vt:lpwstr>07.01.2026</vt:lpwstr>
  </property>
  <property name="FSC#FAKTCFG@15.1700:FileFileRunTimeTill" pid="36" fmtid="{D5CDD505-2E9C-101B-9397-08002B2CF9AE}">
    <vt:lpwstr/>
  </property>
  <property name="FSC#FAKTCFG@15.1700:FileDocState" pid="37" fmtid="{D5CDD505-2E9C-101B-9397-08002B2CF9AE}">
    <vt:lpwstr>In Bearbeitung</vt:lpwstr>
  </property>
  <property name="FSC#FAKTCFG@15.1700:FileBOState" pid="38" fmtid="{D5CDD505-2E9C-101B-9397-08002B2CF9AE}">
    <vt:lpwstr>Erstellt</vt:lpwstr>
  </property>
  <property name="FSC#FAKTCFG@15.1700:FileRelatedFiles" pid="39" fmtid="{D5CDD505-2E9C-101B-9397-08002B2CF9AE}">
    <vt:lpwstr/>
  </property>
  <property name="FSC#FAKTCFG@15.1700:FileTerms" pid="40" fmtid="{D5CDD505-2E9C-101B-9397-08002B2CF9AE}">
    <vt:lpwstr/>
  </property>
  <property name="FSC#FAKTCFG@15.1700:FileNotice" pid="41" fmtid="{D5CDD505-2E9C-101B-9397-08002B2CF9AE}">
    <vt:lpwstr/>
  </property>
  <property name="FSC#FAKTCFG@15.1700:FileOriginalFileType" pid="42" fmtid="{D5CDD505-2E9C-101B-9397-08002B2CF9AE}">
    <vt:lpwstr>Elektronischer Vorgang/Akte</vt:lpwstr>
  </property>
  <property name="FSC#FAKTCFG@15.1700:DocumentDocCat" pid="43" fmtid="{D5CDD505-2E9C-101B-9397-08002B2CF9AE}">
    <vt:lpwstr>Ausschreibungsunterlagen</vt:lpwstr>
  </property>
  <property name="FSC#FAKTCFG@15.1700:DecisionAndIncAttachments" pid="44" fmtid="{D5CDD505-2E9C-101B-9397-08002B2CF9AE}">
    <vt:lpwstr/>
  </property>
  <property name="FSC#FAKTCFG@15.1700:Subject" pid="45" fmtid="{D5CDD505-2E9C-101B-9397-08002B2CF9AE}">
    <vt:lpwstr>Messeauftritte Q5 2026</vt:lpwstr>
  </property>
  <property name="FSC#FAKTCFG@15.1700:AttachmentCount" pid="46" fmtid="{D5CDD505-2E9C-101B-9397-08002B2CF9AE}">
    <vt:lpwstr>0</vt:lpwstr>
  </property>
  <property name="FSC#FAKTCFG@15.1700:CreatedBy" pid="47" fmtid="{D5CDD505-2E9C-101B-9397-08002B2CF9AE}">
    <vt:lpwstr>Maria Nolte</vt:lpwstr>
  </property>
  <property name="FSC#FAKTCFG@15.1700:CreatedBySurname" pid="48" fmtid="{D5CDD505-2E9C-101B-9397-08002B2CF9AE}">
    <vt:lpwstr>Nolte</vt:lpwstr>
  </property>
  <property name="FSC#FAKTCFG@15.1700:CreatedByMail" pid="49" fmtid="{D5CDD505-2E9C-101B-9397-08002B2CF9AE}">
    <vt:lpwstr>maria.nolte@bzga.de</vt:lpwstr>
  </property>
  <property name="FSC#FAKTCFG@15.1700:CreatedByCCMail" pid="50" fmtid="{D5CDD505-2E9C-101B-9397-08002B2CF9AE}">
    <vt:lpwstr/>
  </property>
  <property name="FSC#FAKTCFG@15.1700:CreatedByPhone" pid="51" fmtid="{D5CDD505-2E9C-101B-9397-08002B2CF9AE}">
    <vt:lpwstr/>
  </property>
  <property name="FSC#FAKTCFG@15.1700:CreatedByFax" pid="52" fmtid="{D5CDD505-2E9C-101B-9397-08002B2CF9AE}">
    <vt:lpwstr/>
  </property>
  <property name="FSC#FAKTCFG@15.1700:CreatedAt" pid="53" fmtid="{D5CDD505-2E9C-101B-9397-08002B2CF9AE}">
    <vt:lpwstr>17.03.2026</vt:lpwstr>
  </property>
  <property name="FSC#FAKTCFG@15.1700:CreatedAtDE" pid="54" fmtid="{D5CDD505-2E9C-101B-9397-08002B2CF9AE}">
    <vt:lpwstr>17. März 2026</vt:lpwstr>
  </property>
  <property name="FSC#FAKTCFG@15.1700:CreatedAtEN" pid="55" fmtid="{D5CDD505-2E9C-101B-9397-08002B2CF9AE}">
    <vt:lpwstr>17. March 2026</vt:lpwstr>
  </property>
  <property name="FSC#FAKTCFG@15.1700:FirstFinalSignProcedure" pid="56" fmtid="{D5CDD505-2E9C-101B-9397-08002B2CF9AE}">
    <vt:lpwstr/>
  </property>
  <property name="FSC#FAKTCFG@15.1700:FirstFinalSignProcedureDate" pid="57" fmtid="{D5CDD505-2E9C-101B-9397-08002B2CF9AE}">
    <vt:lpwstr/>
  </property>
  <property name="FSC#FAKTCFG@15.1700:ProcedureType" pid="58" fmtid="{D5CDD505-2E9C-101B-9397-08002B2CF9AE}">
    <vt:lpwstr>Standard</vt:lpwstr>
  </property>
  <property name="FSC#FAKTCFG@15.1700:ProcedureGroup" pid="59" fmtid="{D5CDD505-2E9C-101B-9397-08002B2CF9AE}">
    <vt:lpwstr>Abteilung Q</vt:lpwstr>
  </property>
  <property name="FSC#FAKTCFG@15.1700:ProcedureAppointmentInternal" pid="60" fmtid="{D5CDD505-2E9C-101B-9397-08002B2CF9AE}">
    <vt:lpwstr/>
  </property>
  <property name="FSC#FAKTCFG@15.1700:ProcedureAppointmentExternal" pid="61" fmtid="{D5CDD505-2E9C-101B-9397-08002B2CF9AE}">
    <vt:lpwstr/>
  </property>
  <property name="FSC#FAKTCFG@15.1700:DocumentName" pid="62" fmtid="{D5CDD505-2E9C-101B-9397-08002B2CF9AE}">
    <vt:lpwstr>G21.004/0018#0001-0011 weitere Vergabeunterlagen</vt:lpwstr>
  </property>
  <property name="FSC#FAKTCFG@15.1700:DocumentFileReference" pid="63" fmtid="{D5CDD505-2E9C-101B-9397-08002B2CF9AE}">
    <vt:lpwstr>G21.004/0018#0001-0011</vt:lpwstr>
  </property>
  <property name="FSC#FAKTCFG@15.1700:DocumentShortDescription" pid="64" fmtid="{D5CDD505-2E9C-101B-9397-08002B2CF9AE}">
    <vt:lpwstr>weitere Vergabeunterlagen</vt:lpwstr>
  </property>
  <property name="FSC#FAKTCFG@15.1700:ProcedureName" pid="65" fmtid="{D5CDD505-2E9C-101B-9397-08002B2CF9AE}">
    <vt:lpwstr>G21.004/0018#0001 004-Q5-2026 Verg Messeauftritte Q5 2026</vt:lpwstr>
  </property>
  <property name="FSC#FAKTCFG@15.1700:ProcedureFileReference" pid="66" fmtid="{D5CDD505-2E9C-101B-9397-08002B2CF9AE}">
    <vt:lpwstr>G21.004/0018#0001</vt:lpwstr>
  </property>
  <property name="FSC#FAKTCFG@15.1700:ProcedureShortDescription" pid="67" fmtid="{D5CDD505-2E9C-101B-9397-08002B2CF9AE}">
    <vt:lpwstr>004-Q5-2026 Verg Messeauftritte Q5 2026</vt:lpwstr>
  </property>
  <property name="FSC#FAKTCFG@15.1700:SubjectAreaFileName" pid="68" fmtid="{D5CDD505-2E9C-101B-9397-08002B2CF9AE}">
    <vt:lpwstr>G21.004/0018 Vergaben 2026</vt:lpwstr>
  </property>
  <property name="FSC#FAKTCFG@15.1700:SubjectAreaFileFileReference" pid="69" fmtid="{D5CDD505-2E9C-101B-9397-08002B2CF9AE}">
    <vt:lpwstr>G21.004/0018</vt:lpwstr>
  </property>
  <property name="FSC#FAKTCFG@15.1700:SubjectAreaFileShortDescription" pid="70" fmtid="{D5CDD505-2E9C-101B-9397-08002B2CF9AE}">
    <vt:lpwstr>Vergaben 2026</vt:lpwstr>
  </property>
  <property name="FSC#FAKTCFG@15.1700:OEHead" pid="71" fmtid="{D5CDD505-2E9C-101B-9397-08002B2CF9AE}">
    <vt:lpwstr>Dr. Malte Bödeker</vt:lpwstr>
  </property>
  <property name="FSC#FAKTCFG@15.1700:OEHeadPhone" pid="72" fmtid="{D5CDD505-2E9C-101B-9397-08002B2CF9AE}">
    <vt:lpwstr/>
  </property>
  <property name="FSC#FAKTCFG@15.1700:OEShortName" pid="73" fmtid="{D5CDD505-2E9C-101B-9397-08002B2CF9AE}">
    <vt:lpwstr>Q5</vt:lpwstr>
  </property>
  <property name="FSC#FAKTCFG@15.1700:OwnerSurname" pid="74" fmtid="{D5CDD505-2E9C-101B-9397-08002B2CF9AE}">
    <vt:lpwstr>Nolte</vt:lpwstr>
  </property>
  <property name="FSC#FAKTCFG@15.1700:OwnerMail" pid="75" fmtid="{D5CDD505-2E9C-101B-9397-08002B2CF9AE}">
    <vt:lpwstr>maria.nolte@bzga.de</vt:lpwstr>
  </property>
  <property name="FSC#FAKTCFG@15.1700:OwnerPhone" pid="76" fmtid="{D5CDD505-2E9C-101B-9397-08002B2CF9AE}">
    <vt:lpwstr/>
  </property>
  <property name="FSC#FAKTCFG@15.1700:OwnerFax" pid="77" fmtid="{D5CDD505-2E9C-101B-9397-08002B2CF9AE}">
    <vt:lpwstr/>
  </property>
  <property name="FSC#FAKTCFG@15.1700:HandoutList" pid="78" fmtid="{D5CDD505-2E9C-101B-9397-08002B2CF9AE}">
    <vt:lpwstr/>
  </property>
  <property name="FSC#FAKTCFG@15.1700:ProcResponsibleName" pid="79" fmtid="{D5CDD505-2E9C-101B-9397-08002B2CF9AE}">
    <vt:lpwstr>Julia Bober</vt:lpwstr>
  </property>
  <property name="FSC#FAKTCFG@15.1700:ProcResponsiblePhone" pid="80" fmtid="{D5CDD505-2E9C-101B-9397-08002B2CF9AE}">
    <vt:lpwstr/>
  </property>
  <property name="FSC#FAKTCFG@15.1700:ProcResponsibleFax" pid="81" fmtid="{D5CDD505-2E9C-101B-9397-08002B2CF9AE}">
    <vt:lpwstr/>
  </property>
  <property name="FSC#FAKTCFG@15.1700:ProcResponsibleMail" pid="82" fmtid="{D5CDD505-2E9C-101B-9397-08002B2CF9AE}">
    <vt:lpwstr>Julia.bober@bzga.de</vt:lpwstr>
  </property>
  <property name="FSC#FAKTCFG@15.1700:ProcResponsibleGroup" pid="83" fmtid="{D5CDD505-2E9C-101B-9397-08002B2CF9AE}">
    <vt:lpwstr>Q5</vt:lpwstr>
  </property>
  <property name="FSC#FAKTCFG@15.1700:ProcTypeOfAllocation" pid="84" fmtid="{D5CDD505-2E9C-101B-9397-08002B2CF9AE}">
    <vt:lpwstr/>
  </property>
  <property name="FSC#FAKTCFG@15.1700:ProcDeadlineParticipation" pid="85" fmtid="{D5CDD505-2E9C-101B-9397-08002B2CF9AE}">
    <vt:lpwstr/>
  </property>
  <property name="FSC#FAKTCFG@15.1700:ProcDeadlineForOffer" pid="86" fmtid="{D5CDD505-2E9C-101B-9397-08002B2CF9AE}">
    <vt:lpwstr/>
  </property>
  <property name="FSC#FAKTCFG@15.1700:ProcAcceptanceDeadline" pid="87" fmtid="{D5CDD505-2E9C-101B-9397-08002B2CF9AE}">
    <vt:lpwstr/>
  </property>
  <property name="FSC#FAKTCFG@15.1700:ProcAcceptanceDate" pid="88" fmtid="{D5CDD505-2E9C-101B-9397-08002B2CF9AE}">
    <vt:lpwstr/>
  </property>
  <property name="FSC#FAKTCFG@15.1700:ProcContractValue" pid="89" fmtid="{D5CDD505-2E9C-101B-9397-08002B2CF9AE}">
    <vt:lpwstr/>
  </property>
  <property name="FSC#FAKTCFG@15.1700:ProcGiantEquipmentPosNr" pid="90" fmtid="{D5CDD505-2E9C-101B-9397-08002B2CF9AE}">
    <vt:lpwstr/>
  </property>
  <property name="FSC#FAKTCFG@15.1700:DocTypeOfContract" pid="91" fmtid="{D5CDD505-2E9C-101B-9397-08002B2CF9AE}">
    <vt:lpwstr/>
  </property>
  <property name="FSC#FAKTCFG@15.1700:DocContractStart" pid="92" fmtid="{D5CDD505-2E9C-101B-9397-08002B2CF9AE}">
    <vt:lpwstr/>
  </property>
  <property name="FSC#FAKTCFG@15.1700:DocContractEndExists" pid="93" fmtid="{D5CDD505-2E9C-101B-9397-08002B2CF9AE}">
    <vt:lpwstr>Ja</vt:lpwstr>
  </property>
  <property name="FSC#FAKTCFG@15.1700:DocContractEnd" pid="94" fmtid="{D5CDD505-2E9C-101B-9397-08002B2CF9AE}">
    <vt:lpwstr/>
  </property>
  <property name="FSC#FAKTCFG@15.1700:DocTerminationDateExists" pid="95" fmtid="{D5CDD505-2E9C-101B-9397-08002B2CF9AE}">
    <vt:lpwstr>Ja</vt:lpwstr>
  </property>
  <property name="FSC#FAKTCFG@15.1700:DocTerminationDate" pid="96" fmtid="{D5CDD505-2E9C-101B-9397-08002B2CF9AE}">
    <vt:lpwstr/>
  </property>
  <property name="FSC#FAKTCFG@15.1700:DocExtensionOption" pid="97" fmtid="{D5CDD505-2E9C-101B-9397-08002B2CF9AE}">
    <vt:lpwstr/>
  </property>
  <property name="FSC#FAKTCFG@15.1700:IncomingDate" pid="98" fmtid="{D5CDD505-2E9C-101B-9397-08002B2CF9AE}">
    <vt:lpwstr/>
  </property>
  <property name="FSC#FAKTCFG@15.1700:1stAddrOrgname" pid="99" fmtid="{D5CDD505-2E9C-101B-9397-08002B2CF9AE}">
    <vt:lpwstr/>
  </property>
  <property name="FSC#FAKTCFG@15.1700:1stAddrOrgnameShort" pid="100" fmtid="{D5CDD505-2E9C-101B-9397-08002B2CF9AE}">
    <vt:lpwstr/>
  </property>
  <property name="FSC#FAKTCFG@15.1700:1stAddrOrgnameAlt" pid="101" fmtid="{D5CDD505-2E9C-101B-9397-08002B2CF9AE}">
    <vt:lpwstr/>
  </property>
  <property name="FSC#FAKTCFG@15.1700:1stAddrSubOrg" pid="102" fmtid="{D5CDD505-2E9C-101B-9397-08002B2CF9AE}">
    <vt:lpwstr/>
  </property>
  <property name="FSC#FAKTCFG@15.1700:1stAddrSubOrgShort" pid="103" fmtid="{D5CDD505-2E9C-101B-9397-08002B2CF9AE}">
    <vt:lpwstr/>
  </property>
  <property name="FSC#FAKTCFG@15.1700:1stAddrSalutation" pid="104" fmtid="{D5CDD505-2E9C-101B-9397-08002B2CF9AE}">
    <vt:lpwstr/>
  </property>
  <property name="FSC#FAKTCFG@15.1700:1stAddrTitle" pid="105" fmtid="{D5CDD505-2E9C-101B-9397-08002B2CF9AE}">
    <vt:lpwstr/>
  </property>
  <property name="FSC#FAKTCFG@15.1700:1stAddrFirstname" pid="106" fmtid="{D5CDD505-2E9C-101B-9397-08002B2CF9AE}">
    <vt:lpwstr/>
  </property>
  <property name="FSC#FAKTCFG@15.1700:1stAddrMiddlename" pid="107" fmtid="{D5CDD505-2E9C-101B-9397-08002B2CF9AE}">
    <vt:lpwstr/>
  </property>
  <property name="FSC#FAKTCFG@15.1700:1stAddrName" pid="108" fmtid="{D5CDD505-2E9C-101B-9397-08002B2CF9AE}">
    <vt:lpwstr>Freitext</vt:lpwstr>
  </property>
  <property name="FSC#FAKTCFG@15.1700:1stAddrDivision" pid="109" fmtid="{D5CDD505-2E9C-101B-9397-08002B2CF9AE}">
    <vt:lpwstr/>
  </property>
  <property name="FSC#FAKTCFG@15.1700:1stAddrStreet" pid="110" fmtid="{D5CDD505-2E9C-101B-9397-08002B2CF9AE}">
    <vt:lpwstr/>
  </property>
  <property name="FSC#FAKTCFG@15.1700:1stAddrZIPCode" pid="111" fmtid="{D5CDD505-2E9C-101B-9397-08002B2CF9AE}">
    <vt:lpwstr/>
  </property>
  <property name="FSC#FAKTCFG@15.1700:1stAddrCity" pid="112" fmtid="{D5CDD505-2E9C-101B-9397-08002B2CF9AE}">
    <vt:lpwstr/>
  </property>
  <property name="FSC#FAKTCFG@15.1700:1stAddrState" pid="113" fmtid="{D5CDD505-2E9C-101B-9397-08002B2CF9AE}">
    <vt:lpwstr/>
  </property>
  <property name="FSC#FAKTCFG@15.1700:1stAddrCountry" pid="114" fmtid="{D5CDD505-2E9C-101B-9397-08002B2CF9AE}">
    <vt:lpwstr/>
  </property>
  <property name="FSC#FAKTCFG@15.1700:1stAddrCountryEnglish" pid="115" fmtid="{D5CDD505-2E9C-101B-9397-08002B2CF9AE}">
    <vt:lpwstr/>
  </property>
  <property name="FSC#FAKTCFG@15.1700:1stAddrEmail" pid="116" fmtid="{D5CDD505-2E9C-101B-9397-08002B2CF9AE}">
    <vt:lpwstr/>
  </property>
  <property name="FSC#FAKTCFG@15.1700:1stAddrTelephone" pid="117" fmtid="{D5CDD505-2E9C-101B-9397-08002B2CF9AE}">
    <vt:lpwstr/>
  </property>
  <property name="FSC#FAKTCFG@15.1700:1stAddrAddition" pid="118" fmtid="{D5CDD505-2E9C-101B-9397-08002B2CF9AE}">
    <vt:lpwstr/>
  </property>
  <property name="FSC#FAKTCFG@15.1700:1stAddrNote" pid="119" fmtid="{D5CDD505-2E9C-101B-9397-08002B2CF9AE}">
    <vt:lpwstr/>
  </property>
  <property name="FSC#FAKTCFG@15.1700:1stAddrContactLanguage" pid="120" fmtid="{D5CDD505-2E9C-101B-9397-08002B2CF9AE}">
    <vt:lpwstr/>
  </property>
  <property name="FSC#FAKTCFG@15.1700:1stAddrAccountGroup" pid="121" fmtid="{D5CDD505-2E9C-101B-9397-08002B2CF9AE}">
    <vt:lpwstr/>
  </property>
  <property name="FSC#FAKTCFG@15.1700:ForeignNrFirstIncoming" pid="122" fmtid="{D5CDD505-2E9C-101B-9397-08002B2CF9AE}">
    <vt:lpwstr/>
  </property>
  <property name="FSC#FAKTCFG@15.1700:AdmissionDataFileCertificateOwner" pid="123" fmtid="{D5CDD505-2E9C-101B-9397-08002B2CF9AE}">
    <vt:lpwstr/>
  </property>
  <property name="FSC#FAKTCFG@15.1700:AdmissionDataFileCertificationSubject" pid="124" fmtid="{D5CDD505-2E9C-101B-9397-08002B2CF9AE}">
    <vt:lpwstr/>
  </property>
  <property name="FSC#FAKTCFG@15.1700:AdmissionDataFileCertificationAddSubject" pid="125" fmtid="{D5CDD505-2E9C-101B-9397-08002B2CF9AE}">
    <vt:lpwstr/>
  </property>
  <property name="FSC#FAKTCFG@15.1700:AdmissionDataFileOrderType" pid="126" fmtid="{D5CDD505-2E9C-101B-9397-08002B2CF9AE}">
    <vt:lpwstr/>
  </property>
  <property name="FSC#FAKTCFG@15.1700:AdmissionDataFileCertificateValidTime" pid="127" fmtid="{D5CDD505-2E9C-101B-9397-08002B2CF9AE}">
    <vt:lpwstr/>
  </property>
  <property name="FSC#FAKTCFG@15.1700:AdmissionDataFileCertificateReference" pid="128" fmtid="{D5CDD505-2E9C-101B-9397-08002B2CF9AE}">
    <vt:lpwstr/>
  </property>
  <property name="FSC#FAKTCFG@15.1700:AdmissionDataFileSourceCertificate" pid="129" fmtid="{D5CDD505-2E9C-101B-9397-08002B2CF9AE}">
    <vt:lpwstr/>
  </property>
  <property name="FSC#FAKTCFG@15.1700:AdmissionDataFileCertificateGranted" pid="130" fmtid="{D5CDD505-2E9C-101B-9397-08002B2CF9AE}">
    <vt:lpwstr/>
  </property>
  <property name="FSC#FAKTCFG@15.1700:AdmissionDataFileCertifiedSince" pid="131" fmtid="{D5CDD505-2E9C-101B-9397-08002B2CF9AE}">
    <vt:lpwstr/>
  </property>
  <property name="FSC#FAKTCFG@15.1700:AdmissionDataFileCertifiedUntil" pid="132" fmtid="{D5CDD505-2E9C-101B-9397-08002B2CF9AE}">
    <vt:lpwstr/>
  </property>
  <property name="FSC#FAKTCFG@15.1700:AdmissionDataProcSAPNumber" pid="133" fmtid="{D5CDD505-2E9C-101B-9397-08002B2CF9AE}">
    <vt:lpwstr/>
  </property>
  <property name="FSC#FAKTCFG@15.1700:AdmissionDataProcInternalOrderNumber" pid="134" fmtid="{D5CDD505-2E9C-101B-9397-08002B2CF9AE}">
    <vt:lpwstr/>
  </property>
  <property name="FSC#FAKTCFG@15.1700:AdmissionDataProcOrderIncomingDate" pid="135" fmtid="{D5CDD505-2E9C-101B-9397-08002B2CF9AE}">
    <vt:lpwstr/>
  </property>
  <property name="FSC#FAKTCFG@15.1700:AdmissionDataProcEditableSince" pid="136" fmtid="{D5CDD505-2E9C-101B-9397-08002B2CF9AE}">
    <vt:lpwstr/>
  </property>
  <property name="FSC#FAKTCFG@15.1700:AdmissionDataProcEvaluator" pid="137" fmtid="{D5CDD505-2E9C-101B-9397-08002B2CF9AE}">
    <vt:lpwstr/>
  </property>
  <property name="FSC#FAKTCFG@15.1700:AdmissionDataProcEvaluationDate" pid="138" fmtid="{D5CDD505-2E9C-101B-9397-08002B2CF9AE}">
    <vt:lpwstr/>
  </property>
  <property name="FSC#FAKTCFG@15.1700:AdmissionDataProcAuditor" pid="139" fmtid="{D5CDD505-2E9C-101B-9397-08002B2CF9AE}">
    <vt:lpwstr/>
  </property>
  <property name="FSC#FAKTCFG@15.1700:AdmissionDataProcEvaluationResult" pid="140" fmtid="{D5CDD505-2E9C-101B-9397-08002B2CF9AE}">
    <vt:lpwstr/>
  </property>
  <property name="FSC#FAKTCFG@15.1700:AdmissionDataProcCertificator" pid="141" fmtid="{D5CDD505-2E9C-101B-9397-08002B2CF9AE}">
    <vt:lpwstr/>
  </property>
  <property name="FSC#FAKTCFG@15.1700:AdmissionDataProcCertificationDecisionDate" pid="142" fmtid="{D5CDD505-2E9C-101B-9397-08002B2CF9AE}">
    <vt:lpwstr/>
  </property>
  <property name="FSC#FAKTCFG@15.1700:AdmissionDataProcCertificationResult" pid="143" fmtid="{D5CDD505-2E9C-101B-9397-08002B2CF9AE}">
    <vt:lpwstr/>
  </property>
  <property name="FSC#FAKTCFG@15.1700:AdmissionDataProcRevisionNumber" pid="144" fmtid="{D5CDD505-2E9C-101B-9397-08002B2CF9AE}">
    <vt:lpwstr/>
  </property>
  <property name="FSC#FAKTCFG@15.1700:AdmissionDataProcCertificateIssuedAt" pid="145" fmtid="{D5CDD505-2E9C-101B-9397-08002B2CF9AE}">
    <vt:lpwstr/>
  </property>
  <property name="FSC#FAKTCFG@15.1700:AdmissionDataProcCertificateValidFrom" pid="146" fmtid="{D5CDD505-2E9C-101B-9397-08002B2CF9AE}">
    <vt:lpwstr/>
  </property>
  <property name="FSC#FAKTCFG@15.1700:AdmissionDataProcCertificateValidTo" pid="147" fmtid="{D5CDD505-2E9C-101B-9397-08002B2CF9AE}">
    <vt:lpwstr/>
  </property>
  <property name="FSC#FAKTCFG@15.1700:AdmissionDataProcOrderState" pid="148" fmtid="{D5CDD505-2E9C-101B-9397-08002B2CF9AE}">
    <vt:lpwstr/>
  </property>
  <property name="FSC#FAKTCFG@15.1700:AdmissionDataProcProcessingState" pid="149" fmtid="{D5CDD505-2E9C-101B-9397-08002B2CF9AE}">
    <vt:lpwstr/>
  </property>
  <property name="FSC#COOELAK@1.1001:Subject" pid="150" fmtid="{D5CDD505-2E9C-101B-9397-08002B2CF9AE}">
    <vt:lpwstr>Vergaben 2026</vt:lpwstr>
  </property>
  <property name="FSC#COOELAK@1.1001:FileReference" pid="151" fmtid="{D5CDD505-2E9C-101B-9397-08002B2CF9AE}">
    <vt:lpwstr>G21.004/0018</vt:lpwstr>
  </property>
  <property name="FSC#COOELAK@1.1001:FileRefYear" pid="152" fmtid="{D5CDD505-2E9C-101B-9397-08002B2CF9AE}">
    <vt:lpwstr>2026</vt:lpwstr>
  </property>
  <property name="FSC#COOELAK@1.1001:FileRefOrdinal" pid="153" fmtid="{D5CDD505-2E9C-101B-9397-08002B2CF9AE}">
    <vt:lpwstr>18</vt:lpwstr>
  </property>
  <property name="FSC#COOELAK@1.1001:FileRefOU" pid="154" fmtid="{D5CDD505-2E9C-101B-9397-08002B2CF9AE}">
    <vt:lpwstr>Reg</vt:lpwstr>
  </property>
  <property name="FSC#COOELAK@1.1001:Organization" pid="155" fmtid="{D5CDD505-2E9C-101B-9397-08002B2CF9AE}">
    <vt:lpwstr/>
  </property>
  <property name="FSC#COOELAK@1.1001:Owner" pid="156" fmtid="{D5CDD505-2E9C-101B-9397-08002B2CF9AE}">
    <vt:lpwstr>Nolte, Maria (nicht freigegeben)</vt:lpwstr>
  </property>
  <property name="FSC#COOELAK@1.1001:OwnerExtension" pid="157" fmtid="{D5CDD505-2E9C-101B-9397-08002B2CF9AE}">
    <vt:lpwstr/>
  </property>
  <property name="FSC#COOELAK@1.1001:OwnerFaxExtension" pid="158" fmtid="{D5CDD505-2E9C-101B-9397-08002B2CF9AE}">
    <vt:lpwstr/>
  </property>
  <property name="FSC#COOELAK@1.1001:DispatchedBy" pid="159" fmtid="{D5CDD505-2E9C-101B-9397-08002B2CF9AE}">
    <vt:lpwstr/>
  </property>
  <property name="FSC#COOELAK@1.1001:DispatchedAt" pid="160" fmtid="{D5CDD505-2E9C-101B-9397-08002B2CF9AE}">
    <vt:lpwstr/>
  </property>
  <property name="FSC#COOELAK@1.1001:ApprovedBy" pid="161" fmtid="{D5CDD505-2E9C-101B-9397-08002B2CF9AE}">
    <vt:lpwstr/>
  </property>
  <property name="FSC#COOELAK@1.1001:ApprovedAt" pid="162" fmtid="{D5CDD505-2E9C-101B-9397-08002B2CF9AE}">
    <vt:lpwstr/>
  </property>
  <property name="FSC#COOELAK@1.1001:Department" pid="163" fmtid="{D5CDD505-2E9C-101B-9397-08002B2CF9AE}">
    <vt:lpwstr>Z5 (Justiziariat und zentrale Vergabestelle)</vt:lpwstr>
  </property>
  <property name="FSC#COOELAK@1.1001:CreatedAt" pid="164" fmtid="{D5CDD505-2E9C-101B-9397-08002B2CF9AE}">
    <vt:lpwstr>19.03.2026</vt:lpwstr>
  </property>
  <property name="FSC#COOELAK@1.1001:OU" pid="165" fmtid="{D5CDD505-2E9C-101B-9397-08002B2CF9AE}">
    <vt:lpwstr>ZVS (Zentrale Vergabestelle)</vt:lpwstr>
  </property>
  <property name="FSC#COOELAK@1.1001:Priority" pid="166" fmtid="{D5CDD505-2E9C-101B-9397-08002B2CF9AE}">
    <vt:lpwstr> ()</vt:lpwstr>
  </property>
  <property name="FSC#COOELAK@1.1001:ObjBarCode" pid="167" fmtid="{D5CDD505-2E9C-101B-9397-08002B2CF9AE}">
    <vt:lpwstr>*COO.2310.100.3.1711336*</vt:lpwstr>
  </property>
  <property name="FSC#COOELAK@1.1001:RefBarCode" pid="168" fmtid="{D5CDD505-2E9C-101B-9397-08002B2CF9AE}">
    <vt:lpwstr>*COO.2310.100.3.1698052*</vt:lpwstr>
  </property>
  <property name="FSC#COOELAK@1.1001:FileRefBarCode" pid="169" fmtid="{D5CDD505-2E9C-101B-9397-08002B2CF9AE}">
    <vt:lpwstr>*G21.004/0018*</vt:lpwstr>
  </property>
  <property name="FSC#COOELAK@1.1001:ExternalRef" pid="170" fmtid="{D5CDD505-2E9C-101B-9397-08002B2CF9AE}">
    <vt:lpwstr/>
  </property>
  <property name="FSC#COOELAK@1.1001:IncomingNumber" pid="171" fmtid="{D5CDD505-2E9C-101B-9397-08002B2CF9AE}">
    <vt:lpwstr/>
  </property>
  <property name="FSC#COOELAK@1.1001:IncomingSubject" pid="172" fmtid="{D5CDD505-2E9C-101B-9397-08002B2CF9AE}">
    <vt:lpwstr/>
  </property>
  <property name="FSC#COOELAK@1.1001:ProcessResponsible" pid="173" fmtid="{D5CDD505-2E9C-101B-9397-08002B2CF9AE}">
    <vt:lpwstr/>
  </property>
  <property name="FSC#COOELAK@1.1001:ProcessResponsiblePhone" pid="174" fmtid="{D5CDD505-2E9C-101B-9397-08002B2CF9AE}">
    <vt:lpwstr/>
  </property>
  <property name="FSC#COOELAK@1.1001:ProcessResponsibleMail" pid="175" fmtid="{D5CDD505-2E9C-101B-9397-08002B2CF9AE}">
    <vt:lpwstr/>
  </property>
  <property name="FSC#COOELAK@1.1001:ProcessResponsibleFax" pid="176" fmtid="{D5CDD505-2E9C-101B-9397-08002B2CF9AE}">
    <vt:lpwstr/>
  </property>
  <property name="FSC#COOELAK@1.1001:ApproverFirstName" pid="177" fmtid="{D5CDD505-2E9C-101B-9397-08002B2CF9AE}">
    <vt:lpwstr/>
  </property>
  <property name="FSC#COOELAK@1.1001:ApproverSurName" pid="178" fmtid="{D5CDD505-2E9C-101B-9397-08002B2CF9AE}">
    <vt:lpwstr/>
  </property>
  <property name="FSC#COOELAK@1.1001:ApproverTitle" pid="179" fmtid="{D5CDD505-2E9C-101B-9397-08002B2CF9AE}">
    <vt:lpwstr/>
  </property>
  <property name="FSC#COOELAK@1.1001:ExternalDate" pid="180" fmtid="{D5CDD505-2E9C-101B-9397-08002B2CF9AE}">
    <vt:lpwstr/>
  </property>
  <property name="FSC#COOELAK@1.1001:SettlementApprovedAt" pid="181" fmtid="{D5CDD505-2E9C-101B-9397-08002B2CF9AE}">
    <vt:lpwstr/>
  </property>
  <property name="FSC#COOELAK@1.1001:BaseNumber" pid="182" fmtid="{D5CDD505-2E9C-101B-9397-08002B2CF9AE}">
    <vt:lpwstr>G21.004</vt:lpwstr>
  </property>
  <property name="FSC#COOELAK@1.1001:CurrentUserRolePos" pid="183" fmtid="{D5CDD505-2E9C-101B-9397-08002B2CF9AE}">
    <vt:lpwstr>Bearbeiter/in</vt:lpwstr>
  </property>
  <property name="FSC#COOELAK@1.1001:CurrentUserEmail" pid="184" fmtid="{D5CDD505-2E9C-101B-9397-08002B2CF9AE}">
    <vt:lpwstr>Marie-Louise.Bideau@bzga.de</vt:lpwstr>
  </property>
  <property name="FSC#ELAKGOV@1.1001:PersonalSubjGender" pid="185" fmtid="{D5CDD505-2E9C-101B-9397-08002B2CF9AE}">
    <vt:lpwstr/>
  </property>
  <property name="FSC#ELAKGOV@1.1001:PersonalSubjFirstName" pid="186" fmtid="{D5CDD505-2E9C-101B-9397-08002B2CF9AE}">
    <vt:lpwstr/>
  </property>
  <property name="FSC#ELAKGOV@1.1001:PersonalSubjSurName" pid="187" fmtid="{D5CDD505-2E9C-101B-9397-08002B2CF9AE}">
    <vt:lpwstr/>
  </property>
  <property name="FSC#ELAKGOV@1.1001:PersonalSubjSalutation" pid="188" fmtid="{D5CDD505-2E9C-101B-9397-08002B2CF9AE}">
    <vt:lpwstr/>
  </property>
  <property name="FSC#ELAKGOV@1.1001:PersonalSubjAddress" pid="189" fmtid="{D5CDD505-2E9C-101B-9397-08002B2CF9AE}">
    <vt:lpwstr/>
  </property>
  <property name="FSC#ATSTATECFG@1.1001:Office" pid="190" fmtid="{D5CDD505-2E9C-101B-9397-08002B2CF9AE}">
    <vt:lpwstr/>
  </property>
  <property name="FSC#ATSTATECFG@1.1001:Agent" pid="191" fmtid="{D5CDD505-2E9C-101B-9397-08002B2CF9AE}">
    <vt:lpwstr/>
  </property>
  <property name="FSC#ATSTATECFG@1.1001:AgentPhone" pid="192" fmtid="{D5CDD505-2E9C-101B-9397-08002B2CF9AE}">
    <vt:lpwstr/>
  </property>
  <property name="FSC#ATSTATECFG@1.1001:DepartmentFax" pid="193" fmtid="{D5CDD505-2E9C-101B-9397-08002B2CF9AE}">
    <vt:lpwstr/>
  </property>
  <property name="FSC#ATSTATECFG@1.1001:DepartmentEmail" pid="194" fmtid="{D5CDD505-2E9C-101B-9397-08002B2CF9AE}">
    <vt:lpwstr>zvs@bzga.de</vt:lpwstr>
  </property>
  <property name="FSC#ATSTATECFG@1.1001:SubfileDate" pid="195" fmtid="{D5CDD505-2E9C-101B-9397-08002B2CF9AE}">
    <vt:lpwstr>17.03.2026</vt:lpwstr>
  </property>
  <property name="FSC#ATSTATECFG@1.1001:SubfileSubject" pid="196" fmtid="{D5CDD505-2E9C-101B-9397-08002B2CF9AE}">
    <vt:lpwstr>Messeauftritte Q5 2026</vt:lpwstr>
  </property>
  <property name="FSC#ATSTATECFG@1.1001:DepartmentZipCode" pid="197" fmtid="{D5CDD505-2E9C-101B-9397-08002B2CF9AE}">
    <vt:lpwstr/>
  </property>
  <property name="FSC#ATSTATECFG@1.1001:DepartmentCountry" pid="198" fmtid="{D5CDD505-2E9C-101B-9397-08002B2CF9AE}">
    <vt:lpwstr/>
  </property>
  <property name="FSC#ATSTATECFG@1.1001:DepartmentCity" pid="199" fmtid="{D5CDD505-2E9C-101B-9397-08002B2CF9AE}">
    <vt:lpwstr/>
  </property>
  <property name="FSC#ATSTATECFG@1.1001:DepartmentStreet" pid="200" fmtid="{D5CDD505-2E9C-101B-9397-08002B2CF9AE}">
    <vt:lpwstr/>
  </property>
  <property name="FSC#ATSTATECFG@1.1001:DepartmentDVR" pid="201" fmtid="{D5CDD505-2E9C-101B-9397-08002B2CF9AE}">
    <vt:lpwstr/>
  </property>
  <property name="FSC#ATSTATECFG@1.1001:DepartmentUID" pid="202" fmtid="{D5CDD505-2E9C-101B-9397-08002B2CF9AE}">
    <vt:lpwstr/>
  </property>
  <property name="FSC#ATSTATECFG@1.1001:SubfileReference" pid="203" fmtid="{D5CDD505-2E9C-101B-9397-08002B2CF9AE}">
    <vt:lpwstr>G21.004/0018#0001-0011</vt:lpwstr>
  </property>
  <property name="FSC#ATSTATECFG@1.1001:Clause" pid="204" fmtid="{D5CDD505-2E9C-101B-9397-08002B2CF9AE}">
    <vt:lpwstr/>
  </property>
  <property name="FSC#ATSTATECFG@1.1001:ApprovedSignature" pid="205" fmtid="{D5CDD505-2E9C-101B-9397-08002B2CF9AE}">
    <vt:lpwstr/>
  </property>
  <property name="FSC#ATSTATECFG@1.1001:BankAccount" pid="206" fmtid="{D5CDD505-2E9C-101B-9397-08002B2CF9AE}">
    <vt:lpwstr/>
  </property>
  <property name="FSC#ATSTATECFG@1.1001:BankAccountOwner" pid="207" fmtid="{D5CDD505-2E9C-101B-9397-08002B2CF9AE}">
    <vt:lpwstr/>
  </property>
  <property name="FSC#ATSTATECFG@1.1001:BankInstitute" pid="208" fmtid="{D5CDD505-2E9C-101B-9397-08002B2CF9AE}">
    <vt:lpwstr/>
  </property>
  <property name="FSC#ATSTATECFG@1.1001:BankAccountID" pid="209" fmtid="{D5CDD505-2E9C-101B-9397-08002B2CF9AE}">
    <vt:lpwstr/>
  </property>
  <property name="FSC#ATSTATECFG@1.1001:BankAccountIBAN" pid="210" fmtid="{D5CDD505-2E9C-101B-9397-08002B2CF9AE}">
    <vt:lpwstr/>
  </property>
  <property name="FSC#ATSTATECFG@1.1001:BankAccountBIC" pid="211" fmtid="{D5CDD505-2E9C-101B-9397-08002B2CF9AE}">
    <vt:lpwstr/>
  </property>
  <property name="FSC#ATSTATECFG@1.1001:BankName" pid="212" fmtid="{D5CDD505-2E9C-101B-9397-08002B2CF9AE}">
    <vt:lpwstr/>
  </property>
  <property name="FSC#COOELAK@1.1001:ObjectAddressees" pid="213" fmtid="{D5CDD505-2E9C-101B-9397-08002B2CF9AE}">
    <vt:lpwstr>Freitext</vt:lpwstr>
  </property>
  <property name="FSC#COOELAK@1.1001:replyreference" pid="214" fmtid="{D5CDD505-2E9C-101B-9397-08002B2CF9AE}">
    <vt:lpwstr/>
  </property>
  <property name="FSC#FSCGOVDE@1.1001:FileRefOUEmail" pid="215" fmtid="{D5CDD505-2E9C-101B-9397-08002B2CF9AE}">
    <vt:lpwstr/>
  </property>
  <property name="FSC#FSCGOVDE@1.1001:ProcedureReference" pid="216" fmtid="{D5CDD505-2E9C-101B-9397-08002B2CF9AE}">
    <vt:lpwstr>G21.004/0018#0001</vt:lpwstr>
  </property>
  <property name="FSC#FSCGOVDE@1.1001:FileSubject" pid="217" fmtid="{D5CDD505-2E9C-101B-9397-08002B2CF9AE}">
    <vt:lpwstr>Vergaben 2026</vt:lpwstr>
  </property>
  <property name="FSC#FSCGOVDE@1.1001:ProcedureSubject" pid="218" fmtid="{D5CDD505-2E9C-101B-9397-08002B2CF9AE}">
    <vt:lpwstr>Messeauftritte Q5 2026</vt:lpwstr>
  </property>
  <property name="FSC#FSCGOVDE@1.1001:SignFinalVersionBy" pid="219" fmtid="{D5CDD505-2E9C-101B-9397-08002B2CF9AE}">
    <vt:lpwstr/>
  </property>
  <property name="FSC#FSCGOVDE@1.1001:SignFinalVersionAt" pid="220" fmtid="{D5CDD505-2E9C-101B-9397-08002B2CF9AE}">
    <vt:lpwstr/>
  </property>
  <property name="FSC#FSCGOVDE@1.1001:ProcedureRefBarCode" pid="221" fmtid="{D5CDD505-2E9C-101B-9397-08002B2CF9AE}">
    <vt:lpwstr>G21.004/0018#0001</vt:lpwstr>
  </property>
  <property name="FSC#FSCGOVDE@1.1001:FileAddSubj" pid="222" fmtid="{D5CDD505-2E9C-101B-9397-08002B2CF9AE}">
    <vt:lpwstr/>
  </property>
  <property name="FSC#FSCGOVDE@1.1001:DocumentSubj" pid="223" fmtid="{D5CDD505-2E9C-101B-9397-08002B2CF9AE}">
    <vt:lpwstr>Messeauftritte Q5 2026</vt:lpwstr>
  </property>
  <property name="FSC#FSCGOVDE@1.1001:FileRel" pid="224" fmtid="{D5CDD505-2E9C-101B-9397-08002B2CF9AE}">
    <vt:lpwstr/>
  </property>
  <property name="FSC#DEPRECONFIG@15.1001:DocumentTitle" pid="225" fmtid="{D5CDD505-2E9C-101B-9397-08002B2CF9AE}">
    <vt:lpwstr/>
  </property>
  <property name="FSC#DEPRECONFIG@15.1001:ProcedureTitle" pid="226" fmtid="{D5CDD505-2E9C-101B-9397-08002B2CF9AE}">
    <vt:lpwstr/>
  </property>
  <property name="FSC#DEPRECONFIG@15.1001:AuthorTitle" pid="227" fmtid="{D5CDD505-2E9C-101B-9397-08002B2CF9AE}">
    <vt:lpwstr/>
  </property>
  <property name="FSC#DEPRECONFIG@15.1001:AuthorSalution" pid="228" fmtid="{D5CDD505-2E9C-101B-9397-08002B2CF9AE}">
    <vt:lpwstr/>
  </property>
  <property name="FSC#DEPRECONFIG@15.1001:AuthorName" pid="229" fmtid="{D5CDD505-2E9C-101B-9397-08002B2CF9AE}">
    <vt:lpwstr>Maria Nolte</vt:lpwstr>
  </property>
  <property name="FSC#DEPRECONFIG@15.1001:AuthorMail" pid="230" fmtid="{D5CDD505-2E9C-101B-9397-08002B2CF9AE}">
    <vt:lpwstr>maria.nolte@bzga.de</vt:lpwstr>
  </property>
  <property name="FSC#DEPRECONFIG@15.1001:AuthorTelephone" pid="231" fmtid="{D5CDD505-2E9C-101B-9397-08002B2CF9AE}">
    <vt:lpwstr/>
  </property>
  <property name="FSC#DEPRECONFIG@15.1001:AuthorFax" pid="232" fmtid="{D5CDD505-2E9C-101B-9397-08002B2CF9AE}">
    <vt:lpwstr/>
  </property>
  <property name="FSC#DEPRECONFIG@15.1001:AuthorOE" pid="233" fmtid="{D5CDD505-2E9C-101B-9397-08002B2CF9AE}">
    <vt:lpwstr>Q5 (Kinder und Heranwachsende, Schule und Kita, Laienreanimation)</vt:lpwstr>
  </property>
  <property name="FSC#COOSYSTEM@1.1:Container" pid="234" fmtid="{D5CDD505-2E9C-101B-9397-08002B2CF9AE}">
    <vt:lpwstr>COO.2310.100.3.1711336</vt:lpwstr>
  </property>
  <property name="FSC#FSCFOLIO@1.1001:docpropproject" pid="235" fmtid="{D5CDD505-2E9C-101B-9397-08002B2CF9AE}">
    <vt:lpwstr/>
  </property>
  <property name="FSC#FAKTCFG@15.1700:DocumentRelatedFiles" pid="236" fmtid="{D5CDD505-2E9C-101B-9397-08002B2CF9AE}">
    <vt:lpwstr/>
  </property>
  <property name="FSC#FAKTCFG@15.1700:ProcedureRelatedFiles" pid="237" fmtid="{D5CDD505-2E9C-101B-9397-08002B2CF9AE}">
    <vt:lpwstr/>
  </property>
  <property name="FSC#FAKTCFG@15.1700:ProcBanfNumber" pid="238" fmtid="{D5CDD505-2E9C-101B-9397-08002B2CF9AE}">
    <vt:lpwstr/>
  </property>
  <property name="FSC#FAKTCFG@15.1700:ProcPurchaseOrderNumber" pid="239" fmtid="{D5CDD505-2E9C-101B-9397-08002B2CF9AE}">
    <vt:lpwstr/>
  </property>
  <property name="FSC#FAKTCFG@15.1700:ProcRequestor" pid="240" fmtid="{D5CDD505-2E9C-101B-9397-08002B2CF9AE}">
    <vt:lpwstr/>
  </property>
  <property name="FSC#FAKTCFG@15.1700:LastIncomingLetterDate" pid="241" fmtid="{D5CDD505-2E9C-101B-9397-08002B2CF9AE}">
    <vt:lpwstr/>
  </property>
  <property name="FSC#FAKTCFG@15.1700:LastIncomingForeignNr" pid="242" fmtid="{D5CDD505-2E9C-101B-9397-08002B2CF9AE}">
    <vt:lpwstr/>
  </property>
  <property name="FSC#FAKTCFG@15.1700:AdmissionDataProcReferencedReport" pid="243" fmtid="{D5CDD505-2E9C-101B-9397-08002B2CF9AE}">
    <vt:lpwstr/>
  </property>
</Properties>
</file>