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A4DF" w14:textId="77777777" w:rsidR="004C0DD6" w:rsidRDefault="002C7AD0">
      <w:pPr>
        <w:rPr>
          <w:b/>
        </w:rPr>
      </w:pPr>
      <w:r>
        <w:rPr>
          <w:rFonts w:ascii="Calibri" w:eastAsia="Arial" w:hAnsi="Calibri" w:cs="Calibri"/>
          <w:b/>
          <w:noProof/>
          <w:color w:val="000000"/>
          <w:sz w:val="20"/>
          <w:szCs w:val="22"/>
          <w:lang w:eastAsia="de-DE"/>
        </w:rPr>
        <w:drawing>
          <wp:anchor distT="0" distB="0" distL="114300" distR="114300" simplePos="0" relativeHeight="251670528" behindDoc="1" locked="0" layoutInCell="1" allowOverlap="1" wp14:anchorId="5CA7BC56" wp14:editId="29F10D34">
            <wp:simplePos x="0" y="0"/>
            <wp:positionH relativeFrom="margin">
              <wp:align>right</wp:align>
            </wp:positionH>
            <wp:positionV relativeFrom="paragraph">
              <wp:posOffset>-407035</wp:posOffset>
            </wp:positionV>
            <wp:extent cx="2370917" cy="1322912"/>
            <wp:effectExtent l="0" t="0" r="0" b="0"/>
            <wp:wrapNone/>
            <wp:docPr id="2" name="Grafik 2" descr="file:///C:/Users/mea-sz/AppData/Local/Temp/BfS%20ohne%20Slogan%20Farb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mea-sz/AppData/Local/Temp/BfS%20ohne%20Slogan%20Farb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917" cy="132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Administrative Angaben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83F194" w14:textId="77777777" w:rsidR="004C0DD6" w:rsidRDefault="004C0DD6">
      <w:pPr>
        <w:pStyle w:val="Betreff"/>
        <w:spacing w:before="0" w:after="0"/>
      </w:pPr>
    </w:p>
    <w:p w14:paraId="17D78A44" w14:textId="77777777" w:rsidR="004C0DD6" w:rsidRDefault="004C0DD6">
      <w:pPr>
        <w:pStyle w:val="Betreff"/>
        <w:spacing w:before="0" w:after="0"/>
      </w:pPr>
    </w:p>
    <w:p w14:paraId="42E021D4" w14:textId="4C4D720E" w:rsidR="004C0DD6" w:rsidRDefault="002C7AD0">
      <w:pPr>
        <w:pStyle w:val="Betreff"/>
        <w:spacing w:before="0" w:after="0"/>
        <w:ind w:left="567" w:hanging="567"/>
      </w:pPr>
      <w:r>
        <w:t>FKZ:</w:t>
      </w:r>
      <w:r>
        <w:tab/>
        <w:t>36</w:t>
      </w:r>
      <w:r w:rsidR="00362019">
        <w:t>26S72251</w:t>
      </w:r>
    </w:p>
    <w:p w14:paraId="2B7E94AA" w14:textId="77777777" w:rsidR="004C0DD6" w:rsidRDefault="004C0DD6">
      <w:pPr>
        <w:pStyle w:val="Betreff"/>
        <w:spacing w:before="0" w:after="0"/>
        <w:ind w:left="567" w:hanging="567"/>
      </w:pPr>
    </w:p>
    <w:p w14:paraId="3219FEA6" w14:textId="2BC2B98C" w:rsidR="004C0DD6" w:rsidRDefault="002C7AD0">
      <w:pPr>
        <w:pStyle w:val="Betreff"/>
        <w:spacing w:before="0" w:after="0"/>
        <w:ind w:left="567" w:hanging="567"/>
      </w:pPr>
      <w:r>
        <w:t>Titel:</w:t>
      </w:r>
      <w:r>
        <w:tab/>
      </w:r>
      <w:r w:rsidR="00362019" w:rsidRPr="00362019">
        <w:t>Mental Models von Rezipient*innen - Wie ordnen Zielgruppen von Strahlenschutzinformationen ihr Wissen über Strahlung?</w:t>
      </w:r>
      <w:r>
        <w:t xml:space="preserve">    </w:t>
      </w:r>
    </w:p>
    <w:p w14:paraId="2A4AE552" w14:textId="77777777" w:rsidR="004C0DD6" w:rsidRDefault="004C0DD6">
      <w:pPr>
        <w:pStyle w:val="Betreff"/>
        <w:spacing w:before="0" w:after="0"/>
      </w:pPr>
    </w:p>
    <w:p w14:paraId="164C4B6A" w14:textId="77777777" w:rsidR="004C0DD6" w:rsidRDefault="004C0DD6">
      <w:pPr>
        <w:pStyle w:val="Betreff"/>
        <w:spacing w:before="0" w:after="0"/>
      </w:pPr>
    </w:p>
    <w:p w14:paraId="07F5E612" w14:textId="77777777" w:rsidR="004C0DD6" w:rsidRDefault="004C0DD6">
      <w:pPr>
        <w:pStyle w:val="Betreff"/>
        <w:spacing w:before="0"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9"/>
        <w:gridCol w:w="2334"/>
        <w:gridCol w:w="2335"/>
      </w:tblGrid>
      <w:tr w:rsidR="004C0DD6" w14:paraId="580AB2D4" w14:textId="77777777">
        <w:trPr>
          <w:trHeight w:val="806"/>
        </w:trPr>
        <w:tc>
          <w:tcPr>
            <w:tcW w:w="4669" w:type="dxa"/>
          </w:tcPr>
          <w:p w14:paraId="7F87FBBB" w14:textId="77777777" w:rsidR="004C0DD6" w:rsidRDefault="002C7AD0">
            <w:pPr>
              <w:spacing w:after="0"/>
            </w:pPr>
            <w:r>
              <w:t>Administrativer Ansprechpartner*in</w:t>
            </w:r>
          </w:p>
        </w:tc>
        <w:sdt>
          <w:sdtPr>
            <w:alias w:val="Person und Kontaktmöglichkeit"/>
            <w:tag w:val="Person und Kontaktmöglichkeit"/>
            <w:id w:val="1875728896"/>
            <w:placeholder>
              <w:docPart w:val="DefaultPlaceholder_-1854013440"/>
            </w:placeholder>
            <w:showingPlcHdr/>
            <w15:color w:val="808080"/>
            <w:text/>
          </w:sdtPr>
          <w:sdtEndPr/>
          <w:sdtContent>
            <w:tc>
              <w:tcPr>
                <w:tcW w:w="4669" w:type="dxa"/>
                <w:gridSpan w:val="2"/>
              </w:tcPr>
              <w:p w14:paraId="1ED121CF" w14:textId="77777777" w:rsidR="004C0DD6" w:rsidRDefault="002C7AD0">
                <w:pPr>
                  <w:spacing w:after="0"/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0DD6" w14:paraId="66ADE424" w14:textId="77777777">
        <w:tc>
          <w:tcPr>
            <w:tcW w:w="4669" w:type="dxa"/>
          </w:tcPr>
          <w:p w14:paraId="2D7B446F" w14:textId="77777777" w:rsidR="004C0DD6" w:rsidRDefault="002C7AD0">
            <w:pPr>
              <w:spacing w:after="0"/>
            </w:pPr>
            <w:r>
              <w:t>Vertragsübersendung</w:t>
            </w:r>
          </w:p>
        </w:tc>
        <w:tc>
          <w:tcPr>
            <w:tcW w:w="2334" w:type="dxa"/>
          </w:tcPr>
          <w:p w14:paraId="6CFD32DC" w14:textId="77777777" w:rsidR="004C0DD6" w:rsidRDefault="00A04F56">
            <w:pPr>
              <w:spacing w:after="0"/>
            </w:pPr>
            <w:sdt>
              <w:sdtPr>
                <w:id w:val="19323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AD0">
              <w:t xml:space="preserve"> postalisch     </w:t>
            </w:r>
          </w:p>
          <w:p w14:paraId="48950846" w14:textId="77777777" w:rsidR="004C0DD6" w:rsidRDefault="004C0DD6">
            <w:pPr>
              <w:spacing w:after="0"/>
            </w:pPr>
          </w:p>
          <w:p w14:paraId="186B4411" w14:textId="77777777" w:rsidR="004C0DD6" w:rsidRDefault="004C0DD6">
            <w:pPr>
              <w:spacing w:after="0"/>
            </w:pPr>
          </w:p>
          <w:p w14:paraId="661F0376" w14:textId="77777777" w:rsidR="004C0DD6" w:rsidRDefault="002C7AD0">
            <w:pPr>
              <w:spacing w:after="0"/>
            </w:pPr>
            <w:r>
              <w:t xml:space="preserve">                         </w:t>
            </w:r>
          </w:p>
        </w:tc>
        <w:tc>
          <w:tcPr>
            <w:tcW w:w="2335" w:type="dxa"/>
          </w:tcPr>
          <w:p w14:paraId="4ED4A40D" w14:textId="77777777" w:rsidR="004C0DD6" w:rsidRDefault="00A04F56">
            <w:pPr>
              <w:spacing w:after="0"/>
            </w:pPr>
            <w:sdt>
              <w:sdtPr>
                <w:id w:val="-10401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AD0">
              <w:t xml:space="preserve">elektronisch </w:t>
            </w:r>
          </w:p>
          <w:p w14:paraId="4EA66CED" w14:textId="77777777" w:rsidR="004C0DD6" w:rsidRDefault="004C0DD6">
            <w:pPr>
              <w:spacing w:after="0"/>
            </w:pPr>
          </w:p>
          <w:p w14:paraId="61AD90A5" w14:textId="77777777" w:rsidR="004C0DD6" w:rsidRDefault="002C7AD0">
            <w:pPr>
              <w:spacing w:after="0"/>
            </w:pPr>
            <w:r>
              <w:t>(elektronische Signatur zwingend erforderlich)</w:t>
            </w:r>
          </w:p>
          <w:p w14:paraId="5A92EDE5" w14:textId="77777777" w:rsidR="004C0DD6" w:rsidRDefault="004C0DD6">
            <w:pPr>
              <w:spacing w:after="0"/>
            </w:pPr>
          </w:p>
          <w:p w14:paraId="51BD4FDE" w14:textId="77777777" w:rsidR="004C0DD6" w:rsidRDefault="004C0DD6">
            <w:pPr>
              <w:spacing w:after="0"/>
            </w:pPr>
          </w:p>
        </w:tc>
      </w:tr>
      <w:tr w:rsidR="004C0DD6" w14:paraId="7C171BA0" w14:textId="77777777">
        <w:tc>
          <w:tcPr>
            <w:tcW w:w="4669" w:type="dxa"/>
          </w:tcPr>
          <w:p w14:paraId="381639E1" w14:textId="77777777" w:rsidR="004C0DD6" w:rsidRDefault="002C7AD0">
            <w:pPr>
              <w:spacing w:after="0"/>
            </w:pPr>
            <w:r>
              <w:t>Adresse zur Vertragsübersendung</w:t>
            </w:r>
          </w:p>
        </w:tc>
        <w:sdt>
          <w:sdtPr>
            <w:rPr>
              <w:rFonts w:ascii="MS Gothic" w:eastAsia="MS Gothic" w:hAnsi="MS Gothic"/>
            </w:rPr>
            <w:alias w:val="Anschrift"/>
            <w:tag w:val="Anschrift"/>
            <w:id w:val="1816055591"/>
            <w:placeholder>
              <w:docPart w:val="DefaultPlaceholder_-1854013440"/>
            </w:placeholder>
            <w:showingPlcHdr/>
            <w15:color w:val="808080"/>
            <w:text/>
          </w:sdtPr>
          <w:sdtEndPr/>
          <w:sdtContent>
            <w:tc>
              <w:tcPr>
                <w:tcW w:w="2334" w:type="dxa"/>
              </w:tcPr>
              <w:p w14:paraId="47B74FCB" w14:textId="77777777" w:rsidR="004C0DD6" w:rsidRDefault="002C7AD0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alias w:val="E-Mail-Adresse"/>
            <w:tag w:val="E-Mail-Adresse"/>
            <w:id w:val="-2111885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5E7CFD87" w14:textId="77777777" w:rsidR="004C0DD6" w:rsidRDefault="002C7AD0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0DD6" w14:paraId="5C95094A" w14:textId="77777777">
        <w:tc>
          <w:tcPr>
            <w:tcW w:w="4669" w:type="dxa"/>
          </w:tcPr>
          <w:p w14:paraId="1D8BC56F" w14:textId="77777777" w:rsidR="004C0DD6" w:rsidRDefault="002C7AD0">
            <w:pPr>
              <w:spacing w:after="0"/>
            </w:pPr>
            <w:r>
              <w:t>Kontoverbindung</w:t>
            </w:r>
          </w:p>
        </w:tc>
        <w:tc>
          <w:tcPr>
            <w:tcW w:w="4669" w:type="dxa"/>
            <w:gridSpan w:val="2"/>
          </w:tcPr>
          <w:p w14:paraId="1621F3FD" w14:textId="77777777" w:rsidR="004C0DD6" w:rsidRDefault="002C7AD0">
            <w:pPr>
              <w:spacing w:after="0"/>
              <w:rPr>
                <w:rFonts w:eastAsia="MS Gothic" w:cstheme="majorHAnsi"/>
              </w:rPr>
            </w:pPr>
            <w:r>
              <w:rPr>
                <w:rFonts w:eastAsia="MS Gothic" w:cstheme="majorHAnsi"/>
              </w:rPr>
              <w:t xml:space="preserve">Geldinstitut:      </w:t>
            </w:r>
            <w:sdt>
              <w:sdtPr>
                <w:rPr>
                  <w:rFonts w:eastAsia="MS Gothic" w:cstheme="majorHAnsi"/>
                </w:rPr>
                <w:id w:val="2760726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F9A0162" w14:textId="77777777" w:rsidR="004C0DD6" w:rsidRDefault="002C7AD0">
            <w:pPr>
              <w:spacing w:after="0"/>
              <w:rPr>
                <w:rFonts w:eastAsia="MS Gothic" w:cstheme="majorHAnsi"/>
              </w:rPr>
            </w:pPr>
            <w:r>
              <w:rPr>
                <w:rFonts w:eastAsia="MS Gothic" w:cstheme="majorHAnsi"/>
              </w:rPr>
              <w:t xml:space="preserve">IBAN:                  </w:t>
            </w:r>
            <w:sdt>
              <w:sdtPr>
                <w:rPr>
                  <w:rFonts w:eastAsia="MS Gothic" w:cstheme="majorHAnsi"/>
                </w:rPr>
                <w:id w:val="1200364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233E996" w14:textId="77777777" w:rsidR="004C0DD6" w:rsidRDefault="002C7AD0">
            <w:pPr>
              <w:spacing w:after="0"/>
              <w:rPr>
                <w:rFonts w:eastAsia="MS Gothic" w:cstheme="majorHAnsi"/>
              </w:rPr>
            </w:pPr>
            <w:r>
              <w:rPr>
                <w:rFonts w:eastAsia="MS Gothic" w:cstheme="majorHAnsi"/>
              </w:rPr>
              <w:t xml:space="preserve">Bankleitzahl:      </w:t>
            </w:r>
            <w:sdt>
              <w:sdtPr>
                <w:rPr>
                  <w:rFonts w:eastAsia="MS Gothic" w:cstheme="majorHAnsi"/>
                </w:rPr>
                <w:id w:val="-13843247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773841C3" w14:textId="77777777" w:rsidR="004C0DD6" w:rsidRDefault="004C0DD6">
      <w:pPr>
        <w:spacing w:after="0"/>
      </w:pPr>
    </w:p>
    <w:p w14:paraId="0AF93428" w14:textId="77777777" w:rsidR="00A04F56" w:rsidRDefault="00A04F56" w:rsidP="00A04F56">
      <w:pPr>
        <w:spacing w:after="0"/>
      </w:pPr>
    </w:p>
    <w:p w14:paraId="443FBFA3" w14:textId="68EA544A" w:rsidR="004C0DD6" w:rsidRDefault="00A04F56">
      <w:pPr>
        <w:spacing w:after="0"/>
      </w:pPr>
      <w:r>
        <w:t>Hiermit bestätige ich die nachschüssige Zahlungsweise.</w:t>
      </w:r>
    </w:p>
    <w:sectPr w:rsidR="004C0DD6">
      <w:pgSz w:w="11900" w:h="16840"/>
      <w:pgMar w:top="1418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43CC" w14:textId="77777777" w:rsidR="004C0DD6" w:rsidRDefault="002C7AD0">
      <w:r>
        <w:separator/>
      </w:r>
    </w:p>
  </w:endnote>
  <w:endnote w:type="continuationSeparator" w:id="0">
    <w:p w14:paraId="1D8D9184" w14:textId="77777777" w:rsidR="004C0DD6" w:rsidRDefault="002C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EF5A" w14:textId="77777777" w:rsidR="004C0DD6" w:rsidRDefault="002C7AD0">
      <w:r>
        <w:separator/>
      </w:r>
    </w:p>
  </w:footnote>
  <w:footnote w:type="continuationSeparator" w:id="0">
    <w:p w14:paraId="6A727123" w14:textId="77777777" w:rsidR="004C0DD6" w:rsidRDefault="002C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BC3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4B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7AC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144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E26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68B1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69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321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660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C46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903214"/>
    <w:multiLevelType w:val="hybridMultilevel"/>
    <w:tmpl w:val="1F0A1E9A"/>
    <w:lvl w:ilvl="0" w:tplc="B5D8D8A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29268">
    <w:abstractNumId w:val="0"/>
  </w:num>
  <w:num w:numId="2" w16cid:durableId="1139690349">
    <w:abstractNumId w:val="1"/>
  </w:num>
  <w:num w:numId="3" w16cid:durableId="853883184">
    <w:abstractNumId w:val="2"/>
  </w:num>
  <w:num w:numId="4" w16cid:durableId="1061900897">
    <w:abstractNumId w:val="3"/>
  </w:num>
  <w:num w:numId="5" w16cid:durableId="539821672">
    <w:abstractNumId w:val="8"/>
  </w:num>
  <w:num w:numId="6" w16cid:durableId="2062826498">
    <w:abstractNumId w:val="4"/>
  </w:num>
  <w:num w:numId="7" w16cid:durableId="1078286950">
    <w:abstractNumId w:val="5"/>
  </w:num>
  <w:num w:numId="8" w16cid:durableId="808473618">
    <w:abstractNumId w:val="6"/>
  </w:num>
  <w:num w:numId="9" w16cid:durableId="780762490">
    <w:abstractNumId w:val="7"/>
  </w:num>
  <w:num w:numId="10" w16cid:durableId="1842085960">
    <w:abstractNumId w:val="9"/>
  </w:num>
  <w:num w:numId="11" w16cid:durableId="84041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D6"/>
    <w:rsid w:val="001322AC"/>
    <w:rsid w:val="0021758D"/>
    <w:rsid w:val="002A5BE6"/>
    <w:rsid w:val="002C7AD0"/>
    <w:rsid w:val="00362019"/>
    <w:rsid w:val="004C0DD6"/>
    <w:rsid w:val="00A04F56"/>
    <w:rsid w:val="00D46D76"/>
    <w:rsid w:val="00FB04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A18166"/>
  <w15:docId w15:val="{D81F391E-AB93-4B77-8D0B-3ACC2E7E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60" w:lineRule="exact"/>
    </w:pPr>
    <w:rPr>
      <w:rFonts w:asciiTheme="majorHAnsi" w:eastAsiaTheme="minorEastAsia" w:hAnsiTheme="majorHAnsi"/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semiHidden/>
    <w:qFormat/>
    <w:pPr>
      <w:keepNext/>
      <w:keepLines/>
      <w:spacing w:line="600" w:lineRule="exact"/>
      <w:outlineLvl w:val="0"/>
    </w:pPr>
    <w:rPr>
      <w:rFonts w:eastAsiaTheme="majorEastAsia" w:cs="Times New Roman (Überschriften"/>
      <w:sz w:val="5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qFormat/>
    <w:pPr>
      <w:shd w:val="clear" w:color="auto" w:fill="FFFFFF"/>
      <w:spacing w:before="200" w:after="0"/>
      <w:textAlignment w:val="baseline"/>
      <w:outlineLvl w:val="1"/>
    </w:pPr>
    <w:rPr>
      <w:rFonts w:eastAsiaTheme="minorHAnsi" w:cs="Times New Roman (Textkörper CS)"/>
      <w:b/>
      <w:bCs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pPr>
      <w:spacing w:before="240" w:after="4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pPr>
      <w:keepNext/>
      <w:keepLines/>
      <w:spacing w:before="40" w:after="0"/>
      <w:outlineLvl w:val="4"/>
    </w:pPr>
    <w:rPr>
      <w:rFonts w:eastAsiaTheme="majorEastAsia" w:cstheme="majorBidi"/>
      <w:color w:val="6A98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spacing w:before="40" w:after="0"/>
      <w:outlineLvl w:val="5"/>
    </w:pPr>
    <w:rPr>
      <w:rFonts w:eastAsiaTheme="majorEastAsia" w:cstheme="majorBidi"/>
      <w:color w:val="4765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765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6A9855" w:themeColor="accent1" w:themeShade="BF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inorEastAsia" w:hAnsiTheme="majorHAnsi"/>
      <w:b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476538" w:themeColor="accent1" w:themeShade="7F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eastAsiaTheme="minorEastAsia" w:hAnsi="Times New Roman" w:cs="Times New Roman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Pr>
      <w:rFonts w:asciiTheme="majorHAnsi" w:eastAsiaTheme="majorEastAsia" w:hAnsiTheme="majorHAnsi" w:cs="Times New Roman (Überschriften"/>
      <w:color w:val="000000" w:themeColor="text1"/>
      <w:sz w:val="52"/>
      <w:szCs w:val="3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76538" w:themeColor="accent1" w:themeShade="7F"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hAnsiTheme="majorHAnsi" w:cs="Times New Roman (Textkörper CS)"/>
      <w:b/>
      <w:bCs/>
      <w:color w:val="000000" w:themeColor="text1"/>
      <w:sz w:val="22"/>
      <w:szCs w:val="32"/>
      <w:shd w:val="clear" w:color="auto" w:fill="FFFFFF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Theme="minorEastAsia" w:hAnsi="Calibri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inorEastAsia" w:hAnsiTheme="majorHAnsi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00" w:themeColor="hyperlink"/>
      <w:u w:val="none"/>
    </w:rPr>
  </w:style>
  <w:style w:type="paragraph" w:customStyle="1" w:styleId="Absenderzeile">
    <w:name w:val="Absenderzeile"/>
    <w:basedOn w:val="Standard"/>
    <w:qFormat/>
    <w:pPr>
      <w:spacing w:after="0"/>
    </w:pPr>
    <w:rPr>
      <w:sz w:val="16"/>
    </w:rPr>
  </w:style>
  <w:style w:type="paragraph" w:customStyle="1" w:styleId="Anschrift">
    <w:name w:val="Anschrift"/>
    <w:basedOn w:val="Standard"/>
    <w:qFormat/>
    <w:pPr>
      <w:spacing w:after="0"/>
    </w:pPr>
  </w:style>
  <w:style w:type="paragraph" w:customStyle="1" w:styleId="BFSAnschrift">
    <w:name w:val="BFS Anschrift"/>
    <w:basedOn w:val="Standard"/>
    <w:qFormat/>
    <w:pPr>
      <w:tabs>
        <w:tab w:val="left" w:pos="454"/>
      </w:tabs>
      <w:spacing w:after="100"/>
    </w:pPr>
    <w:rPr>
      <w:rFonts w:ascii="Calibri Light" w:hAnsi="Calibri Light" w:cs="Times New Roman (Textkörper CS)"/>
      <w:sz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teZeile">
    <w:name w:val="Tabelle 1te Zeile"/>
    <w:basedOn w:val="Standard"/>
    <w:next w:val="Tabelle2teZeile"/>
    <w:autoRedefine/>
    <w:qFormat/>
    <w:pPr>
      <w:spacing w:after="0" w:line="240" w:lineRule="auto"/>
    </w:pPr>
    <w:rPr>
      <w:rFonts w:cs="Times New Roman (Textkörper CS)"/>
      <w:spacing w:val="5"/>
      <w:sz w:val="16"/>
    </w:rPr>
  </w:style>
  <w:style w:type="paragraph" w:customStyle="1" w:styleId="Tabelle2teZeile">
    <w:name w:val="Tabelle 2te Zeile"/>
    <w:basedOn w:val="Standard"/>
    <w:qFormat/>
    <w:pPr>
      <w:spacing w:after="0"/>
    </w:pPr>
    <w:rPr>
      <w:b/>
      <w:sz w:val="20"/>
    </w:rPr>
  </w:style>
  <w:style w:type="paragraph" w:customStyle="1" w:styleId="Betreff">
    <w:name w:val="Betreff"/>
    <w:basedOn w:val="Standard"/>
    <w:qFormat/>
    <w:pPr>
      <w:spacing w:before="200"/>
    </w:pPr>
    <w:rPr>
      <w:b/>
      <w:noProof/>
    </w:rPr>
  </w:style>
  <w:style w:type="paragraph" w:customStyle="1" w:styleId="Anlage">
    <w:name w:val="Anlage"/>
    <w:basedOn w:val="Standard"/>
    <w:qFormat/>
    <w:pPr>
      <w:spacing w:before="800"/>
    </w:pPr>
    <w:rPr>
      <w:b/>
      <w:noProof/>
    </w:rPr>
  </w:style>
  <w:style w:type="paragraph" w:styleId="Aufzhlungszeichen">
    <w:name w:val="List Bullet"/>
    <w:basedOn w:val="Standard"/>
    <w:uiPriority w:val="99"/>
    <w:unhideWhenUsed/>
    <w:pPr>
      <w:numPr>
        <w:numId w:val="10"/>
      </w:numPr>
      <w:contextualSpacing/>
    </w:pPr>
  </w:style>
  <w:style w:type="paragraph" w:customStyle="1" w:styleId="Abstand">
    <w:name w:val="Abstand"/>
    <w:basedOn w:val="Betreff"/>
    <w:qFormat/>
    <w:pPr>
      <w:spacing w:before="0" w:after="540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-sz\Downloads\kopfbogen_mit_zeichenzeile_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6BFDD-B5BA-49ED-B9CF-A3ADE923EE15}"/>
      </w:docPartPr>
      <w:docPartBody>
        <w:p w:rsidR="00B402FC" w:rsidRDefault="00B402FC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FC"/>
    <w:rsid w:val="0021758D"/>
    <w:rsid w:val="002A5BE6"/>
    <w:rsid w:val="00B402FC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f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95BA83"/>
      </a:accent1>
      <a:accent2>
        <a:srgbClr val="7EB6CD"/>
      </a:accent2>
      <a:accent3>
        <a:srgbClr val="6A829D"/>
      </a:accent3>
      <a:accent4>
        <a:srgbClr val="274D71"/>
      </a:accent4>
      <a:accent5>
        <a:srgbClr val="625C81"/>
      </a:accent5>
      <a:accent6>
        <a:srgbClr val="D06C67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3012E-4E12-4559-860D-24572210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kopfbogen_mit_zeichenzeile_k.dotx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Matussek</dc:creator>
  <cp:keywords/>
  <cp:lastModifiedBy>Kathleen Rothe</cp:lastModifiedBy>
  <cp:revision>6</cp:revision>
  <cp:lastPrinted>2023-01-25T13:01:00Z</cp:lastPrinted>
  <dcterms:created xsi:type="dcterms:W3CDTF">2024-04-19T08:41:00Z</dcterms:created>
  <dcterms:modified xsi:type="dcterms:W3CDTF">2026-03-31T05:05:00Z</dcterms:modified>
</cp:coreProperties>
</file>