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674A8" w14:textId="77777777" w:rsidR="005511A6" w:rsidRPr="00193E36" w:rsidRDefault="00E44FBA" w:rsidP="00F043D7">
      <w:pPr>
        <w:pStyle w:val="berschrift1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Unternehmens</w:t>
      </w:r>
      <w:r w:rsidR="00F043D7">
        <w:rPr>
          <w:rFonts w:asciiTheme="minorHAnsi" w:hAnsiTheme="minorHAnsi" w:cstheme="minorHAnsi"/>
          <w:sz w:val="28"/>
        </w:rPr>
        <w:t>zahle</w:t>
      </w:r>
      <w:r w:rsidR="00967063">
        <w:rPr>
          <w:rFonts w:asciiTheme="minorHAnsi" w:hAnsiTheme="minorHAnsi" w:cstheme="minorHAnsi"/>
          <w:sz w:val="28"/>
        </w:rPr>
        <w:t>n</w:t>
      </w:r>
    </w:p>
    <w:p w14:paraId="22561418" w14:textId="77777777" w:rsidR="005511A6" w:rsidRPr="005D0F43" w:rsidRDefault="007F1DC9" w:rsidP="006D7049">
      <w:pPr>
        <w:spacing w:line="240" w:lineRule="auto"/>
        <w:rPr>
          <w:rFonts w:eastAsia="Times New Roman" w:cstheme="minorHAnsi"/>
          <w:lang w:eastAsia="de-DE"/>
        </w:rPr>
      </w:pPr>
      <w:r w:rsidRPr="005D0F43">
        <w:rPr>
          <w:rFonts w:eastAsia="Times New Roman" w:cstheme="minorHAnsi"/>
          <w:u w:val="single"/>
          <w:lang w:eastAsia="de-DE"/>
        </w:rPr>
        <w:br/>
        <w:t>Ausfüllhinweise</w:t>
      </w:r>
      <w:r w:rsidRPr="00832D8B">
        <w:rPr>
          <w:rFonts w:eastAsia="Times New Roman" w:cstheme="minorHAnsi"/>
          <w:u w:val="single"/>
          <w:lang w:eastAsia="de-DE"/>
        </w:rPr>
        <w:t>:</w:t>
      </w:r>
    </w:p>
    <w:p w14:paraId="5B4DA5FF" w14:textId="77777777" w:rsidR="005511A6" w:rsidRPr="005D0F43" w:rsidRDefault="007F1DC9">
      <w:pPr>
        <w:spacing w:after="0"/>
        <w:jc w:val="both"/>
        <w:rPr>
          <w:rFonts w:eastAsia="Times New Roman" w:cstheme="minorHAnsi"/>
          <w:lang w:eastAsia="de-DE"/>
        </w:rPr>
      </w:pPr>
      <w:r w:rsidRPr="005D0F43">
        <w:rPr>
          <w:rFonts w:eastAsia="Times New Roman" w:cstheme="minorHAnsi"/>
          <w:lang w:eastAsia="de-DE"/>
        </w:rPr>
        <w:t>Die folgenden Anforderungen sind für jedes Unternehmen unabhängig von der Bieterkonstellation gesondert zu beantworten. Füllen Sie</w:t>
      </w:r>
      <w:r w:rsidR="00635356">
        <w:rPr>
          <w:rFonts w:eastAsia="Times New Roman" w:cstheme="minorHAnsi"/>
          <w:lang w:eastAsia="de-DE"/>
        </w:rPr>
        <w:t xml:space="preserve"> bitte</w:t>
      </w:r>
      <w:r w:rsidRPr="005D0F43">
        <w:rPr>
          <w:rFonts w:eastAsia="Times New Roman" w:cstheme="minorHAnsi"/>
          <w:lang w:eastAsia="de-DE"/>
        </w:rPr>
        <w:t xml:space="preserve"> für jedes Unternehmen die gelb</w:t>
      </w:r>
      <w:r w:rsidR="005D48E6">
        <w:rPr>
          <w:rFonts w:eastAsia="Times New Roman" w:cstheme="minorHAnsi"/>
          <w:lang w:eastAsia="de-DE"/>
        </w:rPr>
        <w:t xml:space="preserve"> markierten</w:t>
      </w:r>
      <w:r w:rsidRPr="005D0F43">
        <w:rPr>
          <w:rFonts w:eastAsia="Times New Roman" w:cstheme="minorHAnsi"/>
          <w:lang w:eastAsia="de-DE"/>
        </w:rPr>
        <w:t xml:space="preserve"> Zellen aus.</w:t>
      </w:r>
    </w:p>
    <w:p w14:paraId="4CE61A34" w14:textId="77777777" w:rsidR="005511A6" w:rsidRPr="005D0F43" w:rsidRDefault="005511A6">
      <w:pPr>
        <w:spacing w:after="0"/>
        <w:jc w:val="both"/>
        <w:rPr>
          <w:rFonts w:eastAsia="Times New Roman" w:cstheme="minorHAnsi"/>
          <w:lang w:eastAsia="de-DE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3"/>
        <w:gridCol w:w="5397"/>
        <w:gridCol w:w="567"/>
      </w:tblGrid>
      <w:tr w:rsidR="005511A6" w:rsidRPr="005D0F43" w14:paraId="284D4795" w14:textId="77777777" w:rsidTr="00F5789A">
        <w:trPr>
          <w:trHeight w:val="708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32880C51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 xml:space="preserve">Unternehmensdarstellung </w:t>
            </w:r>
          </w:p>
        </w:tc>
      </w:tr>
      <w:tr w:rsidR="005511A6" w:rsidRPr="005D0F43" w14:paraId="5A493911" w14:textId="77777777" w:rsidTr="00F5789A">
        <w:trPr>
          <w:trHeight w:val="420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BFF5E6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>Grunddaten</w:t>
            </w:r>
          </w:p>
        </w:tc>
      </w:tr>
      <w:tr w:rsidR="007F1DC9" w:rsidRPr="005D0F43" w14:paraId="5A611221" w14:textId="77777777" w:rsidTr="00F5789A">
        <w:trPr>
          <w:trHeight w:val="526"/>
        </w:trPr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F2A13" w14:textId="77777777" w:rsidR="007F1DC9" w:rsidRPr="005D0F43" w:rsidRDefault="007F1DC9" w:rsidP="007F1D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Bieterkonstellation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49E0022" w14:textId="77777777" w:rsidR="007F1DC9" w:rsidRPr="005D0F43" w:rsidRDefault="007F1DC9" w:rsidP="005D0F43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Generalunternehmer</w:t>
            </w:r>
          </w:p>
          <w:p w14:paraId="2C77DB0A" w14:textId="77777777" w:rsidR="007F1DC9" w:rsidRPr="005D0F43" w:rsidRDefault="007F1DC9" w:rsidP="00A416AD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0"/>
                <w:szCs w:val="24"/>
                <w:lang w:eastAsia="de-DE"/>
              </w:rPr>
              <w:t>(oder federführendes Unternehmen bei Bietergemeinschaften)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32594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0D1ADB70" w14:textId="77777777" w:rsidR="007F1DC9" w:rsidRPr="005D0F43" w:rsidRDefault="00F043D7" w:rsidP="007F1DC9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7F1DC9" w:rsidRPr="005D0F43" w14:paraId="53BB0DB6" w14:textId="77777777" w:rsidTr="00F5789A">
        <w:trPr>
          <w:trHeight w:val="526"/>
        </w:trPr>
        <w:tc>
          <w:tcPr>
            <w:tcW w:w="31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16FE7" w14:textId="77777777" w:rsidR="007F1DC9" w:rsidRPr="005D0F43" w:rsidRDefault="007F1DC9" w:rsidP="007F1D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72ECAAF" w14:textId="77777777" w:rsidR="005D0F43" w:rsidRPr="005D0F43" w:rsidRDefault="007F1DC9" w:rsidP="007F1DC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>Eignungsleihendes Unternehmen</w:t>
            </w:r>
            <w:r w:rsidR="005D0F43" w:rsidRPr="005D0F43">
              <w:rPr>
                <w:rFonts w:cstheme="minorHAnsi"/>
                <w:sz w:val="24"/>
                <w:szCs w:val="24"/>
              </w:rPr>
              <w:t xml:space="preserve"> gem. </w:t>
            </w:r>
          </w:p>
          <w:p w14:paraId="49226647" w14:textId="77777777" w:rsidR="005D0F43" w:rsidRPr="005D0F43" w:rsidRDefault="005D0F43" w:rsidP="005D0F4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 xml:space="preserve">Punkt III.1.2 der Auftragsbekanntmachung </w:t>
            </w:r>
          </w:p>
          <w:p w14:paraId="47BA8F4E" w14:textId="77777777" w:rsidR="007F1DC9" w:rsidRPr="005D0F43" w:rsidRDefault="005D0F43" w:rsidP="00A416AD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cstheme="minorHAnsi"/>
                <w:sz w:val="20"/>
                <w:szCs w:val="24"/>
              </w:rPr>
              <w:t>(Wirtschaftliche und finanzielle Leistungsfähigkeit)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81236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5B18712F" w14:textId="77777777" w:rsidR="007F1DC9" w:rsidRPr="005D0F43" w:rsidRDefault="005D0F43" w:rsidP="007F1DC9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 w:rsidRPr="005D0F4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318DAB71" w14:textId="77777777" w:rsidTr="00F5789A">
        <w:trPr>
          <w:trHeight w:val="526"/>
        </w:trPr>
        <w:tc>
          <w:tcPr>
            <w:tcW w:w="31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9DFB3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7D7B509" w14:textId="77777777" w:rsidR="005D0F43" w:rsidRPr="005D0F43" w:rsidRDefault="005D0F43" w:rsidP="005D0F4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 xml:space="preserve">Eignungsleihendes Unternehmen gem. </w:t>
            </w:r>
          </w:p>
          <w:p w14:paraId="29490066" w14:textId="77777777" w:rsidR="005D0F43" w:rsidRPr="005D0F43" w:rsidRDefault="005D0F43" w:rsidP="005D0F4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 xml:space="preserve">Punkt III.1.3 der Auftragsbekanntmachung </w:t>
            </w:r>
          </w:p>
          <w:p w14:paraId="70A112B5" w14:textId="77777777" w:rsidR="005D0F43" w:rsidRPr="005D0F43" w:rsidRDefault="005D0F43" w:rsidP="00A416AD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0"/>
                <w:szCs w:val="24"/>
              </w:rPr>
              <w:t>(Technische und berufliche Leistungsfähigkeit)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119774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6E5798CC" w14:textId="77777777" w:rsidR="005D0F43" w:rsidRPr="005D0F43" w:rsidRDefault="00071BB5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6BEE5E42" w14:textId="77777777" w:rsidTr="00F5789A">
        <w:trPr>
          <w:trHeight w:val="526"/>
        </w:trPr>
        <w:tc>
          <w:tcPr>
            <w:tcW w:w="31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6E618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4E5EA9A" w14:textId="77777777" w:rsidR="005D0F43" w:rsidRPr="005D0F43" w:rsidRDefault="005D0F43" w:rsidP="005D0F4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cstheme="minorHAnsi"/>
                <w:sz w:val="24"/>
                <w:szCs w:val="24"/>
              </w:rPr>
              <w:t>Unterauftragnehmer</w:t>
            </w:r>
            <w:r w:rsidR="0014645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26327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33660584" w14:textId="77777777" w:rsidR="005D0F43" w:rsidRPr="005D0F43" w:rsidRDefault="00F043D7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5CE93052" w14:textId="77777777" w:rsidTr="00F5789A">
        <w:trPr>
          <w:trHeight w:val="526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30ADB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3E43738" w14:textId="77777777" w:rsidR="005D0F43" w:rsidRPr="005D0F43" w:rsidRDefault="005D0F43" w:rsidP="005D0F4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Teil einer Bietergemeinschaft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-141285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55273A02" w14:textId="77777777" w:rsidR="005D0F43" w:rsidRPr="005D0F43" w:rsidRDefault="005D0F43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 w:rsidRPr="005D0F4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5BA52834" w14:textId="77777777" w:rsidTr="00F5789A">
        <w:trPr>
          <w:trHeight w:val="624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EFB292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 xml:space="preserve">Name des Unternehmens 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1EA283C0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D0F43" w:rsidRPr="005D0F43" w14:paraId="4C461D9E" w14:textId="77777777" w:rsidTr="00F5789A">
        <w:trPr>
          <w:trHeight w:val="624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04295B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>Anschrift des Unternehmens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3CB3796D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D0F43" w:rsidRPr="005D0F43" w14:paraId="3C32EF56" w14:textId="77777777" w:rsidTr="00F5789A">
        <w:trPr>
          <w:trHeight w:val="624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EB1A21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>Hauptsitz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2E5634C3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</w:tbl>
    <w:p w14:paraId="09148F8F" w14:textId="77777777" w:rsidR="005511A6" w:rsidRPr="005D0F43" w:rsidRDefault="005511A6" w:rsidP="00405B2D">
      <w:pPr>
        <w:spacing w:after="0"/>
        <w:rPr>
          <w:rFonts w:cstheme="minorHAnsi"/>
        </w:rPr>
      </w:pPr>
    </w:p>
    <w:tbl>
      <w:tblPr>
        <w:tblW w:w="9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922"/>
        <w:gridCol w:w="8"/>
      </w:tblGrid>
      <w:tr w:rsidR="005511A6" w:rsidRPr="005D0F43" w14:paraId="3A5D42BE" w14:textId="77777777" w:rsidTr="0033419A">
        <w:trPr>
          <w:trHeight w:val="691"/>
        </w:trPr>
        <w:tc>
          <w:tcPr>
            <w:tcW w:w="9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74D42834" w14:textId="77777777" w:rsidR="00F043D7" w:rsidRDefault="00930776" w:rsidP="00F043D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930776">
              <w:rPr>
                <w:rFonts w:eastAsia="Times New Roman" w:cstheme="minorHAnsi"/>
                <w:b/>
                <w:lang w:eastAsia="de-DE"/>
              </w:rPr>
              <w:t>Wirtschaftliche und finanzielle Leistungsfähigkeit</w:t>
            </w:r>
            <w:r w:rsidR="00F043D7">
              <w:rPr>
                <w:rFonts w:eastAsia="Times New Roman" w:cstheme="minorHAnsi"/>
                <w:b/>
                <w:lang w:eastAsia="de-DE"/>
              </w:rPr>
              <w:t xml:space="preserve"> </w:t>
            </w:r>
          </w:p>
          <w:p w14:paraId="0A174922" w14:textId="77777777" w:rsidR="005511A6" w:rsidRPr="005D0F43" w:rsidRDefault="00F043D7" w:rsidP="00F043D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F043D7">
              <w:rPr>
                <w:rFonts w:eastAsia="Times New Roman" w:cstheme="minorHAnsi"/>
                <w:sz w:val="20"/>
                <w:szCs w:val="20"/>
                <w:lang w:eastAsia="de-DE"/>
              </w:rPr>
              <w:t>(</w:t>
            </w:r>
            <w:r w:rsidRPr="00F043D7">
              <w:rPr>
                <w:rFonts w:cstheme="minorHAnsi"/>
                <w:sz w:val="20"/>
                <w:szCs w:val="20"/>
              </w:rPr>
              <w:t xml:space="preserve">gem. Punkt III.1.2 der Auftragsbekanntmachung) </w:t>
            </w:r>
          </w:p>
        </w:tc>
      </w:tr>
      <w:tr w:rsidR="005511A6" w:rsidRPr="005D0F43" w14:paraId="586A6E67" w14:textId="77777777" w:rsidTr="0033419A">
        <w:trPr>
          <w:trHeight w:val="403"/>
        </w:trPr>
        <w:tc>
          <w:tcPr>
            <w:tcW w:w="9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D63F01" w14:textId="77777777" w:rsidR="00930776" w:rsidRDefault="007F1DC9" w:rsidP="00A416AD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 xml:space="preserve">Netto-Gesamtumsatz des Unternehmens </w:t>
            </w:r>
          </w:p>
          <w:p w14:paraId="043BC3E3" w14:textId="77777777" w:rsidR="005511A6" w:rsidRPr="00930776" w:rsidRDefault="007F1DC9">
            <w:pPr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930776">
              <w:rPr>
                <w:rFonts w:eastAsia="Times New Roman" w:cstheme="minorHAnsi"/>
                <w:lang w:eastAsia="de-DE"/>
              </w:rPr>
              <w:t xml:space="preserve">(für die </w:t>
            </w:r>
            <w:r w:rsidRPr="00F5789A">
              <w:rPr>
                <w:rFonts w:eastAsia="Times New Roman" w:cstheme="minorHAnsi"/>
                <w:u w:val="single"/>
                <w:lang w:eastAsia="de-DE"/>
              </w:rPr>
              <w:t>letzten</w:t>
            </w:r>
            <w:r w:rsidRPr="00930776">
              <w:rPr>
                <w:rFonts w:eastAsia="Times New Roman" w:cstheme="minorHAnsi"/>
                <w:lang w:eastAsia="de-DE"/>
              </w:rPr>
              <w:t xml:space="preserve"> drei </w:t>
            </w:r>
            <w:r w:rsidR="005D0F43" w:rsidRPr="00930776">
              <w:rPr>
                <w:rFonts w:eastAsia="Times New Roman" w:cstheme="minorHAnsi"/>
                <w:lang w:eastAsia="de-DE"/>
              </w:rPr>
              <w:t xml:space="preserve">abgeschlossenen </w:t>
            </w:r>
            <w:r w:rsidRPr="00930776">
              <w:rPr>
                <w:rFonts w:eastAsia="Times New Roman" w:cstheme="minorHAnsi"/>
                <w:lang w:eastAsia="de-DE"/>
              </w:rPr>
              <w:t>Geschäftsjahre)</w:t>
            </w:r>
          </w:p>
          <w:p w14:paraId="03D689A0" w14:textId="77777777" w:rsidR="005511A6" w:rsidRPr="005D0F43" w:rsidRDefault="007F1DC9" w:rsidP="00A416A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930776">
              <w:rPr>
                <w:rFonts w:eastAsia="Times New Roman" w:cstheme="minorHAnsi"/>
                <w:lang w:eastAsia="de-DE"/>
              </w:rPr>
              <w:t>Bitte entsprechende Jahreszahlen eintragen</w:t>
            </w:r>
          </w:p>
        </w:tc>
      </w:tr>
      <w:tr w:rsidR="005511A6" w:rsidRPr="005D0F43" w14:paraId="2E063D41" w14:textId="77777777" w:rsidTr="0033419A">
        <w:trPr>
          <w:gridAfter w:val="1"/>
          <w:wAfter w:w="8" w:type="dxa"/>
          <w:trHeight w:val="42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1A56DD" w14:textId="364A1764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="00654CD9"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3B830FE9" w14:textId="77777777" w:rsidR="005511A6" w:rsidRPr="005D0F43" w:rsidRDefault="005511A6">
            <w:pPr>
              <w:spacing w:after="0"/>
              <w:ind w:left="72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</w:tr>
      <w:tr w:rsidR="005511A6" w:rsidRPr="005D0F43" w14:paraId="20CD50A3" w14:textId="77777777" w:rsidTr="00A74256">
        <w:trPr>
          <w:gridAfter w:val="1"/>
          <w:wAfter w:w="8" w:type="dxa"/>
          <w:trHeight w:val="42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68B7C3" w14:textId="13518254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="00654CD9"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5E82D1" w14:textId="77777777" w:rsidR="005511A6" w:rsidRPr="005D0F43" w:rsidRDefault="005511A6">
            <w:pPr>
              <w:spacing w:after="0"/>
              <w:ind w:left="72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</w:tr>
      <w:tr w:rsidR="005511A6" w:rsidRPr="005D0F43" w14:paraId="602CFF52" w14:textId="77777777" w:rsidTr="00A74256">
        <w:trPr>
          <w:gridAfter w:val="1"/>
          <w:wAfter w:w="8" w:type="dxa"/>
          <w:trHeight w:val="42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9B4657" w14:textId="0C6A9F58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="00654CD9"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02E6829A" w14:textId="77777777" w:rsidR="005511A6" w:rsidRPr="005D0F43" w:rsidRDefault="005511A6">
            <w:pPr>
              <w:spacing w:after="0"/>
              <w:ind w:left="72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</w:tr>
      <w:tr w:rsidR="005D0F43" w:rsidRPr="005D0F43" w14:paraId="145CA857" w14:textId="77777777" w:rsidTr="00A74256">
        <w:trPr>
          <w:gridAfter w:val="1"/>
          <w:wAfter w:w="8" w:type="dxa"/>
          <w:trHeight w:val="425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59C606" w14:textId="77777777" w:rsidR="005D0F43" w:rsidRPr="005D0F43" w:rsidRDefault="005D0F4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E9AFC" w14:textId="77777777" w:rsidR="005D0F43" w:rsidRPr="005D0F43" w:rsidRDefault="005D0F43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3DD5A66" w14:textId="61A1F264" w:rsidR="005511A6" w:rsidRDefault="005511A6">
      <w:pPr>
        <w:rPr>
          <w:rFonts w:cstheme="minorHAnsi"/>
        </w:rPr>
      </w:pPr>
    </w:p>
    <w:tbl>
      <w:tblPr>
        <w:tblW w:w="9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6000"/>
      </w:tblGrid>
      <w:tr w:rsidR="00A74256" w:rsidRPr="005D0F43" w14:paraId="78D96A9C" w14:textId="77777777" w:rsidTr="007A6F18">
        <w:trPr>
          <w:trHeight w:val="425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20FF27" w14:textId="77777777" w:rsidR="00A74256" w:rsidRDefault="00A74256" w:rsidP="007A6F18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lastRenderedPageBreak/>
              <w:t>Netto-</w:t>
            </w:r>
            <w:r>
              <w:rPr>
                <w:rFonts w:eastAsia="Times New Roman" w:cstheme="minorHAnsi"/>
                <w:b/>
                <w:lang w:eastAsia="de-DE"/>
              </w:rPr>
              <w:t>U</w:t>
            </w:r>
            <w:r w:rsidRPr="005D0F43">
              <w:rPr>
                <w:rFonts w:eastAsia="Times New Roman" w:cstheme="minorHAnsi"/>
                <w:b/>
                <w:lang w:eastAsia="de-DE"/>
              </w:rPr>
              <w:t xml:space="preserve">msatz </w:t>
            </w:r>
            <w:r>
              <w:rPr>
                <w:rFonts w:eastAsia="Times New Roman" w:cstheme="minorHAnsi"/>
                <w:b/>
                <w:lang w:eastAsia="de-DE"/>
              </w:rPr>
              <w:t xml:space="preserve">des Unternehmens </w:t>
            </w:r>
            <w:bookmarkStart w:id="0" w:name="_Hlk223512196"/>
            <w:r w:rsidRPr="002919EB">
              <w:rPr>
                <w:rFonts w:eastAsia="Times New Roman" w:cstheme="minorHAnsi"/>
                <w:b/>
                <w:lang w:eastAsia="de-DE"/>
              </w:rPr>
              <w:t xml:space="preserve">bezogen auf den </w:t>
            </w:r>
            <w:r w:rsidRPr="00E93430">
              <w:rPr>
                <w:rFonts w:eastAsia="Times New Roman" w:cstheme="minorHAnsi"/>
                <w:b/>
                <w:lang w:eastAsia="de-DE"/>
              </w:rPr>
              <w:t>Leistungsgegenstand</w:t>
            </w:r>
            <w:bookmarkStart w:id="1" w:name="_Hlk223444763"/>
            <w:r>
              <w:rPr>
                <w:rFonts w:eastAsia="Times New Roman" w:cstheme="minorHAnsi"/>
                <w:b/>
                <w:lang w:eastAsia="de-DE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„</w:t>
            </w:r>
            <w:r w:rsidRPr="00D9149E">
              <w:rPr>
                <w:rFonts w:cstheme="minorHAnsi"/>
                <w:sz w:val="24"/>
                <w:szCs w:val="24"/>
              </w:rPr>
              <w:t xml:space="preserve">Netzwerksicherheitsprodukte </w:t>
            </w:r>
            <w:bookmarkEnd w:id="1"/>
            <w:r w:rsidRPr="00D9149E">
              <w:rPr>
                <w:rFonts w:cstheme="minorHAnsi"/>
                <w:sz w:val="24"/>
                <w:szCs w:val="24"/>
              </w:rPr>
              <w:t xml:space="preserve">des Herstellers </w:t>
            </w:r>
            <w:proofErr w:type="spellStart"/>
            <w:r w:rsidRPr="00D9149E">
              <w:rPr>
                <w:rFonts w:cstheme="minorHAnsi"/>
                <w:sz w:val="24"/>
                <w:szCs w:val="24"/>
              </w:rPr>
              <w:t>Infoblox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sowie</w:t>
            </w:r>
            <w:r w:rsidRPr="00D9149E">
              <w:rPr>
                <w:rFonts w:cstheme="minorHAnsi"/>
                <w:sz w:val="24"/>
                <w:szCs w:val="24"/>
              </w:rPr>
              <w:t xml:space="preserve"> zugehörige Dienstleistungen</w:t>
            </w:r>
            <w:r>
              <w:rPr>
                <w:rFonts w:cstheme="minorHAnsi"/>
                <w:sz w:val="24"/>
                <w:szCs w:val="24"/>
              </w:rPr>
              <w:t>“</w:t>
            </w:r>
            <w:r w:rsidRPr="00D9149E">
              <w:rPr>
                <w:rFonts w:cstheme="minorHAnsi"/>
                <w:sz w:val="24"/>
                <w:szCs w:val="24"/>
              </w:rPr>
              <w:t xml:space="preserve"> </w:t>
            </w:r>
            <w:r w:rsidRPr="005D0F43">
              <w:rPr>
                <w:rFonts w:eastAsia="Times New Roman" w:cstheme="minorHAnsi"/>
                <w:b/>
                <w:lang w:eastAsia="de-DE"/>
              </w:rPr>
              <w:t xml:space="preserve"> </w:t>
            </w:r>
            <w:bookmarkEnd w:id="0"/>
          </w:p>
          <w:p w14:paraId="78E96A22" w14:textId="77777777" w:rsidR="00A74256" w:rsidRPr="00930776" w:rsidRDefault="00A74256" w:rsidP="007A6F18">
            <w:pPr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930776">
              <w:rPr>
                <w:rFonts w:eastAsia="Times New Roman" w:cstheme="minorHAnsi"/>
                <w:lang w:eastAsia="de-DE"/>
              </w:rPr>
              <w:t xml:space="preserve">(für die </w:t>
            </w:r>
            <w:r w:rsidRPr="00F5789A">
              <w:rPr>
                <w:rFonts w:eastAsia="Times New Roman" w:cstheme="minorHAnsi"/>
                <w:u w:val="single"/>
                <w:lang w:eastAsia="de-DE"/>
              </w:rPr>
              <w:t>letzten</w:t>
            </w:r>
            <w:r w:rsidRPr="00930776">
              <w:rPr>
                <w:rFonts w:eastAsia="Times New Roman" w:cstheme="minorHAnsi"/>
                <w:lang w:eastAsia="de-DE"/>
              </w:rPr>
              <w:t xml:space="preserve"> drei abgeschlossenen Geschäftsjahre)</w:t>
            </w:r>
          </w:p>
          <w:p w14:paraId="2D999AEE" w14:textId="77777777" w:rsidR="00A74256" w:rsidRPr="005D0F43" w:rsidRDefault="00A74256" w:rsidP="007A6F18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930776">
              <w:rPr>
                <w:rFonts w:eastAsia="Times New Roman" w:cstheme="minorHAnsi"/>
                <w:lang w:eastAsia="de-DE"/>
              </w:rPr>
              <w:t>Bitte entsprechende Jahreszahlen eintragen</w:t>
            </w:r>
          </w:p>
        </w:tc>
      </w:tr>
      <w:tr w:rsidR="00A74256" w:rsidRPr="005D0F43" w14:paraId="31D49337" w14:textId="77777777" w:rsidTr="007A6F18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DBCDD2" w14:textId="77777777" w:rsidR="00A74256" w:rsidRPr="005D0F43" w:rsidRDefault="00A74256" w:rsidP="007A6F1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73C189" w14:textId="77777777" w:rsidR="00A74256" w:rsidRPr="005D0F43" w:rsidRDefault="00A74256" w:rsidP="007A6F18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74256" w:rsidRPr="005D0F43" w14:paraId="07CBBC69" w14:textId="77777777" w:rsidTr="007A6F18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074C7" w14:textId="77777777" w:rsidR="00A74256" w:rsidRPr="005D0F43" w:rsidRDefault="00A74256" w:rsidP="007A6F1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2CE14A" w14:textId="77777777" w:rsidR="00A74256" w:rsidRPr="005D0F43" w:rsidRDefault="00A74256" w:rsidP="007A6F18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74256" w:rsidRPr="005D0F43" w14:paraId="7EC88FF4" w14:textId="77777777" w:rsidTr="007A6F18">
        <w:trPr>
          <w:trHeight w:val="42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07CA88" w14:textId="77777777" w:rsidR="00A74256" w:rsidRPr="005D0F43" w:rsidRDefault="00A74256" w:rsidP="007A6F1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F19AB2" w14:textId="77777777" w:rsidR="00A74256" w:rsidRPr="005D0F43" w:rsidRDefault="00A74256" w:rsidP="007A6F18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F47760E" w14:textId="77777777" w:rsidR="00A74256" w:rsidRPr="005D0F43" w:rsidRDefault="00A74256" w:rsidP="00A74256">
      <w:pPr>
        <w:rPr>
          <w:rFonts w:cstheme="minorHAnsi"/>
        </w:rPr>
      </w:pPr>
    </w:p>
    <w:p w14:paraId="1CDCC291" w14:textId="77777777" w:rsidR="00A74256" w:rsidRPr="005D0F43" w:rsidRDefault="00A74256">
      <w:pPr>
        <w:rPr>
          <w:rFonts w:cstheme="minorHAnsi"/>
        </w:rPr>
      </w:pPr>
      <w:bookmarkStart w:id="2" w:name="_GoBack"/>
      <w:bookmarkEnd w:id="2"/>
    </w:p>
    <w:sectPr w:rsidR="00A74256" w:rsidRPr="005D0F43">
      <w:headerReference w:type="default" r:id="rId8"/>
      <w:pgSz w:w="11906" w:h="16838"/>
      <w:pgMar w:top="1560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2A782" w14:textId="77777777" w:rsidR="00BF598A" w:rsidRDefault="00BF598A">
      <w:pPr>
        <w:spacing w:after="0" w:line="240" w:lineRule="auto"/>
      </w:pPr>
      <w:r>
        <w:separator/>
      </w:r>
    </w:p>
  </w:endnote>
  <w:endnote w:type="continuationSeparator" w:id="0">
    <w:p w14:paraId="24313563" w14:textId="77777777" w:rsidR="00BF598A" w:rsidRDefault="00BF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681F0" w14:textId="77777777" w:rsidR="00BF598A" w:rsidRDefault="00BF598A">
      <w:pPr>
        <w:spacing w:after="0" w:line="240" w:lineRule="auto"/>
      </w:pPr>
      <w:r>
        <w:separator/>
      </w:r>
    </w:p>
  </w:footnote>
  <w:footnote w:type="continuationSeparator" w:id="0">
    <w:p w14:paraId="505875A3" w14:textId="77777777" w:rsidR="00BF598A" w:rsidRDefault="00BF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17F07" w14:textId="06A26A78" w:rsidR="005511A6" w:rsidRDefault="00F5789A">
    <w:pPr>
      <w:pStyle w:val="Kopfzeile"/>
      <w:jc w:val="center"/>
    </w:pPr>
    <w:r w:rsidRPr="00F5789A">
      <w:t xml:space="preserve">ZIB </w:t>
    </w:r>
    <w:r w:rsidRPr="007E50CB">
      <w:t>1</w:t>
    </w:r>
    <w:r w:rsidR="00D61E68" w:rsidRPr="007E50CB">
      <w:t>2</w:t>
    </w:r>
    <w:r w:rsidRPr="007E50CB">
      <w:t>.0</w:t>
    </w:r>
    <w:r w:rsidR="00D61E68" w:rsidRPr="007E50CB">
      <w:t>5</w:t>
    </w:r>
    <w:r w:rsidRPr="007E50CB">
      <w:t xml:space="preserve"> – 99</w:t>
    </w:r>
    <w:r w:rsidR="000B5EEF">
      <w:t>79</w:t>
    </w:r>
    <w:r w:rsidRPr="007E50CB">
      <w:t>/2</w:t>
    </w:r>
    <w:r w:rsidR="000B5EEF">
      <w:t>4</w:t>
    </w:r>
    <w:r w:rsidRPr="007E50CB">
      <w:t>/</w:t>
    </w:r>
    <w:proofErr w:type="gramStart"/>
    <w:r w:rsidRPr="007E50CB">
      <w:t>VV :</w:t>
    </w:r>
    <w:proofErr w:type="gramEnd"/>
    <w:r w:rsidRPr="00F5789A">
      <w:t xml:space="preserve"> </w:t>
    </w:r>
    <w:r w:rsidR="00BA6253"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65B57DDE" wp14:editId="7EAAA7C7">
          <wp:simplePos x="0" y="0"/>
          <wp:positionH relativeFrom="column">
            <wp:posOffset>-582930</wp:posOffset>
          </wp:positionH>
          <wp:positionV relativeFrom="paragraph">
            <wp:posOffset>-306705</wp:posOffset>
          </wp:positionV>
          <wp:extent cx="1310005" cy="857250"/>
          <wp:effectExtent l="0" t="0" r="4445" b="0"/>
          <wp:wrapTight wrapText="bothSides">
            <wp:wrapPolygon edited="0">
              <wp:start x="0" y="0"/>
              <wp:lineTo x="0" y="21120"/>
              <wp:lineTo x="21359" y="21120"/>
              <wp:lineTo x="21359" y="0"/>
              <wp:lineTo x="0" y="0"/>
            </wp:wrapPolygon>
          </wp:wrapTight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chA_DTP_CMYK_d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0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DC9" w:rsidRPr="00BA6253">
      <w:rPr>
        <w:noProof/>
        <w:highlight w:val="yellow"/>
        <w:lang w:eastAsia="de-DE"/>
      </w:rPr>
      <w:drawing>
        <wp:anchor distT="0" distB="0" distL="114300" distR="114300" simplePos="0" relativeHeight="251666432" behindDoc="1" locked="0" layoutInCell="1" allowOverlap="1" wp14:anchorId="73F38057" wp14:editId="5F8F7DF8">
          <wp:simplePos x="0" y="0"/>
          <wp:positionH relativeFrom="column">
            <wp:posOffset>5195570</wp:posOffset>
          </wp:positionH>
          <wp:positionV relativeFrom="paragraph">
            <wp:posOffset>-270510</wp:posOffset>
          </wp:positionV>
          <wp:extent cx="935990" cy="641350"/>
          <wp:effectExtent l="0" t="0" r="0" b="6350"/>
          <wp:wrapThrough wrapText="bothSides">
            <wp:wrapPolygon edited="0">
              <wp:start x="0" y="0"/>
              <wp:lineTo x="0" y="21172"/>
              <wp:lineTo x="21102" y="21172"/>
              <wp:lineTo x="21102" y="0"/>
              <wp:lineTo x="0" y="0"/>
            </wp:wrapPolygon>
          </wp:wrapThrough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-Kompetenzstelle_Logo_fin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373">
      <w:t>2</w:t>
    </w:r>
  </w:p>
  <w:p w14:paraId="6C83166B" w14:textId="77777777" w:rsidR="005511A6" w:rsidRDefault="005511A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AB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E971F9"/>
    <w:multiLevelType w:val="hybridMultilevel"/>
    <w:tmpl w:val="49F46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2609"/>
    <w:multiLevelType w:val="hybridMultilevel"/>
    <w:tmpl w:val="2D4C1F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A6"/>
    <w:rsid w:val="00025A67"/>
    <w:rsid w:val="00071BB5"/>
    <w:rsid w:val="000B5EEF"/>
    <w:rsid w:val="000C2CD0"/>
    <w:rsid w:val="00146457"/>
    <w:rsid w:val="00193E36"/>
    <w:rsid w:val="001E345E"/>
    <w:rsid w:val="00202AB1"/>
    <w:rsid w:val="00226D46"/>
    <w:rsid w:val="0033419A"/>
    <w:rsid w:val="003D355C"/>
    <w:rsid w:val="00405B2D"/>
    <w:rsid w:val="00482501"/>
    <w:rsid w:val="005511A6"/>
    <w:rsid w:val="005A292F"/>
    <w:rsid w:val="005D0F43"/>
    <w:rsid w:val="005D23A6"/>
    <w:rsid w:val="005D48E6"/>
    <w:rsid w:val="005E4FB0"/>
    <w:rsid w:val="005E64E7"/>
    <w:rsid w:val="0061423B"/>
    <w:rsid w:val="0063006A"/>
    <w:rsid w:val="00635356"/>
    <w:rsid w:val="00654CD9"/>
    <w:rsid w:val="006D7049"/>
    <w:rsid w:val="006E2ACE"/>
    <w:rsid w:val="00700C68"/>
    <w:rsid w:val="00707F1F"/>
    <w:rsid w:val="00723DDF"/>
    <w:rsid w:val="00785E99"/>
    <w:rsid w:val="007B2711"/>
    <w:rsid w:val="007C634D"/>
    <w:rsid w:val="007D466D"/>
    <w:rsid w:val="007E50CB"/>
    <w:rsid w:val="007F1DC9"/>
    <w:rsid w:val="00832D8B"/>
    <w:rsid w:val="008C2976"/>
    <w:rsid w:val="00930776"/>
    <w:rsid w:val="00967063"/>
    <w:rsid w:val="00A15196"/>
    <w:rsid w:val="00A416AD"/>
    <w:rsid w:val="00A74256"/>
    <w:rsid w:val="00B33973"/>
    <w:rsid w:val="00B62C14"/>
    <w:rsid w:val="00B81BED"/>
    <w:rsid w:val="00B949C3"/>
    <w:rsid w:val="00BA2927"/>
    <w:rsid w:val="00BA6253"/>
    <w:rsid w:val="00BF598A"/>
    <w:rsid w:val="00C2107D"/>
    <w:rsid w:val="00C33204"/>
    <w:rsid w:val="00C80DEA"/>
    <w:rsid w:val="00CD5266"/>
    <w:rsid w:val="00D61E68"/>
    <w:rsid w:val="00D82739"/>
    <w:rsid w:val="00D835AB"/>
    <w:rsid w:val="00DA3373"/>
    <w:rsid w:val="00E44FBA"/>
    <w:rsid w:val="00E66661"/>
    <w:rsid w:val="00F043D7"/>
    <w:rsid w:val="00F5789A"/>
    <w:rsid w:val="00F9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344188D"/>
  <w15:docId w15:val="{94CAB0A7-82B0-4F5D-A45C-F29A93E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Tabellenkopf">
    <w:name w:val="Tabellenkopf"/>
    <w:basedOn w:val="Standard"/>
    <w:link w:val="TabellenkopfZchn"/>
    <w:pPr>
      <w:spacing w:before="120" w:after="120" w:line="240" w:lineRule="auto"/>
      <w:jc w:val="both"/>
    </w:pPr>
    <w:rPr>
      <w:rFonts w:ascii="Arial" w:eastAsia="Times New Roman" w:hAnsi="Arial" w:cs="Times New Roman"/>
      <w:b/>
      <w:color w:val="003F80"/>
      <w:szCs w:val="20"/>
      <w:lang w:eastAsia="de-DE"/>
    </w:rPr>
  </w:style>
  <w:style w:type="paragraph" w:customStyle="1" w:styleId="Tabelle-Zeile">
    <w:name w:val="Tabelle-Zeile"/>
    <w:basedOn w:val="Standard"/>
    <w:pPr>
      <w:tabs>
        <w:tab w:val="left" w:pos="360"/>
      </w:tabs>
      <w:spacing w:before="60" w:after="60" w:line="240" w:lineRule="auto"/>
      <w:jc w:val="both"/>
    </w:pPr>
    <w:rPr>
      <w:rFonts w:ascii="Arial" w:eastAsia="Times New Roman" w:hAnsi="Arial" w:cs="Arial"/>
      <w:szCs w:val="20"/>
      <w:lang w:eastAsia="de-DE"/>
    </w:rPr>
  </w:style>
  <w:style w:type="character" w:customStyle="1" w:styleId="TabellenkopfZchn">
    <w:name w:val="Tabellenkopf Zchn"/>
    <w:link w:val="Tabellenkopf"/>
    <w:rPr>
      <w:rFonts w:ascii="Arial" w:eastAsia="Times New Roman" w:hAnsi="Arial" w:cs="Times New Roman"/>
      <w:b/>
      <w:color w:val="003F8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3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3648-1F8E-468C-989B-E52F4CA1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ZIVIT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Markert Steve</dc:creator>
  <cp:lastModifiedBy>Reichert, Roland</cp:lastModifiedBy>
  <cp:revision>4</cp:revision>
  <dcterms:created xsi:type="dcterms:W3CDTF">2026-02-19T11:09:00Z</dcterms:created>
  <dcterms:modified xsi:type="dcterms:W3CDTF">2026-03-06T11:13:00Z</dcterms:modified>
</cp:coreProperties>
</file>