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6D4" w14:textId="77777777" w:rsidR="009522A1" w:rsidRDefault="00C87A01" w:rsidP="00D0205B">
      <w:pPr>
        <w:tabs>
          <w:tab w:val="left" w:pos="1483"/>
        </w:tabs>
      </w:pPr>
      <w:r>
        <w:rPr>
          <w:noProof/>
          <w:lang w:eastAsia="de-DE"/>
        </w:rPr>
        <w:drawing>
          <wp:anchor distT="0" distB="0" distL="114300" distR="114300" simplePos="0" relativeHeight="251651584" behindDoc="1" locked="0" layoutInCell="1" allowOverlap="1" wp14:anchorId="1B36257E" wp14:editId="074907E7">
            <wp:simplePos x="0" y="0"/>
            <wp:positionH relativeFrom="column">
              <wp:posOffset>4220363</wp:posOffset>
            </wp:positionH>
            <wp:positionV relativeFrom="paragraph">
              <wp:posOffset>-468808</wp:posOffset>
            </wp:positionV>
            <wp:extent cx="1725295" cy="762000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C0D414" wp14:editId="5B94CEB8">
                <wp:simplePos x="0" y="0"/>
                <wp:positionH relativeFrom="column">
                  <wp:posOffset>401955</wp:posOffset>
                </wp:positionH>
                <wp:positionV relativeFrom="paragraph">
                  <wp:posOffset>-336499</wp:posOffset>
                </wp:positionV>
                <wp:extent cx="327721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2971" w14:textId="77777777" w:rsidR="00D0205B" w:rsidRPr="008701E4" w:rsidRDefault="00D0205B" w:rsidP="00D0205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701E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Bundeswehr-Dienstleistungszentrum</w:t>
                            </w:r>
                            <w:r w:rsidR="00C87A01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Kiel</w:t>
                            </w:r>
                          </w:p>
                          <w:p w14:paraId="1D53CF16" w14:textId="77777777" w:rsidR="00D0205B" w:rsidRPr="00E32913" w:rsidRDefault="00E32913" w:rsidP="00E4751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r w:rsidRPr="00E32913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>Warnemünder Straße 22 ∙ 24106 Kiel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84D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65pt;margin-top:-26.5pt;width:258.0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" stroked="f">
                <v:textbox style="mso-fit-shape-to-text:t">
                  <w:txbxContent>
                    <w:p w:rsidR="00D0205B" w:rsidRPr="008701E4" w:rsidRDefault="00D0205B" w:rsidP="00D0205B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701E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Bundeswehr-Dienstleistungszentrum</w:t>
                      </w:r>
                      <w:r w:rsidR="00C87A01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Kiel</w:t>
                      </w:r>
                    </w:p>
                    <w:p w:rsidR="00D0205B" w:rsidRPr="00E32913" w:rsidRDefault="00E32913" w:rsidP="00E47516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r w:rsidRPr="00E32913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>Warnemünder Straße 22 ∙ 24106 Kiel</w:t>
                      </w:r>
                    </w:p>
                  </w:txbxContent>
                </v:textbox>
              </v:shape>
            </w:pict>
          </mc:Fallback>
        </mc:AlternateContent>
      </w:r>
      <w:r w:rsidR="00ED6E01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76CB3F4F" wp14:editId="6E48AB10">
            <wp:simplePos x="0" y="0"/>
            <wp:positionH relativeFrom="column">
              <wp:posOffset>-279400</wp:posOffset>
            </wp:positionH>
            <wp:positionV relativeFrom="paragraph">
              <wp:posOffset>-409245</wp:posOffset>
            </wp:positionV>
            <wp:extent cx="619125" cy="742315"/>
            <wp:effectExtent l="0" t="0" r="952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DLZ Kiel 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B5">
        <w:rPr>
          <w:rFonts w:ascii="Arial" w:hAnsi="Arial" w:cs="Arial"/>
          <w:noProof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4D77E45" wp14:editId="0A1407D8">
            <wp:simplePos x="0" y="0"/>
            <wp:positionH relativeFrom="column">
              <wp:posOffset>7287895</wp:posOffset>
            </wp:positionH>
            <wp:positionV relativeFrom="paragraph">
              <wp:posOffset>5596255</wp:posOffset>
            </wp:positionV>
            <wp:extent cx="1724025" cy="76454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_I_4CblaueSchrift 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3C6AB" w14:textId="77777777" w:rsidR="00ED1FE0" w:rsidRDefault="00ED1FE0"/>
    <w:p w14:paraId="72697E49" w14:textId="77777777" w:rsidR="00ED1FE0" w:rsidRDefault="00ED1FE0"/>
    <w:p w14:paraId="541EB393" w14:textId="77777777" w:rsidR="00090118" w:rsidRPr="00E32913" w:rsidRDefault="005C2EB8" w:rsidP="005C2EB8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Bescheinigung/ Information zu „</w:t>
      </w:r>
      <w:r w:rsidRPr="005C2EB8">
        <w:rPr>
          <w:b/>
          <w:sz w:val="32"/>
          <w:szCs w:val="32"/>
          <w:u w:val="single"/>
        </w:rPr>
        <w:t xml:space="preserve"> Staat</w:t>
      </w:r>
      <w:r>
        <w:rPr>
          <w:b/>
          <w:sz w:val="32"/>
          <w:szCs w:val="32"/>
          <w:u w:val="single"/>
        </w:rPr>
        <w:t>en</w:t>
      </w:r>
      <w:r w:rsidRPr="005C2EB8">
        <w:rPr>
          <w:b/>
          <w:sz w:val="32"/>
          <w:szCs w:val="32"/>
          <w:u w:val="single"/>
        </w:rPr>
        <w:t xml:space="preserve"> mit besonderem Sicherheitsrisiko (SmbS)</w:t>
      </w:r>
      <w:r>
        <w:rPr>
          <w:b/>
          <w:sz w:val="32"/>
          <w:szCs w:val="32"/>
          <w:u w:val="single"/>
        </w:rPr>
        <w:t>“</w:t>
      </w:r>
    </w:p>
    <w:p w14:paraId="38DBEE63" w14:textId="17D6F02C" w:rsidR="00E32913" w:rsidRPr="00E32913" w:rsidRDefault="00E32913" w:rsidP="00E32913">
      <w:pPr>
        <w:jc w:val="center"/>
        <w:rPr>
          <w:bCs/>
          <w:sz w:val="24"/>
          <w:szCs w:val="24"/>
        </w:rPr>
      </w:pPr>
      <w:r w:rsidRPr="00E32913">
        <w:rPr>
          <w:bCs/>
          <w:sz w:val="24"/>
          <w:szCs w:val="24"/>
        </w:rPr>
        <w:t>Ausschreibung: 600</w:t>
      </w:r>
      <w:r w:rsidR="00D441E0">
        <w:rPr>
          <w:bCs/>
          <w:sz w:val="24"/>
          <w:szCs w:val="24"/>
        </w:rPr>
        <w:t>30</w:t>
      </w:r>
      <w:r w:rsidR="00E57F1B">
        <w:rPr>
          <w:bCs/>
          <w:sz w:val="24"/>
          <w:szCs w:val="24"/>
        </w:rPr>
        <w:t>22403</w:t>
      </w:r>
      <w:r w:rsidRPr="00E32913">
        <w:rPr>
          <w:bCs/>
          <w:sz w:val="24"/>
          <w:szCs w:val="24"/>
        </w:rPr>
        <w:t xml:space="preserve">- </w:t>
      </w:r>
      <w:r w:rsidR="00D441E0">
        <w:rPr>
          <w:bCs/>
          <w:sz w:val="24"/>
          <w:szCs w:val="24"/>
        </w:rPr>
        <w:t>Q</w:t>
      </w:r>
      <w:r w:rsidR="00E57F1B">
        <w:rPr>
          <w:bCs/>
          <w:sz w:val="24"/>
          <w:szCs w:val="24"/>
        </w:rPr>
        <w:t>Ü 023</w:t>
      </w:r>
    </w:p>
    <w:p w14:paraId="68551997" w14:textId="77777777" w:rsidR="00172DF4" w:rsidRDefault="00172DF4" w:rsidP="00090118">
      <w:pPr>
        <w:spacing w:after="0"/>
        <w:rPr>
          <w:b/>
          <w:sz w:val="32"/>
          <w:szCs w:val="32"/>
        </w:rPr>
      </w:pPr>
    </w:p>
    <w:p w14:paraId="23C39697" w14:textId="77777777" w:rsidR="00615F07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Der Zutritt zu Bundeswehr-Liegenschaften durch Firmenpersonal, welches einem Staat mit besonderem Sicherheitsrisiko (SmbS) angehört, kann nicht gewährt werden. Die Staatenliste wird durch das Bundesministerium des Inneren im Sinne des § 13 Abs. 1 Nr. 17 SÜG festgelegt</w:t>
      </w:r>
      <w:r>
        <w:rPr>
          <w:rFonts w:ascii="Arial" w:hAnsi="Arial" w:cs="Arial"/>
        </w:rPr>
        <w:t xml:space="preserve"> und ist in der Anlage zu dieser Ausschreibung beigefügt (siehe Anlage „Staatenliste“).</w:t>
      </w:r>
    </w:p>
    <w:p w14:paraId="2174E571" w14:textId="77777777" w:rsid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Abweichend davon kann Mitarbeitern, die eine erfolgreich abgeschlossene Sicherheitsüberprüfung (bspw. Ü2-SabSchutz) vorweisen können, der Zutritt gewährt werden. Diese Entscheidung obliegt jedoch dem jeweiligen Kasernen-kommandanten/ Dienststellenleiter.</w:t>
      </w:r>
    </w:p>
    <w:p w14:paraId="1C92D793" w14:textId="77777777" w:rsidR="005C2EB8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4864ECBB" w14:textId="77777777" w:rsidR="00381473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  <w:b/>
        </w:rPr>
      </w:pPr>
      <w:r w:rsidRPr="005C2EB8">
        <w:rPr>
          <w:rFonts w:ascii="Arial" w:hAnsi="Arial" w:cs="Arial"/>
          <w:b/>
        </w:rPr>
        <w:t xml:space="preserve">Vorliegende Information habe ich zur Kenntnis genommen und </w:t>
      </w:r>
      <w:r>
        <w:rPr>
          <w:rFonts w:ascii="Arial" w:hAnsi="Arial" w:cs="Arial"/>
          <w:b/>
        </w:rPr>
        <w:t xml:space="preserve">sie </w:t>
      </w:r>
      <w:r w:rsidRPr="005C2EB8">
        <w:rPr>
          <w:rFonts w:ascii="Arial" w:hAnsi="Arial" w:cs="Arial"/>
          <w:b/>
        </w:rPr>
        <w:t xml:space="preserve">wird bei der künftigen Personaleinsatzplanung </w:t>
      </w:r>
      <w:r>
        <w:rPr>
          <w:rFonts w:ascii="Arial" w:hAnsi="Arial" w:cs="Arial"/>
          <w:b/>
        </w:rPr>
        <w:t xml:space="preserve">bei Abschluss eines Rahmenvereinbarung </w:t>
      </w:r>
      <w:r w:rsidRPr="005C2EB8">
        <w:rPr>
          <w:rFonts w:ascii="Arial" w:hAnsi="Arial" w:cs="Arial"/>
          <w:b/>
        </w:rPr>
        <w:t>beachtet.</w:t>
      </w:r>
    </w:p>
    <w:p w14:paraId="62DAA2F7" w14:textId="77777777" w:rsidR="00381473" w:rsidRDefault="00381473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78AAC02F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499BBED7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76F50A01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318DC8A4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27571438" w14:textId="77777777" w:rsidR="00615F07" w:rsidRDefault="00615F07" w:rsidP="00615F07">
      <w:pPr>
        <w:pStyle w:val="Listenabsatz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381473">
        <w:rPr>
          <w:rFonts w:ascii="Arial" w:hAnsi="Arial" w:cs="Arial"/>
        </w:rPr>
        <w:t>____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_________________________________</w:t>
      </w:r>
    </w:p>
    <w:p w14:paraId="52AF7D9D" w14:textId="77777777" w:rsidR="000B1628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81473">
        <w:rPr>
          <w:rFonts w:ascii="Arial" w:hAnsi="Arial" w:cs="Arial"/>
        </w:rPr>
        <w:t>Datum</w:t>
      </w:r>
      <w:r>
        <w:rPr>
          <w:rFonts w:ascii="Arial" w:hAnsi="Arial" w:cs="Arial"/>
        </w:rPr>
        <w:t>)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(Unterschrift/Firmenstempel)</w:t>
      </w:r>
    </w:p>
    <w:p w14:paraId="3172BEA3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1A083B73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48DD6226" w14:textId="77777777" w:rsidR="00220243" w:rsidRDefault="00220243" w:rsidP="002056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0B2E8F" w14:textId="77777777" w:rsidR="00220243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p w14:paraId="78060D38" w14:textId="77777777" w:rsidR="00220243" w:rsidRPr="00ED6E01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sectPr w:rsidR="00220243" w:rsidRPr="00ED6E0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D204" w14:textId="77777777" w:rsidR="00FF64CA" w:rsidRDefault="00FF64CA" w:rsidP="00FF64CA">
      <w:pPr>
        <w:spacing w:after="0" w:line="240" w:lineRule="auto"/>
      </w:pPr>
      <w:r>
        <w:separator/>
      </w:r>
    </w:p>
  </w:endnote>
  <w:endnote w:type="continuationSeparator" w:id="0">
    <w:p w14:paraId="31B06F37" w14:textId="77777777" w:rsidR="00FF64CA" w:rsidRDefault="00FF64CA" w:rsidP="00FF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ED12" w14:textId="77777777" w:rsidR="00FF64CA" w:rsidRDefault="00FF64CA">
    <w:pPr>
      <w:pStyle w:val="Fuzeile"/>
      <w:jc w:val="right"/>
    </w:pPr>
  </w:p>
  <w:p w14:paraId="116891C0" w14:textId="77777777" w:rsidR="00FF64CA" w:rsidRDefault="00FF64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96CD" w14:textId="77777777" w:rsidR="00FF64CA" w:rsidRDefault="00FF64CA" w:rsidP="00FF64CA">
      <w:pPr>
        <w:spacing w:after="0" w:line="240" w:lineRule="auto"/>
      </w:pPr>
      <w:r>
        <w:separator/>
      </w:r>
    </w:p>
  </w:footnote>
  <w:footnote w:type="continuationSeparator" w:id="0">
    <w:p w14:paraId="5A5385D9" w14:textId="77777777" w:rsidR="00FF64CA" w:rsidRDefault="00FF64CA" w:rsidP="00FF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A81"/>
    <w:multiLevelType w:val="hybridMultilevel"/>
    <w:tmpl w:val="85F45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F8A"/>
    <w:multiLevelType w:val="hybridMultilevel"/>
    <w:tmpl w:val="857EC56C"/>
    <w:lvl w:ilvl="0" w:tplc="A4502DCE">
      <w:numFmt w:val="bullet"/>
      <w:lvlText w:val="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C7C"/>
    <w:multiLevelType w:val="hybridMultilevel"/>
    <w:tmpl w:val="0952FFC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02409"/>
    <w:multiLevelType w:val="hybridMultilevel"/>
    <w:tmpl w:val="2DE6520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B4953"/>
    <w:multiLevelType w:val="hybridMultilevel"/>
    <w:tmpl w:val="508437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6C9"/>
    <w:multiLevelType w:val="hybridMultilevel"/>
    <w:tmpl w:val="804E9E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A56"/>
    <w:multiLevelType w:val="hybridMultilevel"/>
    <w:tmpl w:val="DE7A86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FB7398"/>
    <w:multiLevelType w:val="hybridMultilevel"/>
    <w:tmpl w:val="CD326AF2"/>
    <w:lvl w:ilvl="0" w:tplc="2AB840F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20CD"/>
    <w:multiLevelType w:val="hybridMultilevel"/>
    <w:tmpl w:val="6FBC11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A5BF1"/>
    <w:multiLevelType w:val="multilevel"/>
    <w:tmpl w:val="C8BA3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03A97"/>
    <w:multiLevelType w:val="hybridMultilevel"/>
    <w:tmpl w:val="2B5CDA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06E66"/>
    <w:multiLevelType w:val="hybridMultilevel"/>
    <w:tmpl w:val="067076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758F5"/>
    <w:multiLevelType w:val="hybridMultilevel"/>
    <w:tmpl w:val="EF042F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F1D7F"/>
    <w:multiLevelType w:val="hybridMultilevel"/>
    <w:tmpl w:val="7D4670C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B5"/>
    <w:rsid w:val="0001353B"/>
    <w:rsid w:val="00013B10"/>
    <w:rsid w:val="00090118"/>
    <w:rsid w:val="000A5DCE"/>
    <w:rsid w:val="000B1628"/>
    <w:rsid w:val="0011018F"/>
    <w:rsid w:val="00130179"/>
    <w:rsid w:val="00172DF4"/>
    <w:rsid w:val="00173ACC"/>
    <w:rsid w:val="00187BC6"/>
    <w:rsid w:val="001E2574"/>
    <w:rsid w:val="001E4261"/>
    <w:rsid w:val="001F4A91"/>
    <w:rsid w:val="0020562B"/>
    <w:rsid w:val="00220243"/>
    <w:rsid w:val="00253745"/>
    <w:rsid w:val="002E1D00"/>
    <w:rsid w:val="003423F6"/>
    <w:rsid w:val="00342476"/>
    <w:rsid w:val="00381473"/>
    <w:rsid w:val="003E270F"/>
    <w:rsid w:val="003E52BC"/>
    <w:rsid w:val="003E594D"/>
    <w:rsid w:val="00415585"/>
    <w:rsid w:val="00511CC5"/>
    <w:rsid w:val="005403E9"/>
    <w:rsid w:val="005C2EB8"/>
    <w:rsid w:val="00615F07"/>
    <w:rsid w:val="00646B5A"/>
    <w:rsid w:val="0065788F"/>
    <w:rsid w:val="00676694"/>
    <w:rsid w:val="00680572"/>
    <w:rsid w:val="007266EF"/>
    <w:rsid w:val="007F66D3"/>
    <w:rsid w:val="008171BA"/>
    <w:rsid w:val="0084626E"/>
    <w:rsid w:val="008701E4"/>
    <w:rsid w:val="0089418A"/>
    <w:rsid w:val="00895DB5"/>
    <w:rsid w:val="008E29B9"/>
    <w:rsid w:val="00921E59"/>
    <w:rsid w:val="009460D4"/>
    <w:rsid w:val="009522A1"/>
    <w:rsid w:val="009803A4"/>
    <w:rsid w:val="009905AE"/>
    <w:rsid w:val="00AA0C3A"/>
    <w:rsid w:val="00AD5B16"/>
    <w:rsid w:val="00AE14BE"/>
    <w:rsid w:val="00B0585C"/>
    <w:rsid w:val="00B75828"/>
    <w:rsid w:val="00B83CA6"/>
    <w:rsid w:val="00BD0E46"/>
    <w:rsid w:val="00BD6CCB"/>
    <w:rsid w:val="00C24961"/>
    <w:rsid w:val="00C529E1"/>
    <w:rsid w:val="00C84733"/>
    <w:rsid w:val="00C87A01"/>
    <w:rsid w:val="00CA7438"/>
    <w:rsid w:val="00D0205B"/>
    <w:rsid w:val="00D13C54"/>
    <w:rsid w:val="00D161F6"/>
    <w:rsid w:val="00D441E0"/>
    <w:rsid w:val="00D56CFA"/>
    <w:rsid w:val="00D80C34"/>
    <w:rsid w:val="00E11934"/>
    <w:rsid w:val="00E32913"/>
    <w:rsid w:val="00E47516"/>
    <w:rsid w:val="00E57F1B"/>
    <w:rsid w:val="00ED1FE0"/>
    <w:rsid w:val="00ED6E01"/>
    <w:rsid w:val="00F11F4F"/>
    <w:rsid w:val="00F337D6"/>
    <w:rsid w:val="00F41A36"/>
    <w:rsid w:val="00F43624"/>
    <w:rsid w:val="00F438FA"/>
    <w:rsid w:val="00FA34FB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B24E"/>
  <w15:docId w15:val="{38D8B79F-B786-4E18-9C11-3A80C675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1D00"/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D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D5B1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56CF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56CFA"/>
  </w:style>
  <w:style w:type="character" w:styleId="Platzhaltertext">
    <w:name w:val="Placeholder Text"/>
    <w:basedOn w:val="Absatz-Standardschriftart"/>
    <w:uiPriority w:val="99"/>
    <w:semiHidden/>
    <w:rsid w:val="00AA0C3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4CA"/>
  </w:style>
  <w:style w:type="paragraph" w:styleId="Fuzeile">
    <w:name w:val="footer"/>
    <w:basedOn w:val="Standard"/>
    <w:link w:val="Fu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64CA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rsid w:val="00E32913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3291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32913"/>
  </w:style>
  <w:style w:type="character" w:styleId="NichtaufgelsteErwhnung">
    <w:name w:val="Unresolved Mention"/>
    <w:basedOn w:val="Absatz-Standardschriftart"/>
    <w:uiPriority w:val="99"/>
    <w:semiHidden/>
    <w:unhideWhenUsed/>
    <w:rsid w:val="000B1628"/>
    <w:rPr>
      <w:color w:val="605E5C"/>
      <w:shd w:val="clear" w:color="auto" w:fill="E1DFDD"/>
    </w:rPr>
  </w:style>
  <w:style w:type="paragraph" w:customStyle="1" w:styleId="Default">
    <w:name w:val="Default"/>
    <w:rsid w:val="005C2EB8"/>
    <w:pPr>
      <w:autoSpaceDE w:val="0"/>
      <w:autoSpaceDN w:val="0"/>
      <w:adjustRightInd w:val="0"/>
      <w:spacing w:after="0" w:line="240" w:lineRule="auto"/>
    </w:pPr>
    <w:rPr>
      <w:rFonts w:ascii="BundesSans Regular" w:hAnsi="BundesSans Regular" w:cs="BundesSans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216E-4962-4CFA-ACFA-278ED9C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BWI GmbH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Hauenschild, Claudia</dc:creator>
  <cp:lastModifiedBy>Wituszynski, Katarzyna</cp:lastModifiedBy>
  <cp:revision>5</cp:revision>
  <dcterms:created xsi:type="dcterms:W3CDTF">2023-11-16T10:39:00Z</dcterms:created>
  <dcterms:modified xsi:type="dcterms:W3CDTF">2026-03-23T08:24:00Z</dcterms:modified>
</cp:coreProperties>
</file>