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center"/>
        <w:rPr>
          <w:rFonts w:ascii="Arial" w:eastAsia="Calibri" w:hAnsi="Arial" w:cs="Arial"/>
          <w:b/>
          <w:color w:val="000000" w:themeColor="text1"/>
          <w:sz w:val="48"/>
          <w:szCs w:val="48"/>
          <w:lang w:eastAsia="en-US"/>
        </w:rPr>
      </w:pPr>
      <w:r>
        <w:rPr>
          <w:rFonts w:ascii="Arial" w:eastAsia="Calibri" w:hAnsi="Arial" w:cs="Arial"/>
          <w:b/>
          <w:color w:val="000000" w:themeColor="text1"/>
          <w:sz w:val="48"/>
          <w:szCs w:val="48"/>
          <w:lang w:eastAsia="en-US"/>
        </w:rPr>
        <w:t>Anlage 1</w:t>
      </w:r>
    </w:p>
    <w:p>
      <w:pPr>
        <w:spacing w:line="360" w:lineRule="auto"/>
        <w:jc w:val="center"/>
        <w:rPr>
          <w:rFonts w:ascii="Arial" w:eastAsia="Calibri" w:hAnsi="Arial" w:cs="Arial"/>
          <w:b/>
          <w:color w:val="000000" w:themeColor="text1"/>
          <w:sz w:val="48"/>
          <w:szCs w:val="48"/>
          <w:lang w:eastAsia="en-US"/>
        </w:rPr>
      </w:pPr>
      <w:r>
        <w:rPr>
          <w:rFonts w:ascii="Arial" w:eastAsia="Calibri" w:hAnsi="Arial" w:cs="Arial"/>
          <w:b/>
          <w:color w:val="000000" w:themeColor="text1"/>
          <w:sz w:val="48"/>
          <w:szCs w:val="48"/>
          <w:lang w:eastAsia="en-US"/>
        </w:rPr>
        <w:t>Leistungsbeschreibung</w:t>
      </w:r>
    </w:p>
    <w:p>
      <w:pPr>
        <w:spacing w:line="360" w:lineRule="auto"/>
        <w:jc w:val="center"/>
        <w:rPr>
          <w:rFonts w:ascii="Arial" w:eastAsia="Calibri" w:hAnsi="Arial" w:cs="Arial"/>
          <w:sz w:val="24"/>
          <w:szCs w:val="28"/>
          <w:lang w:eastAsia="en-US"/>
        </w:rPr>
      </w:pPr>
    </w:p>
    <w:p>
      <w:pPr>
        <w:spacing w:line="360" w:lineRule="auto"/>
        <w:jc w:val="center"/>
        <w:rPr>
          <w:rFonts w:ascii="Arial" w:eastAsia="Calibri" w:hAnsi="Arial" w:cs="Arial"/>
          <w:sz w:val="28"/>
          <w:szCs w:val="28"/>
          <w:lang w:eastAsia="en-US"/>
        </w:rPr>
      </w:pPr>
      <w:r>
        <w:rPr>
          <w:rFonts w:ascii="Arial" w:eastAsia="Calibri" w:hAnsi="Arial" w:cs="Arial"/>
          <w:sz w:val="28"/>
          <w:szCs w:val="28"/>
          <w:lang w:eastAsia="en-US"/>
        </w:rPr>
        <w:t>über die Vergabe von</w:t>
      </w:r>
    </w:p>
    <w:p>
      <w:pPr>
        <w:spacing w:line="360" w:lineRule="auto"/>
        <w:jc w:val="center"/>
        <w:rPr>
          <w:rFonts w:ascii="Arial" w:eastAsia="Calibri" w:hAnsi="Arial" w:cs="Arial"/>
          <w:sz w:val="28"/>
          <w:szCs w:val="28"/>
          <w:lang w:eastAsia="en-US"/>
        </w:rPr>
      </w:pPr>
    </w:p>
    <w:p>
      <w:pPr>
        <w:spacing w:line="360" w:lineRule="auto"/>
        <w:jc w:val="center"/>
        <w:rPr>
          <w:rFonts w:ascii="Arial" w:eastAsia="Calibri" w:hAnsi="Arial" w:cs="Arial"/>
          <w:sz w:val="28"/>
          <w:szCs w:val="28"/>
          <w:lang w:eastAsia="en-US"/>
        </w:rPr>
      </w:pPr>
    </w:p>
    <w:p>
      <w:pPr>
        <w:spacing w:line="360" w:lineRule="auto"/>
        <w:jc w:val="center"/>
        <w:rPr>
          <w:rFonts w:ascii="Arial" w:eastAsia="Calibri" w:hAnsi="Arial" w:cs="Arial"/>
          <w:sz w:val="28"/>
          <w:szCs w:val="28"/>
          <w:lang w:eastAsia="en-US"/>
        </w:rPr>
      </w:pPr>
      <w:r>
        <w:rPr>
          <w:rFonts w:ascii="Arial" w:eastAsia="Calibri" w:hAnsi="Arial" w:cs="Arial"/>
          <w:sz w:val="28"/>
          <w:szCs w:val="28"/>
          <w:lang w:eastAsia="en-US"/>
        </w:rPr>
        <w:t>arbeitsmedizinischer Vorsorge,</w:t>
      </w:r>
    </w:p>
    <w:p>
      <w:pPr>
        <w:spacing w:line="360" w:lineRule="auto"/>
        <w:jc w:val="center"/>
        <w:rPr>
          <w:rFonts w:ascii="Arial" w:eastAsia="Calibri" w:hAnsi="Arial" w:cs="Arial"/>
          <w:sz w:val="28"/>
          <w:szCs w:val="28"/>
          <w:lang w:eastAsia="en-US"/>
        </w:rPr>
      </w:pPr>
      <w:r>
        <w:rPr>
          <w:rFonts w:ascii="Arial" w:eastAsia="Calibri" w:hAnsi="Arial" w:cs="Arial"/>
          <w:sz w:val="28"/>
          <w:szCs w:val="28"/>
          <w:lang w:eastAsia="en-US"/>
        </w:rPr>
        <w:t>Eignungsuntersuchungen und Impfungen</w:t>
      </w:r>
    </w:p>
    <w:p>
      <w:pPr>
        <w:spacing w:line="360" w:lineRule="auto"/>
        <w:jc w:val="center"/>
        <w:rPr>
          <w:rFonts w:ascii="Arial" w:eastAsia="Calibri" w:hAnsi="Arial" w:cs="Arial"/>
          <w:sz w:val="28"/>
          <w:szCs w:val="28"/>
          <w:lang w:eastAsia="en-US"/>
        </w:rPr>
      </w:pPr>
      <w:r>
        <w:rPr>
          <w:rFonts w:ascii="Arial" w:eastAsia="Calibri" w:hAnsi="Arial" w:cs="Arial"/>
          <w:sz w:val="28"/>
          <w:szCs w:val="28"/>
          <w:lang w:eastAsia="en-US"/>
        </w:rPr>
        <w:t>für ehrenamtlich tätige Personen im Regionalstellenbereich</w:t>
      </w:r>
    </w:p>
    <w:p>
      <w:pPr>
        <w:spacing w:line="360" w:lineRule="auto"/>
        <w:jc w:val="center"/>
        <w:rPr>
          <w:rFonts w:ascii="Arial" w:eastAsia="Calibri" w:hAnsi="Arial" w:cs="Arial"/>
          <w:sz w:val="28"/>
          <w:szCs w:val="28"/>
          <w:lang w:eastAsia="en-US"/>
        </w:rPr>
      </w:pPr>
    </w:p>
    <w:p>
      <w:pPr>
        <w:spacing w:line="360" w:lineRule="auto"/>
        <w:jc w:val="center"/>
        <w:rPr>
          <w:rFonts w:ascii="Arial" w:eastAsia="Calibri" w:hAnsi="Arial" w:cs="Arial"/>
          <w:sz w:val="28"/>
          <w:szCs w:val="36"/>
          <w:lang w:eastAsia="en-US"/>
        </w:rPr>
      </w:pPr>
      <w:r>
        <w:rPr>
          <w:rFonts w:ascii="Arial" w:eastAsia="Calibri" w:hAnsi="Arial" w:cs="Arial"/>
          <w:sz w:val="44"/>
          <w:szCs w:val="36"/>
          <w:lang w:eastAsia="en-US"/>
        </w:rPr>
        <w:t>Hannover</w:t>
      </w:r>
    </w:p>
    <w:p>
      <w:pPr>
        <w:spacing w:line="360" w:lineRule="auto"/>
        <w:jc w:val="center"/>
        <w:rPr>
          <w:rFonts w:ascii="Arial" w:eastAsia="Calibri" w:hAnsi="Arial" w:cs="Arial"/>
          <w:sz w:val="20"/>
          <w:szCs w:val="20"/>
          <w:lang w:eastAsia="en-US"/>
        </w:rPr>
      </w:pPr>
    </w:p>
    <w:p>
      <w:pPr>
        <w:spacing w:line="360" w:lineRule="auto"/>
        <w:jc w:val="center"/>
        <w:rPr>
          <w:rFonts w:ascii="Arial" w:eastAsia="Calibri" w:hAnsi="Arial" w:cs="Arial"/>
          <w:sz w:val="20"/>
          <w:szCs w:val="20"/>
          <w:lang w:eastAsia="en-US"/>
        </w:rPr>
      </w:pPr>
    </w:p>
    <w:p>
      <w:pPr>
        <w:spacing w:line="360" w:lineRule="auto"/>
        <w:jc w:val="center"/>
        <w:rPr>
          <w:rFonts w:ascii="Arial" w:eastAsia="Calibri" w:hAnsi="Arial" w:cs="Arial"/>
          <w:sz w:val="28"/>
          <w:szCs w:val="28"/>
          <w:lang w:eastAsia="en-US"/>
        </w:rPr>
      </w:pPr>
      <w:r>
        <w:rPr>
          <w:rFonts w:ascii="Arial" w:eastAsia="Calibri" w:hAnsi="Arial" w:cs="Arial"/>
          <w:sz w:val="28"/>
          <w:szCs w:val="28"/>
          <w:lang w:eastAsia="en-US"/>
        </w:rPr>
        <w:t>für die</w:t>
      </w:r>
    </w:p>
    <w:p>
      <w:pPr>
        <w:spacing w:line="360" w:lineRule="auto"/>
        <w:jc w:val="center"/>
        <w:rPr>
          <w:rFonts w:ascii="Arial" w:eastAsia="Calibri" w:hAnsi="Arial" w:cs="Arial"/>
          <w:sz w:val="20"/>
          <w:szCs w:val="20"/>
          <w:lang w:eastAsia="en-US"/>
        </w:rPr>
      </w:pPr>
    </w:p>
    <w:p>
      <w:pPr>
        <w:spacing w:line="360" w:lineRule="auto"/>
        <w:jc w:val="center"/>
        <w:rPr>
          <w:rFonts w:ascii="Arial" w:eastAsia="Calibri" w:hAnsi="Arial" w:cs="Arial"/>
          <w:sz w:val="20"/>
          <w:szCs w:val="20"/>
          <w:lang w:eastAsia="en-US"/>
        </w:rPr>
      </w:pPr>
    </w:p>
    <w:p>
      <w:pPr>
        <w:spacing w:line="360" w:lineRule="auto"/>
        <w:jc w:val="center"/>
        <w:rPr>
          <w:rFonts w:ascii="Arial" w:eastAsia="Calibri" w:hAnsi="Arial" w:cs="Arial"/>
          <w:sz w:val="20"/>
          <w:szCs w:val="20"/>
          <w:lang w:eastAsia="en-US"/>
        </w:rPr>
      </w:pPr>
    </w:p>
    <w:p>
      <w:pPr>
        <w:spacing w:line="360" w:lineRule="auto"/>
        <w:jc w:val="center"/>
        <w:rPr>
          <w:rFonts w:ascii="Arial" w:eastAsia="Calibri" w:hAnsi="Arial" w:cs="Arial"/>
          <w:sz w:val="44"/>
          <w:szCs w:val="44"/>
          <w:lang w:eastAsia="en-US"/>
        </w:rPr>
      </w:pPr>
      <w:r>
        <w:rPr>
          <w:rFonts w:ascii="Arial" w:eastAsia="Calibri" w:hAnsi="Arial" w:cs="Arial"/>
          <w:sz w:val="44"/>
          <w:szCs w:val="44"/>
          <w:lang w:eastAsia="en-US"/>
        </w:rPr>
        <w:t>Bundesanstalt Technisches Hilfswerk</w:t>
      </w:r>
    </w:p>
    <w:p>
      <w:pPr>
        <w:spacing w:line="360" w:lineRule="auto"/>
        <w:jc w:val="center"/>
        <w:rPr>
          <w:rFonts w:ascii="Arial" w:eastAsia="Calibri" w:hAnsi="Arial" w:cs="Arial"/>
          <w:sz w:val="44"/>
          <w:szCs w:val="44"/>
          <w:lang w:eastAsia="en-US"/>
        </w:rPr>
      </w:pPr>
      <w:r>
        <w:rPr>
          <w:rFonts w:ascii="Arial" w:eastAsia="Calibri" w:hAnsi="Arial" w:cs="Arial"/>
          <w:sz w:val="44"/>
          <w:szCs w:val="44"/>
          <w:lang w:eastAsia="en-US"/>
        </w:rPr>
        <w:t>Landesverband</w:t>
      </w:r>
    </w:p>
    <w:p>
      <w:pPr>
        <w:spacing w:line="360" w:lineRule="auto"/>
        <w:jc w:val="center"/>
        <w:rPr>
          <w:rFonts w:ascii="Arial" w:eastAsia="Calibri" w:hAnsi="Arial" w:cs="Arial"/>
          <w:sz w:val="44"/>
          <w:szCs w:val="44"/>
          <w:lang w:eastAsia="en-US"/>
        </w:rPr>
      </w:pPr>
      <w:r>
        <w:rPr>
          <w:rFonts w:ascii="Arial" w:eastAsia="Calibri" w:hAnsi="Arial" w:cs="Arial"/>
          <w:sz w:val="44"/>
          <w:szCs w:val="44"/>
          <w:lang w:eastAsia="en-US"/>
        </w:rPr>
        <w:t>Bremen, Niedersachsen</w:t>
      </w:r>
    </w:p>
    <w:p>
      <w:pPr>
        <w:rPr>
          <w:rFonts w:ascii="Arial" w:eastAsia="Calibri" w:hAnsi="Arial" w:cs="Arial"/>
          <w:sz w:val="20"/>
          <w:szCs w:val="20"/>
          <w:lang w:eastAsia="en-US"/>
        </w:rPr>
      </w:pPr>
      <w:r>
        <w:rPr>
          <w:rFonts w:ascii="Arial" w:eastAsia="Calibri" w:hAnsi="Arial" w:cs="Arial"/>
          <w:sz w:val="20"/>
          <w:szCs w:val="20"/>
          <w:lang w:eastAsia="en-US"/>
        </w:rPr>
        <w:br w:type="page"/>
      </w:r>
    </w:p>
    <w:p>
      <w:pPr>
        <w:pStyle w:val="berschrift1"/>
        <w:spacing w:before="360"/>
        <w:rPr>
          <w:rFonts w:cs="Arial"/>
          <w:color w:val="auto"/>
        </w:rPr>
      </w:pPr>
      <w:r>
        <w:rPr>
          <w:rFonts w:cs="Arial"/>
          <w:color w:val="auto"/>
        </w:rPr>
        <w:lastRenderedPageBreak/>
        <w:t>Öffentliche Ausschreibung einer Rahmenvereinbarung</w:t>
      </w:r>
    </w:p>
    <w:p>
      <w:pPr>
        <w:rPr>
          <w:rFonts w:ascii="Arial" w:hAnsi="Arial" w:cs="Arial"/>
        </w:rPr>
      </w:pPr>
    </w:p>
    <w:p>
      <w:pPr>
        <w:pStyle w:val="Textkrper"/>
        <w:rPr>
          <w:rFonts w:ascii="Arial" w:hAnsi="Arial" w:cs="Arial"/>
          <w:sz w:val="24"/>
        </w:rPr>
      </w:pPr>
      <w:r>
        <w:rPr>
          <w:rFonts w:ascii="Arial" w:hAnsi="Arial" w:cs="Arial"/>
          <w:sz w:val="24"/>
        </w:rPr>
        <w:t xml:space="preserve">für die im Landesverband Bremen, Niedersachsen der Bundesanstalt Technisches Hilfswerk (THW) aufgestellten Organisationseinheiten (im Folgenden OE) im Regionalbereich Hannover. </w:t>
      </w:r>
    </w:p>
    <w:p>
      <w:pPr>
        <w:pStyle w:val="Textkrper"/>
        <w:rPr>
          <w:rFonts w:ascii="Arial" w:hAnsi="Arial" w:cs="Arial"/>
          <w:sz w:val="24"/>
        </w:rPr>
      </w:pPr>
    </w:p>
    <w:p>
      <w:pPr>
        <w:pStyle w:val="Textkrper"/>
        <w:rPr>
          <w:rFonts w:ascii="Arial" w:hAnsi="Arial" w:cs="Arial"/>
          <w:sz w:val="24"/>
        </w:rPr>
      </w:pPr>
      <w:r>
        <w:rPr>
          <w:rFonts w:ascii="Arial" w:hAnsi="Arial" w:cs="Arial"/>
          <w:sz w:val="24"/>
        </w:rPr>
        <w:t xml:space="preserve">Diese umfassen 3 Ortsverbände (OV) Los 1 (Bückeburg, Stadthagen, Rinteln) </w:t>
      </w:r>
      <w:proofErr w:type="gramStart"/>
      <w:r>
        <w:rPr>
          <w:rFonts w:ascii="Arial" w:hAnsi="Arial" w:cs="Arial"/>
          <w:sz w:val="24"/>
        </w:rPr>
        <w:t>und  3</w:t>
      </w:r>
      <w:proofErr w:type="gramEnd"/>
      <w:r>
        <w:rPr>
          <w:rFonts w:ascii="Arial" w:hAnsi="Arial" w:cs="Arial"/>
          <w:sz w:val="24"/>
        </w:rPr>
        <w:t xml:space="preserve"> Ortsverbände im Los 2 (Ronnenberg, Springe, Hameln).</w:t>
      </w:r>
    </w:p>
    <w:p>
      <w:pPr>
        <w:pStyle w:val="Textkrper"/>
        <w:rPr>
          <w:rFonts w:ascii="Arial" w:hAnsi="Arial" w:cs="Arial"/>
          <w:sz w:val="24"/>
        </w:rPr>
      </w:pPr>
    </w:p>
    <w:p>
      <w:pPr>
        <w:pStyle w:val="Textkrper"/>
        <w:rPr>
          <w:rFonts w:ascii="Arial" w:hAnsi="Arial" w:cs="Arial"/>
          <w:sz w:val="24"/>
        </w:rPr>
      </w:pPr>
      <w:r>
        <w:rPr>
          <w:rFonts w:ascii="Arial" w:hAnsi="Arial" w:cs="Arial"/>
          <w:sz w:val="24"/>
        </w:rPr>
        <w:t>Es sind folgende Leistungen zu übernehmen:</w:t>
      </w:r>
    </w:p>
    <w:p>
      <w:pPr>
        <w:pStyle w:val="Textkrper"/>
        <w:rPr>
          <w:rFonts w:ascii="Arial" w:hAnsi="Arial" w:cs="Arial"/>
          <w:sz w:val="24"/>
        </w:rPr>
      </w:pPr>
    </w:p>
    <w:p>
      <w:pPr>
        <w:pStyle w:val="Textkrper"/>
        <w:numPr>
          <w:ilvl w:val="0"/>
          <w:numId w:val="1"/>
        </w:numPr>
        <w:rPr>
          <w:rFonts w:ascii="Arial" w:hAnsi="Arial" w:cs="Arial"/>
          <w:b/>
          <w:sz w:val="24"/>
        </w:rPr>
      </w:pPr>
      <w:r>
        <w:rPr>
          <w:rFonts w:ascii="Arial" w:hAnsi="Arial" w:cs="Arial"/>
          <w:b/>
          <w:sz w:val="24"/>
        </w:rPr>
        <w:t>Durchführung von Untersuchungen an THW-Angehörigen nach Anlage 3 „Übersicht Gesundheitsuntersuchungen für den Dienst im THW“:</w:t>
      </w:r>
    </w:p>
    <w:p>
      <w:pPr>
        <w:pStyle w:val="Textkrper"/>
        <w:ind w:left="360"/>
        <w:rPr>
          <w:rFonts w:ascii="Arial" w:hAnsi="Arial" w:cs="Arial"/>
          <w:b/>
          <w:sz w:val="24"/>
        </w:rPr>
      </w:pPr>
    </w:p>
    <w:p>
      <w:pPr>
        <w:pStyle w:val="Textkrper"/>
        <w:numPr>
          <w:ilvl w:val="0"/>
          <w:numId w:val="14"/>
        </w:numPr>
        <w:rPr>
          <w:rFonts w:ascii="Arial" w:hAnsi="Arial" w:cs="Arial"/>
          <w:sz w:val="24"/>
        </w:rPr>
      </w:pPr>
      <w:r>
        <w:rPr>
          <w:rFonts w:ascii="Arial" w:hAnsi="Arial" w:cs="Arial"/>
          <w:sz w:val="24"/>
        </w:rPr>
        <w:t>Eignungsuntersuchung für Tätigkeiten unter leichtem Atemschutz bis 3kg (ehem. G26.1)</w:t>
      </w:r>
    </w:p>
    <w:p>
      <w:pPr>
        <w:pStyle w:val="Textkrper"/>
        <w:numPr>
          <w:ilvl w:val="0"/>
          <w:numId w:val="14"/>
        </w:numPr>
        <w:rPr>
          <w:rFonts w:ascii="Arial" w:hAnsi="Arial" w:cs="Arial"/>
          <w:sz w:val="24"/>
        </w:rPr>
      </w:pPr>
      <w:r>
        <w:rPr>
          <w:rFonts w:ascii="Arial" w:hAnsi="Arial" w:cs="Arial"/>
          <w:sz w:val="24"/>
        </w:rPr>
        <w:t>Eignungsuntersuchung für Tätigkeiten unter mittlerem Atemschutz bis 5kg (ehem. G26.2)</w:t>
      </w:r>
    </w:p>
    <w:p>
      <w:pPr>
        <w:pStyle w:val="Textkrper"/>
        <w:numPr>
          <w:ilvl w:val="0"/>
          <w:numId w:val="14"/>
        </w:numPr>
        <w:rPr>
          <w:rFonts w:ascii="Arial" w:hAnsi="Arial" w:cs="Arial"/>
          <w:sz w:val="24"/>
        </w:rPr>
      </w:pPr>
      <w:r>
        <w:rPr>
          <w:rFonts w:ascii="Arial" w:hAnsi="Arial" w:cs="Arial"/>
          <w:sz w:val="24"/>
        </w:rPr>
        <w:t>Eignungsuntersuchung für Tätigkeiten unter schwerem Atemschutz über 5kg (ehem. G26.3)</w:t>
      </w:r>
    </w:p>
    <w:p>
      <w:pPr>
        <w:pStyle w:val="Textkrper"/>
        <w:numPr>
          <w:ilvl w:val="0"/>
          <w:numId w:val="14"/>
        </w:numPr>
        <w:rPr>
          <w:rFonts w:ascii="Arial" w:hAnsi="Arial" w:cs="Arial"/>
          <w:sz w:val="24"/>
        </w:rPr>
      </w:pPr>
      <w:r>
        <w:rPr>
          <w:rFonts w:ascii="Arial" w:hAnsi="Arial" w:cs="Arial"/>
          <w:sz w:val="24"/>
        </w:rPr>
        <w:t>Eignungsuntersuchung für Arbeiten mit Absturzgefahr (ehem. G41)</w:t>
      </w:r>
    </w:p>
    <w:p>
      <w:pPr>
        <w:pStyle w:val="Textkrper"/>
        <w:numPr>
          <w:ilvl w:val="0"/>
          <w:numId w:val="14"/>
        </w:numPr>
        <w:rPr>
          <w:rFonts w:ascii="Arial" w:hAnsi="Arial" w:cs="Arial"/>
          <w:sz w:val="24"/>
        </w:rPr>
      </w:pPr>
      <w:r>
        <w:rPr>
          <w:rFonts w:ascii="Arial" w:hAnsi="Arial" w:cs="Arial"/>
          <w:sz w:val="24"/>
        </w:rPr>
        <w:t>Titer-Bestimmung im Sinne einer Pflichtvorsorge bei Tätigkeiten mit Infektionsgefährdung (z.B. nach länger zurückliegenden Impfungen) (ehem. G42)</w:t>
      </w:r>
    </w:p>
    <w:p>
      <w:pPr>
        <w:pStyle w:val="Textkrper"/>
        <w:numPr>
          <w:ilvl w:val="0"/>
          <w:numId w:val="14"/>
        </w:numPr>
        <w:rPr>
          <w:rFonts w:ascii="Arial" w:hAnsi="Arial" w:cs="Arial"/>
          <w:sz w:val="24"/>
        </w:rPr>
      </w:pPr>
      <w:r>
        <w:rPr>
          <w:rFonts w:ascii="Arial" w:hAnsi="Arial" w:cs="Arial"/>
          <w:sz w:val="24"/>
        </w:rPr>
        <w:t>Eignungsuntersuchung nach DIN 58220 (Seh-, Hör- und allgemeine Tauglichkeit als Eignungsuntersuchung für Bootsführer/-innen)</w:t>
      </w:r>
    </w:p>
    <w:p>
      <w:pPr>
        <w:pStyle w:val="Textkrper"/>
        <w:numPr>
          <w:ilvl w:val="0"/>
          <w:numId w:val="14"/>
        </w:numPr>
        <w:rPr>
          <w:rFonts w:ascii="Arial" w:hAnsi="Arial" w:cs="Arial"/>
          <w:sz w:val="24"/>
        </w:rPr>
      </w:pPr>
      <w:r>
        <w:rPr>
          <w:rFonts w:ascii="Arial" w:hAnsi="Arial" w:cs="Arial"/>
          <w:sz w:val="24"/>
        </w:rPr>
        <w:t>Arbeitsmedizinische Eignungsuntersuchung für Arbeitsaufenthalt im Ausland unter besonderen klimatischen und gesundheitlichen Belastungen (mit zusätzlichem Belastungs-EKG (mind.150W) und Lungenfunktionstest (mind. 80%)) (ehem. G35)</w:t>
      </w:r>
    </w:p>
    <w:p>
      <w:pPr>
        <w:pStyle w:val="Textkrper"/>
        <w:numPr>
          <w:ilvl w:val="0"/>
          <w:numId w:val="14"/>
        </w:numPr>
        <w:rPr>
          <w:rFonts w:ascii="Arial" w:hAnsi="Arial" w:cs="Arial"/>
          <w:sz w:val="24"/>
        </w:rPr>
      </w:pPr>
      <w:r>
        <w:rPr>
          <w:rFonts w:ascii="Arial" w:hAnsi="Arial" w:cs="Arial"/>
          <w:sz w:val="24"/>
        </w:rPr>
        <w:t>Arbeitsmedizinische Vorsorgeuntersuchung nach Auslandsaufenthalt (ehem. G35)</w:t>
      </w:r>
    </w:p>
    <w:p>
      <w:pPr>
        <w:pStyle w:val="Textkrper"/>
        <w:numPr>
          <w:ilvl w:val="0"/>
          <w:numId w:val="14"/>
        </w:numPr>
        <w:rPr>
          <w:rFonts w:ascii="Arial" w:hAnsi="Arial" w:cs="Arial"/>
          <w:sz w:val="24"/>
        </w:rPr>
      </w:pPr>
      <w:r>
        <w:rPr>
          <w:rFonts w:ascii="Arial" w:hAnsi="Arial" w:cs="Arial"/>
          <w:sz w:val="24"/>
        </w:rPr>
        <w:t>Eignungsuntersuchung nach Fahrerlaubnisverordnung (FeV) Kraftfahrer/-innen C, CE, D1E, DE</w:t>
      </w:r>
    </w:p>
    <w:p>
      <w:pPr>
        <w:pStyle w:val="Textkrper"/>
        <w:numPr>
          <w:ilvl w:val="0"/>
          <w:numId w:val="14"/>
        </w:numPr>
        <w:rPr>
          <w:rFonts w:ascii="Arial" w:hAnsi="Arial" w:cs="Arial"/>
          <w:sz w:val="24"/>
        </w:rPr>
      </w:pPr>
      <w:r>
        <w:rPr>
          <w:rFonts w:ascii="Arial" w:hAnsi="Arial" w:cs="Arial"/>
          <w:sz w:val="24"/>
        </w:rPr>
        <w:t>Eignungsuntersuchung nach (ehem. G25) für das Führen von Flurförderzeuge, Bergeraumgeräten, Baggern, Kränen</w:t>
      </w:r>
    </w:p>
    <w:p>
      <w:pPr>
        <w:pStyle w:val="Textkrper"/>
        <w:ind w:left="360"/>
        <w:rPr>
          <w:rFonts w:ascii="Arial" w:hAnsi="Arial" w:cs="Arial"/>
          <w:b/>
          <w:sz w:val="24"/>
        </w:rPr>
      </w:pPr>
    </w:p>
    <w:p>
      <w:pPr>
        <w:pStyle w:val="Textkrper"/>
        <w:numPr>
          <w:ilvl w:val="0"/>
          <w:numId w:val="16"/>
        </w:numPr>
        <w:rPr>
          <w:rFonts w:ascii="Arial" w:hAnsi="Arial" w:cs="Arial"/>
          <w:b/>
          <w:sz w:val="24"/>
        </w:rPr>
      </w:pPr>
      <w:r>
        <w:rPr>
          <w:rFonts w:ascii="Arial" w:hAnsi="Arial" w:cs="Arial"/>
          <w:b/>
          <w:sz w:val="24"/>
        </w:rPr>
        <w:t>Durchführung von Impfungen</w:t>
      </w:r>
      <w:r>
        <w:rPr>
          <w:rFonts w:ascii="Arial" w:hAnsi="Arial" w:cs="Arial"/>
          <w:b/>
        </w:rPr>
        <w:t xml:space="preserve"> </w:t>
      </w:r>
      <w:r>
        <w:rPr>
          <w:rFonts w:ascii="Arial" w:hAnsi="Arial" w:cs="Arial"/>
          <w:b/>
          <w:sz w:val="24"/>
        </w:rPr>
        <w:t>für THW-Angehörige nach Anlage 6 „THW Impfmatrix“:</w:t>
      </w:r>
    </w:p>
    <w:p>
      <w:pPr>
        <w:pStyle w:val="Textkrper"/>
        <w:ind w:left="360"/>
        <w:rPr>
          <w:rFonts w:ascii="Arial" w:hAnsi="Arial" w:cs="Arial"/>
          <w:b/>
          <w:sz w:val="24"/>
        </w:rPr>
      </w:pPr>
    </w:p>
    <w:p>
      <w:pPr>
        <w:pStyle w:val="Textkrper"/>
        <w:numPr>
          <w:ilvl w:val="0"/>
          <w:numId w:val="18"/>
        </w:numPr>
        <w:rPr>
          <w:rFonts w:ascii="Arial" w:hAnsi="Arial" w:cs="Arial"/>
          <w:b/>
          <w:sz w:val="24"/>
        </w:rPr>
      </w:pPr>
      <w:r>
        <w:rPr>
          <w:rFonts w:ascii="Arial" w:hAnsi="Arial" w:cs="Arial"/>
          <w:sz w:val="24"/>
        </w:rPr>
        <w:t>Hepatitis A (inkl. Bestimmung der Titer)</w:t>
      </w:r>
    </w:p>
    <w:p>
      <w:pPr>
        <w:pStyle w:val="Textkrper"/>
        <w:numPr>
          <w:ilvl w:val="1"/>
          <w:numId w:val="7"/>
        </w:numPr>
        <w:ind w:left="709" w:hanging="349"/>
        <w:rPr>
          <w:rFonts w:ascii="Arial" w:hAnsi="Arial" w:cs="Arial"/>
          <w:sz w:val="24"/>
        </w:rPr>
      </w:pPr>
      <w:r>
        <w:rPr>
          <w:rFonts w:ascii="Arial" w:hAnsi="Arial" w:cs="Arial"/>
          <w:sz w:val="24"/>
        </w:rPr>
        <w:t>Hepatitis B (inkl. Bestimmung der Titer)</w:t>
      </w:r>
    </w:p>
    <w:p>
      <w:pPr>
        <w:pStyle w:val="Textkrper"/>
        <w:numPr>
          <w:ilvl w:val="0"/>
          <w:numId w:val="6"/>
        </w:numPr>
        <w:rPr>
          <w:rFonts w:ascii="Arial" w:hAnsi="Arial" w:cs="Arial"/>
          <w:sz w:val="24"/>
        </w:rPr>
      </w:pPr>
      <w:r>
        <w:rPr>
          <w:rFonts w:ascii="Arial" w:hAnsi="Arial" w:cs="Arial"/>
          <w:sz w:val="24"/>
        </w:rPr>
        <w:t>Gelbfieber</w:t>
      </w:r>
    </w:p>
    <w:p>
      <w:pPr>
        <w:pStyle w:val="Textkrper"/>
        <w:numPr>
          <w:ilvl w:val="0"/>
          <w:numId w:val="6"/>
        </w:numPr>
        <w:rPr>
          <w:rFonts w:ascii="Arial" w:hAnsi="Arial" w:cs="Arial"/>
          <w:sz w:val="24"/>
        </w:rPr>
      </w:pPr>
      <w:r>
        <w:rPr>
          <w:rFonts w:ascii="Arial" w:hAnsi="Arial" w:cs="Arial"/>
          <w:sz w:val="24"/>
        </w:rPr>
        <w:t>Meningokokken (ACWY)</w:t>
      </w:r>
    </w:p>
    <w:p>
      <w:pPr>
        <w:pStyle w:val="Textkrper"/>
        <w:numPr>
          <w:ilvl w:val="0"/>
          <w:numId w:val="6"/>
        </w:numPr>
        <w:rPr>
          <w:rFonts w:ascii="Arial" w:hAnsi="Arial" w:cs="Arial"/>
          <w:sz w:val="24"/>
        </w:rPr>
      </w:pPr>
      <w:r>
        <w:rPr>
          <w:rFonts w:ascii="Arial" w:hAnsi="Arial" w:cs="Arial"/>
          <w:sz w:val="24"/>
        </w:rPr>
        <w:lastRenderedPageBreak/>
        <w:t>Typhus</w:t>
      </w:r>
    </w:p>
    <w:p>
      <w:pPr>
        <w:pStyle w:val="Textkrper"/>
        <w:numPr>
          <w:ilvl w:val="0"/>
          <w:numId w:val="6"/>
        </w:numPr>
        <w:rPr>
          <w:rFonts w:ascii="Arial" w:hAnsi="Arial" w:cs="Arial"/>
          <w:sz w:val="24"/>
        </w:rPr>
      </w:pPr>
      <w:r>
        <w:rPr>
          <w:rFonts w:ascii="Arial" w:hAnsi="Arial" w:cs="Arial"/>
          <w:sz w:val="24"/>
        </w:rPr>
        <w:t>Tollwut</w:t>
      </w:r>
    </w:p>
    <w:p>
      <w:pPr>
        <w:pStyle w:val="Textkrper"/>
        <w:numPr>
          <w:ilvl w:val="0"/>
          <w:numId w:val="6"/>
        </w:numPr>
        <w:rPr>
          <w:rFonts w:ascii="Arial" w:hAnsi="Arial" w:cs="Arial"/>
          <w:sz w:val="24"/>
        </w:rPr>
      </w:pPr>
      <w:r>
        <w:rPr>
          <w:rFonts w:ascii="Arial" w:hAnsi="Arial" w:cs="Arial"/>
          <w:sz w:val="24"/>
        </w:rPr>
        <w:t>FSME</w:t>
      </w:r>
    </w:p>
    <w:p>
      <w:pPr>
        <w:pStyle w:val="Textkrper"/>
        <w:numPr>
          <w:ilvl w:val="0"/>
          <w:numId w:val="6"/>
        </w:numPr>
        <w:rPr>
          <w:rFonts w:ascii="Arial" w:hAnsi="Arial" w:cs="Arial"/>
          <w:sz w:val="24"/>
        </w:rPr>
      </w:pPr>
      <w:r>
        <w:rPr>
          <w:rFonts w:ascii="Arial" w:hAnsi="Arial" w:cs="Arial"/>
          <w:sz w:val="24"/>
        </w:rPr>
        <w:t>Japanische Enzephalitis</w:t>
      </w:r>
    </w:p>
    <w:p>
      <w:pPr>
        <w:pStyle w:val="Textkrper"/>
        <w:numPr>
          <w:ilvl w:val="0"/>
          <w:numId w:val="6"/>
        </w:numPr>
        <w:rPr>
          <w:rFonts w:ascii="Arial" w:hAnsi="Arial" w:cs="Arial"/>
          <w:sz w:val="24"/>
        </w:rPr>
      </w:pPr>
      <w:r>
        <w:rPr>
          <w:rFonts w:ascii="Arial" w:hAnsi="Arial" w:cs="Arial"/>
          <w:sz w:val="24"/>
        </w:rPr>
        <w:t>Masern (inkl. Bestimmung der Titer)</w:t>
      </w:r>
    </w:p>
    <w:p>
      <w:pPr>
        <w:pStyle w:val="Textkrper"/>
        <w:numPr>
          <w:ilvl w:val="0"/>
          <w:numId w:val="6"/>
        </w:numPr>
        <w:rPr>
          <w:rFonts w:ascii="Arial" w:hAnsi="Arial" w:cs="Arial"/>
          <w:sz w:val="24"/>
        </w:rPr>
      </w:pPr>
      <w:r>
        <w:rPr>
          <w:rFonts w:ascii="Arial" w:hAnsi="Arial" w:cs="Arial"/>
          <w:sz w:val="24"/>
        </w:rPr>
        <w:t>Polio</w:t>
      </w:r>
    </w:p>
    <w:p>
      <w:pPr>
        <w:pStyle w:val="Textkrper"/>
        <w:numPr>
          <w:ilvl w:val="0"/>
          <w:numId w:val="6"/>
        </w:numPr>
        <w:rPr>
          <w:rFonts w:ascii="Arial" w:hAnsi="Arial" w:cs="Arial"/>
          <w:sz w:val="24"/>
        </w:rPr>
      </w:pPr>
      <w:r>
        <w:rPr>
          <w:rFonts w:ascii="Arial" w:hAnsi="Arial" w:cs="Arial"/>
          <w:sz w:val="24"/>
        </w:rPr>
        <w:t>Tetanus</w:t>
      </w:r>
    </w:p>
    <w:p>
      <w:pPr>
        <w:pStyle w:val="Textkrper"/>
        <w:numPr>
          <w:ilvl w:val="0"/>
          <w:numId w:val="6"/>
        </w:numPr>
        <w:rPr>
          <w:rFonts w:ascii="Arial" w:hAnsi="Arial" w:cs="Arial"/>
          <w:sz w:val="24"/>
        </w:rPr>
      </w:pPr>
      <w:r>
        <w:rPr>
          <w:rFonts w:ascii="Arial" w:hAnsi="Arial" w:cs="Arial"/>
          <w:sz w:val="24"/>
        </w:rPr>
        <w:t>Diphtherie</w:t>
      </w:r>
    </w:p>
    <w:p>
      <w:pPr>
        <w:pStyle w:val="Textkrper"/>
        <w:ind w:left="360"/>
        <w:rPr>
          <w:rFonts w:ascii="Arial" w:hAnsi="Arial" w:cs="Arial"/>
          <w:b/>
          <w:sz w:val="24"/>
        </w:rPr>
      </w:pPr>
    </w:p>
    <w:p>
      <w:pPr>
        <w:pStyle w:val="berschrift1"/>
        <w:spacing w:before="360"/>
        <w:rPr>
          <w:rFonts w:cs="Arial"/>
          <w:color w:val="auto"/>
        </w:rPr>
      </w:pPr>
      <w:r>
        <w:rPr>
          <w:rFonts w:cs="Arial"/>
          <w:color w:val="auto"/>
        </w:rPr>
        <w:t>Nähere Leistungsbeschreibung</w:t>
      </w:r>
    </w:p>
    <w:p>
      <w:pPr>
        <w:jc w:val="both"/>
        <w:rPr>
          <w:rFonts w:ascii="Arial" w:hAnsi="Arial" w:cs="Arial"/>
        </w:rPr>
      </w:pPr>
    </w:p>
    <w:p>
      <w:pPr>
        <w:jc w:val="both"/>
        <w:rPr>
          <w:rFonts w:ascii="Arial" w:hAnsi="Arial" w:cs="Arial"/>
          <w:sz w:val="24"/>
        </w:rPr>
      </w:pPr>
      <w:r>
        <w:rPr>
          <w:rFonts w:ascii="Arial" w:hAnsi="Arial" w:cs="Arial"/>
          <w:sz w:val="24"/>
        </w:rPr>
        <w:t>Die Untersuchungen und Impfungen werden entsprechend der Verwendung der THW-Angehörigen beauftragt. Es ist in der Regel nicht die Gesamtheit aller Untersuchungen für alle THW-Angehörigen nötig!</w:t>
      </w:r>
    </w:p>
    <w:p>
      <w:pPr>
        <w:rPr>
          <w:rFonts w:ascii="Arial" w:hAnsi="Arial" w:cs="Arial"/>
          <w:sz w:val="24"/>
        </w:rPr>
      </w:pPr>
    </w:p>
    <w:p>
      <w:pPr>
        <w:jc w:val="both"/>
        <w:rPr>
          <w:rFonts w:ascii="Arial" w:hAnsi="Arial" w:cs="Arial"/>
          <w:sz w:val="24"/>
        </w:rPr>
      </w:pPr>
      <w:r>
        <w:rPr>
          <w:rFonts w:ascii="Arial" w:hAnsi="Arial" w:cs="Arial"/>
          <w:sz w:val="24"/>
        </w:rPr>
        <w:t>Aufgrund der Struktur einer ehrenamtlich getragenen Einsatzorganisation des Bundes ist die Vereinbarkeit der notwendigen Arzttermine mit den privaten sowie beruflichen Interessen in Einklang zu bringen.</w:t>
      </w:r>
    </w:p>
    <w:p>
      <w:pPr>
        <w:jc w:val="both"/>
        <w:rPr>
          <w:rFonts w:ascii="Arial" w:hAnsi="Arial" w:cs="Arial"/>
          <w:sz w:val="24"/>
        </w:rPr>
      </w:pPr>
    </w:p>
    <w:p>
      <w:pPr>
        <w:jc w:val="both"/>
        <w:rPr>
          <w:rFonts w:ascii="Arial" w:hAnsi="Arial" w:cs="Arial"/>
          <w:sz w:val="24"/>
        </w:rPr>
      </w:pPr>
      <w:r>
        <w:rPr>
          <w:rFonts w:ascii="Arial" w:hAnsi="Arial" w:cs="Arial"/>
          <w:sz w:val="24"/>
        </w:rPr>
        <w:t>Die Leistungen werden in den Praxisräumen des Auftragnehmers abgerufen.</w:t>
      </w:r>
    </w:p>
    <w:p>
      <w:pPr>
        <w:jc w:val="both"/>
        <w:rPr>
          <w:rFonts w:ascii="Arial" w:hAnsi="Arial" w:cs="Arial"/>
          <w:sz w:val="24"/>
        </w:rPr>
      </w:pPr>
    </w:p>
    <w:p>
      <w:pPr>
        <w:jc w:val="both"/>
        <w:rPr>
          <w:rFonts w:ascii="Arial" w:hAnsi="Arial" w:cs="Arial"/>
          <w:sz w:val="24"/>
        </w:rPr>
      </w:pPr>
      <w:r>
        <w:rPr>
          <w:rFonts w:ascii="Arial" w:hAnsi="Arial" w:cs="Arial"/>
          <w:sz w:val="24"/>
        </w:rPr>
        <w:t xml:space="preserve">Darüber hinaus wird </w:t>
      </w:r>
      <w:proofErr w:type="spellStart"/>
      <w:r>
        <w:rPr>
          <w:rFonts w:ascii="Arial" w:hAnsi="Arial" w:cs="Arial"/>
          <w:sz w:val="24"/>
        </w:rPr>
        <w:t>ein Mal</w:t>
      </w:r>
      <w:proofErr w:type="spellEnd"/>
      <w:r>
        <w:rPr>
          <w:rFonts w:ascii="Arial" w:hAnsi="Arial" w:cs="Arial"/>
          <w:sz w:val="24"/>
        </w:rPr>
        <w:t xml:space="preserve"> im Quartal ein Sammeltermin</w:t>
      </w:r>
      <w:r>
        <w:rPr>
          <w:rFonts w:ascii="Arial" w:hAnsi="Arial" w:cs="Arial"/>
          <w:b/>
          <w:sz w:val="24"/>
        </w:rPr>
        <w:t xml:space="preserve"> an Samstagen zwischen 9:00 und 14:00 Uhr </w:t>
      </w:r>
      <w:r>
        <w:rPr>
          <w:rFonts w:ascii="Arial" w:hAnsi="Arial" w:cs="Arial"/>
          <w:sz w:val="24"/>
        </w:rPr>
        <w:t>anvisiert.</w:t>
      </w:r>
    </w:p>
    <w:p>
      <w:pPr>
        <w:rPr>
          <w:rFonts w:ascii="Arial" w:hAnsi="Arial" w:cs="Arial"/>
          <w:sz w:val="24"/>
        </w:rPr>
      </w:pPr>
    </w:p>
    <w:p>
      <w:pPr>
        <w:jc w:val="both"/>
        <w:rPr>
          <w:rFonts w:ascii="Arial" w:hAnsi="Arial" w:cs="Arial"/>
          <w:sz w:val="24"/>
        </w:rPr>
      </w:pPr>
      <w:r>
        <w:rPr>
          <w:rFonts w:ascii="Arial" w:hAnsi="Arial" w:cs="Arial"/>
          <w:sz w:val="24"/>
        </w:rPr>
        <w:t xml:space="preserve">Die Auftragnehmerin muss über entsprechend qualifiziertes Personal und ausreichendes medizinisches Hilfspersonal verfügen und dieses vor Ort einsetzen (siehe Anlage 4 Punkt 2.1.2). </w:t>
      </w:r>
    </w:p>
    <w:p>
      <w:pPr>
        <w:jc w:val="both"/>
        <w:rPr>
          <w:rFonts w:ascii="Arial" w:hAnsi="Arial" w:cs="Arial"/>
          <w:sz w:val="24"/>
        </w:rPr>
      </w:pPr>
    </w:p>
    <w:p>
      <w:pPr>
        <w:jc w:val="both"/>
        <w:rPr>
          <w:rFonts w:ascii="Arial" w:hAnsi="Arial" w:cs="Arial"/>
          <w:sz w:val="24"/>
        </w:rPr>
      </w:pPr>
      <w:r>
        <w:rPr>
          <w:rFonts w:ascii="Arial" w:hAnsi="Arial" w:cs="Arial"/>
          <w:sz w:val="24"/>
        </w:rPr>
        <w:t>Das durchzuführende Auftragsvolumen, d.h. die ungefähre Abnahmemenge pro Jahr, ist nicht exakt kalkulierbar, da die Untersuchungen und Impfungen einsatzabhängig und somit nicht vorhersehbar sind.</w:t>
      </w:r>
    </w:p>
    <w:p>
      <w:pPr>
        <w:jc w:val="both"/>
        <w:rPr>
          <w:rFonts w:ascii="Arial" w:hAnsi="Arial" w:cs="Arial"/>
          <w:sz w:val="24"/>
        </w:rPr>
      </w:pPr>
    </w:p>
    <w:p>
      <w:pPr>
        <w:jc w:val="both"/>
        <w:rPr>
          <w:rFonts w:ascii="Arial" w:hAnsi="Arial" w:cs="Arial"/>
          <w:sz w:val="24"/>
        </w:rPr>
      </w:pPr>
      <w:r>
        <w:rPr>
          <w:rFonts w:ascii="Arial" w:hAnsi="Arial" w:cs="Arial"/>
          <w:sz w:val="24"/>
        </w:rPr>
        <w:t>Die ungefähre Abnahmemenge wurde in Anlage 2 aufgrund vorliegender Daten vorsichtig geschätzt. Die Abnahmemengen sind daher rein fiktiv und dienen lediglich als Kalkulationsgrundlage.</w:t>
      </w:r>
    </w:p>
    <w:p>
      <w:pPr>
        <w:jc w:val="both"/>
        <w:rPr>
          <w:rFonts w:ascii="Arial" w:hAnsi="Arial" w:cs="Arial"/>
          <w:sz w:val="24"/>
        </w:rPr>
      </w:pPr>
    </w:p>
    <w:p>
      <w:pPr>
        <w:jc w:val="both"/>
        <w:rPr>
          <w:rFonts w:ascii="Arial" w:hAnsi="Arial" w:cs="Arial"/>
          <w:sz w:val="24"/>
        </w:rPr>
      </w:pPr>
      <w:r>
        <w:rPr>
          <w:rFonts w:ascii="Arial" w:hAnsi="Arial" w:cs="Arial"/>
          <w:sz w:val="24"/>
        </w:rPr>
        <w:t>Es wird ausdrücklich darauf hingewiesen, dass starke Schwankungen der Abnahmemenge in der Sache begründet und daher unvermeidlich sind. Niedrigere Abnahmemengen rechtfertigen daher keinerlei Ersatzansprüche. Höhere Abnahmemengen sind zu den vertraglich vereinbarten Konditionen zu erbringen.</w:t>
      </w:r>
    </w:p>
    <w:p>
      <w:pPr>
        <w:rPr>
          <w:rFonts w:ascii="Arial" w:hAnsi="Arial" w:cs="Arial"/>
          <w:sz w:val="24"/>
        </w:rPr>
      </w:pPr>
    </w:p>
    <w:p>
      <w:pPr>
        <w:jc w:val="both"/>
        <w:rPr>
          <w:rFonts w:ascii="Arial" w:hAnsi="Arial" w:cs="Arial"/>
          <w:sz w:val="24"/>
        </w:rPr>
      </w:pPr>
      <w:r>
        <w:rPr>
          <w:rFonts w:ascii="Arial" w:hAnsi="Arial" w:cs="Arial"/>
          <w:sz w:val="24"/>
        </w:rPr>
        <w:t xml:space="preserve">Vertragsbeginn ist der </w:t>
      </w:r>
      <w:r>
        <w:rPr>
          <w:rFonts w:ascii="Arial" w:hAnsi="Arial" w:cs="Arial"/>
          <w:b/>
          <w:sz w:val="24"/>
        </w:rPr>
        <w:t>01.07.2026.</w:t>
      </w:r>
      <w:r>
        <w:rPr>
          <w:rFonts w:ascii="Arial" w:hAnsi="Arial" w:cs="Arial"/>
          <w:sz w:val="24"/>
        </w:rPr>
        <w:t xml:space="preserve"> Bestellerin ist die o. a. Stelle. Für die Bestellerin handelt auf Ortsebene die jeweils zuständige Leitung der Regionalstelle des THW.</w:t>
      </w:r>
    </w:p>
    <w:p>
      <w:pPr>
        <w:jc w:val="both"/>
        <w:rPr>
          <w:rFonts w:ascii="Arial" w:hAnsi="Arial" w:cs="Arial"/>
          <w:sz w:val="24"/>
        </w:rPr>
      </w:pPr>
    </w:p>
    <w:p>
      <w:pPr>
        <w:jc w:val="both"/>
        <w:rPr>
          <w:rFonts w:ascii="Arial" w:hAnsi="Arial" w:cs="Arial"/>
          <w:sz w:val="24"/>
        </w:rPr>
      </w:pPr>
      <w:r>
        <w:rPr>
          <w:rFonts w:ascii="Arial" w:hAnsi="Arial" w:cs="Arial"/>
          <w:sz w:val="24"/>
        </w:rPr>
        <w:lastRenderedPageBreak/>
        <w:t>Die Vergabeverordnung (VgV) ist Teil der Rahmenvereinbarung. Diese ist unter anderem auf der Homepage des Beschaffungsamtes des Bundesministeriums des Innern (</w:t>
      </w:r>
      <w:hyperlink r:id="rId8" w:history="1">
        <w:r>
          <w:rPr>
            <w:rFonts w:ascii="Arial" w:hAnsi="Arial" w:cs="Arial"/>
            <w:sz w:val="24"/>
          </w:rPr>
          <w:t>http://www.beschaffungsamt.de</w:t>
        </w:r>
      </w:hyperlink>
      <w:r>
        <w:rPr>
          <w:rFonts w:ascii="Arial" w:hAnsi="Arial" w:cs="Arial"/>
          <w:sz w:val="24"/>
        </w:rPr>
        <w:t xml:space="preserve">) kostenfrei abrufbar. </w:t>
      </w:r>
    </w:p>
    <w:p>
      <w:pPr>
        <w:jc w:val="both"/>
        <w:rPr>
          <w:rFonts w:ascii="Arial" w:hAnsi="Arial" w:cs="Arial"/>
        </w:rPr>
      </w:pPr>
    </w:p>
    <w:p>
      <w:pPr>
        <w:jc w:val="both"/>
        <w:rPr>
          <w:rFonts w:ascii="Arial" w:hAnsi="Arial" w:cs="Arial"/>
          <w:b/>
          <w:sz w:val="24"/>
        </w:rPr>
      </w:pPr>
      <w:r>
        <w:rPr>
          <w:rFonts w:ascii="Arial" w:hAnsi="Arial" w:cs="Arial"/>
          <w:b/>
          <w:sz w:val="24"/>
        </w:rPr>
        <w:t>Angebote dürfen nicht freibleibend sein. Es gelten ausschließlich die VOL/B, die als Anlage beigefügt ist. Verweise auf allgemeine oder sonstige (Geschäfts-) Bedingungen werden nicht akzeptiert.</w:t>
      </w:r>
    </w:p>
    <w:p>
      <w:pPr>
        <w:jc w:val="both"/>
        <w:rPr>
          <w:rFonts w:ascii="Arial" w:hAnsi="Arial" w:cs="Arial"/>
          <w:b/>
        </w:rPr>
      </w:pPr>
    </w:p>
    <w:p>
      <w:pPr>
        <w:pStyle w:val="berschrift1"/>
        <w:spacing w:before="360"/>
        <w:rPr>
          <w:rFonts w:cs="Arial"/>
        </w:rPr>
      </w:pPr>
      <w:r>
        <w:rPr>
          <w:rFonts w:cs="Arial"/>
        </w:rPr>
        <w:t>Verfahren und Fristen</w:t>
      </w:r>
    </w:p>
    <w:p>
      <w:pPr>
        <w:jc w:val="both"/>
        <w:rPr>
          <w:rFonts w:ascii="Arial" w:hAnsi="Arial" w:cs="Arial"/>
          <w:sz w:val="24"/>
        </w:rPr>
      </w:pPr>
      <w:r>
        <w:rPr>
          <w:rFonts w:ascii="Arial" w:hAnsi="Arial" w:cs="Arial"/>
          <w:sz w:val="24"/>
        </w:rPr>
        <w:t>Offenes Verfahren (VgV)</w:t>
      </w:r>
    </w:p>
    <w:p>
      <w:pPr>
        <w:jc w:val="both"/>
        <w:rPr>
          <w:rFonts w:ascii="Arial" w:hAnsi="Arial" w:cs="Arial"/>
          <w:sz w:val="24"/>
        </w:rPr>
      </w:pPr>
    </w:p>
    <w:p>
      <w:pPr>
        <w:jc w:val="both"/>
        <w:rPr>
          <w:rFonts w:ascii="Arial" w:hAnsi="Arial" w:cs="Arial"/>
          <w:b/>
          <w:color w:val="FF0000"/>
          <w:sz w:val="24"/>
        </w:rPr>
      </w:pPr>
      <w:r>
        <w:rPr>
          <w:rFonts w:ascii="Arial" w:hAnsi="Arial" w:cs="Arial"/>
          <w:b/>
          <w:sz w:val="24"/>
        </w:rPr>
        <w:t>Die Angebotsfrist läuft am 19.05.2026, 09:00 Uhr ab. Bis zu diesem Zeitpunkt müssen die Teilnahmeunterlagen der Vergabestelle vorliegen. Die Zuschlags- und Bindefrist endet 6 Wochen später.</w:t>
      </w:r>
    </w:p>
    <w:p>
      <w:pPr>
        <w:jc w:val="both"/>
        <w:rPr>
          <w:rFonts w:ascii="Arial" w:hAnsi="Arial" w:cs="Arial"/>
        </w:rPr>
      </w:pPr>
    </w:p>
    <w:p>
      <w:pPr>
        <w:pStyle w:val="berschrift1"/>
        <w:spacing w:before="360"/>
        <w:rPr>
          <w:rFonts w:cs="Arial"/>
        </w:rPr>
      </w:pPr>
      <w:r>
        <w:rPr>
          <w:rFonts w:cs="Arial"/>
        </w:rPr>
        <w:t>Orte der Leistungserbringung</w:t>
      </w:r>
      <w:bookmarkStart w:id="0" w:name="_GoBack"/>
      <w:bookmarkEnd w:id="0"/>
    </w:p>
    <w:p>
      <w:pPr>
        <w:rPr>
          <w:rFonts w:ascii="Arial" w:hAnsi="Arial" w:cs="Arial"/>
          <w:highlight w:val="yellow"/>
        </w:rPr>
      </w:pPr>
    </w:p>
    <w:p>
      <w:pPr>
        <w:ind w:left="705" w:hanging="705"/>
        <w:rPr>
          <w:rFonts w:ascii="Arial" w:hAnsi="Arial" w:cs="Arial"/>
          <w:sz w:val="24"/>
        </w:rPr>
      </w:pPr>
      <w:r>
        <w:rPr>
          <w:rFonts w:ascii="Arial" w:hAnsi="Arial" w:cs="Arial"/>
          <w:b/>
          <w:sz w:val="24"/>
        </w:rPr>
        <w:t>Regionalstellenbereich Hannover Los 1</w:t>
      </w:r>
      <w:r>
        <w:rPr>
          <w:rFonts w:ascii="Arial" w:hAnsi="Arial" w:cs="Arial"/>
          <w:sz w:val="24"/>
        </w:rPr>
        <w:t xml:space="preserve"> (OV Bückeburg, OV Stadthagen, OV Rinteln):</w:t>
      </w:r>
    </w:p>
    <w:p>
      <w:pPr>
        <w:ind w:left="705" w:hanging="705"/>
        <w:rPr>
          <w:rFonts w:ascii="Arial" w:hAnsi="Arial" w:cs="Arial"/>
          <w:sz w:val="24"/>
        </w:rPr>
      </w:pPr>
    </w:p>
    <w:p>
      <w:pPr>
        <w:ind w:left="705" w:hanging="705"/>
        <w:rPr>
          <w:rFonts w:ascii="Arial" w:hAnsi="Arial" w:cs="Arial"/>
          <w:sz w:val="24"/>
        </w:rPr>
      </w:pPr>
      <w:r>
        <w:rPr>
          <w:rFonts w:ascii="Arial" w:hAnsi="Arial" w:cs="Arial"/>
          <w:sz w:val="24"/>
        </w:rPr>
        <w:t>Um die Anfahrt für die ehrenamtlichen Helfer und Helferinnen in einem zumutbaren</w:t>
      </w:r>
    </w:p>
    <w:p>
      <w:pPr>
        <w:ind w:left="705" w:hanging="705"/>
        <w:rPr>
          <w:rFonts w:ascii="Arial" w:hAnsi="Arial" w:cs="Arial"/>
          <w:color w:val="FF0000"/>
          <w:sz w:val="24"/>
        </w:rPr>
      </w:pPr>
      <w:r>
        <w:rPr>
          <w:rFonts w:ascii="Arial" w:hAnsi="Arial" w:cs="Arial"/>
          <w:sz w:val="24"/>
        </w:rPr>
        <w:t>Rahmen zu halten, dürfen die Geschäftsräume des Auftragnehmers nicht weiter als</w:t>
      </w:r>
      <w:r>
        <w:rPr>
          <w:rFonts w:ascii="Arial" w:hAnsi="Arial" w:cs="Arial"/>
          <w:i/>
          <w:color w:val="FF0000"/>
          <w:sz w:val="24"/>
        </w:rPr>
        <w:t xml:space="preserve"> </w:t>
      </w:r>
      <w:r>
        <w:rPr>
          <w:rFonts w:ascii="Arial" w:hAnsi="Arial" w:cs="Arial"/>
          <w:sz w:val="24"/>
        </w:rPr>
        <w:t>45</w:t>
      </w:r>
    </w:p>
    <w:p>
      <w:pPr>
        <w:ind w:left="705" w:hanging="705"/>
        <w:rPr>
          <w:rFonts w:ascii="Arial" w:hAnsi="Arial" w:cs="Arial"/>
          <w:sz w:val="24"/>
        </w:rPr>
      </w:pPr>
      <w:r>
        <w:rPr>
          <w:rFonts w:ascii="Arial" w:hAnsi="Arial" w:cs="Arial"/>
          <w:sz w:val="24"/>
        </w:rPr>
        <w:t xml:space="preserve">Fahrminuten von den Ortsverbänden Bückeburg, Stadthagen und Rinteln entfernt sein:                                                       OV Bückeburg, Petzer Straße 19i, 31675 Bückeburg; OV Stadthagen, Am </w:t>
      </w:r>
      <w:proofErr w:type="spellStart"/>
      <w:r>
        <w:rPr>
          <w:rFonts w:ascii="Arial" w:hAnsi="Arial" w:cs="Arial"/>
          <w:sz w:val="24"/>
        </w:rPr>
        <w:t>Sonnenbrink</w:t>
      </w:r>
      <w:proofErr w:type="spellEnd"/>
      <w:r>
        <w:rPr>
          <w:rFonts w:ascii="Arial" w:hAnsi="Arial" w:cs="Arial"/>
          <w:sz w:val="24"/>
        </w:rPr>
        <w:t xml:space="preserve"> 22, 31655 Stadthagen; OV Rinteln, Heisterbreite 7, 31737 Rinteln.</w:t>
      </w:r>
    </w:p>
    <w:p>
      <w:pPr>
        <w:rPr>
          <w:rFonts w:ascii="Arial" w:hAnsi="Arial" w:cs="Arial"/>
          <w:sz w:val="24"/>
          <w:highlight w:val="yellow"/>
        </w:rPr>
      </w:pPr>
    </w:p>
    <w:p>
      <w:pPr>
        <w:ind w:left="705" w:hanging="705"/>
        <w:rPr>
          <w:rFonts w:ascii="Arial" w:hAnsi="Arial" w:cs="Arial"/>
          <w:sz w:val="24"/>
        </w:rPr>
      </w:pPr>
      <w:r>
        <w:rPr>
          <w:rFonts w:ascii="Arial" w:hAnsi="Arial" w:cs="Arial"/>
          <w:b/>
          <w:sz w:val="24"/>
        </w:rPr>
        <w:t>Regionalstellenbereich Hannover Los 2</w:t>
      </w:r>
      <w:r>
        <w:rPr>
          <w:rFonts w:ascii="Arial" w:hAnsi="Arial" w:cs="Arial"/>
          <w:sz w:val="24"/>
        </w:rPr>
        <w:t xml:space="preserve"> (OV Ronnenberg, OV Springe, OV</w:t>
      </w:r>
    </w:p>
    <w:p>
      <w:pPr>
        <w:ind w:left="705" w:hanging="705"/>
        <w:rPr>
          <w:rFonts w:ascii="Arial" w:hAnsi="Arial" w:cs="Arial"/>
          <w:sz w:val="24"/>
        </w:rPr>
      </w:pPr>
      <w:r>
        <w:rPr>
          <w:rFonts w:ascii="Arial" w:hAnsi="Arial" w:cs="Arial"/>
          <w:sz w:val="24"/>
        </w:rPr>
        <w:t>Hameln):</w:t>
      </w:r>
    </w:p>
    <w:p>
      <w:pPr>
        <w:ind w:left="705" w:hanging="705"/>
        <w:rPr>
          <w:rFonts w:ascii="Arial" w:hAnsi="Arial" w:cs="Arial"/>
          <w:sz w:val="24"/>
        </w:rPr>
      </w:pPr>
    </w:p>
    <w:p>
      <w:pPr>
        <w:ind w:left="705" w:hanging="705"/>
        <w:rPr>
          <w:rFonts w:ascii="Arial" w:hAnsi="Arial" w:cs="Arial"/>
          <w:sz w:val="24"/>
        </w:rPr>
      </w:pPr>
      <w:r>
        <w:rPr>
          <w:rFonts w:ascii="Arial" w:hAnsi="Arial" w:cs="Arial"/>
          <w:sz w:val="24"/>
        </w:rPr>
        <w:t>Um die Anfahrt für die ehrenamtlichen Helfer und Helferinnen in einem zumutbaren</w:t>
      </w:r>
    </w:p>
    <w:p>
      <w:pPr>
        <w:ind w:left="705" w:hanging="705"/>
        <w:rPr>
          <w:rFonts w:ascii="Arial" w:hAnsi="Arial" w:cs="Arial"/>
          <w:color w:val="FF0000"/>
          <w:sz w:val="24"/>
        </w:rPr>
      </w:pPr>
      <w:r>
        <w:rPr>
          <w:rFonts w:ascii="Arial" w:hAnsi="Arial" w:cs="Arial"/>
          <w:sz w:val="24"/>
        </w:rPr>
        <w:t>Rahmen zu halten, dürfen die Geschäftsräume des Auftragnehmers nicht weiter als</w:t>
      </w:r>
      <w:r>
        <w:rPr>
          <w:rFonts w:ascii="Arial" w:hAnsi="Arial" w:cs="Arial"/>
          <w:i/>
          <w:color w:val="FF0000"/>
          <w:sz w:val="24"/>
        </w:rPr>
        <w:t xml:space="preserve"> </w:t>
      </w:r>
      <w:r>
        <w:rPr>
          <w:rFonts w:ascii="Arial" w:hAnsi="Arial" w:cs="Arial"/>
          <w:sz w:val="24"/>
        </w:rPr>
        <w:t>45</w:t>
      </w:r>
    </w:p>
    <w:p>
      <w:pPr>
        <w:ind w:left="705" w:hanging="705"/>
        <w:rPr>
          <w:rFonts w:ascii="Arial" w:hAnsi="Arial" w:cs="Arial"/>
          <w:sz w:val="24"/>
        </w:rPr>
      </w:pPr>
      <w:r>
        <w:rPr>
          <w:rFonts w:ascii="Arial" w:hAnsi="Arial" w:cs="Arial"/>
          <w:sz w:val="24"/>
        </w:rPr>
        <w:t>Fahrminuten von den Ortsverbänden Ronnenberg, Springe, Hameln):</w:t>
      </w:r>
    </w:p>
    <w:p>
      <w:pPr>
        <w:ind w:left="705" w:hanging="705"/>
        <w:rPr>
          <w:rFonts w:ascii="Arial" w:hAnsi="Arial" w:cs="Arial"/>
          <w:sz w:val="24"/>
        </w:rPr>
      </w:pPr>
      <w:r>
        <w:rPr>
          <w:rFonts w:ascii="Arial" w:hAnsi="Arial" w:cs="Arial"/>
          <w:sz w:val="24"/>
        </w:rPr>
        <w:t xml:space="preserve"> entfernt sein:</w:t>
      </w:r>
    </w:p>
    <w:p>
      <w:pPr>
        <w:ind w:left="705" w:hanging="705"/>
        <w:rPr>
          <w:rFonts w:ascii="Arial" w:hAnsi="Arial" w:cs="Arial"/>
          <w:sz w:val="24"/>
        </w:rPr>
      </w:pPr>
      <w:r>
        <w:rPr>
          <w:rFonts w:ascii="Arial" w:hAnsi="Arial" w:cs="Arial"/>
          <w:sz w:val="24"/>
        </w:rPr>
        <w:t xml:space="preserve">OV Ronnenberg, In der </w:t>
      </w:r>
      <w:proofErr w:type="spellStart"/>
      <w:r>
        <w:rPr>
          <w:rFonts w:ascii="Arial" w:hAnsi="Arial" w:cs="Arial"/>
          <w:sz w:val="24"/>
        </w:rPr>
        <w:t>Beschen</w:t>
      </w:r>
      <w:proofErr w:type="spellEnd"/>
      <w:r>
        <w:rPr>
          <w:rFonts w:ascii="Arial" w:hAnsi="Arial" w:cs="Arial"/>
          <w:sz w:val="24"/>
        </w:rPr>
        <w:t xml:space="preserve"> 2a, 30952 Ronnenberg; OV Springe, In der Wanne 5, 31832 Springe; OV Hameln, Schwarzer Weg 41, 31789 Hameln.</w:t>
      </w:r>
    </w:p>
    <w:p>
      <w:pPr>
        <w:rPr>
          <w:rFonts w:ascii="Arial" w:hAnsi="Arial" w:cs="Arial"/>
          <w:sz w:val="28"/>
        </w:rPr>
      </w:pPr>
    </w:p>
    <w:p>
      <w:pPr>
        <w:rPr>
          <w:rFonts w:ascii="Arial" w:hAnsi="Arial" w:cs="Arial"/>
          <w:sz w:val="24"/>
          <w:highlight w:val="yellow"/>
        </w:rPr>
      </w:pPr>
    </w:p>
    <w:p>
      <w:pPr>
        <w:pStyle w:val="berschrift1"/>
        <w:spacing w:before="360"/>
        <w:rPr>
          <w:rFonts w:cs="Arial"/>
        </w:rPr>
      </w:pPr>
      <w:r>
        <w:rPr>
          <w:rFonts w:cs="Arial"/>
        </w:rPr>
        <w:t>Eignungskriterien:</w:t>
      </w:r>
    </w:p>
    <w:p>
      <w:pPr>
        <w:rPr>
          <w:rFonts w:ascii="Arial" w:hAnsi="Arial" w:cs="Arial"/>
          <w:sz w:val="24"/>
          <w:lang w:eastAsia="en-US"/>
        </w:rPr>
      </w:pPr>
      <w:r>
        <w:rPr>
          <w:rFonts w:ascii="Arial" w:hAnsi="Arial" w:cs="Arial"/>
          <w:sz w:val="24"/>
          <w:lang w:eastAsia="en-US"/>
        </w:rPr>
        <w:t>Besondere Bewerbungsbedingungen</w:t>
      </w:r>
      <w:r>
        <w:rPr>
          <w:rFonts w:ascii="Arial" w:hAnsi="Arial" w:cs="Arial"/>
          <w:sz w:val="24"/>
          <w:lang w:eastAsia="en-US"/>
        </w:rPr>
        <w:tab/>
      </w:r>
      <w:r>
        <w:rPr>
          <w:rFonts w:ascii="Arial" w:hAnsi="Arial" w:cs="Arial"/>
          <w:sz w:val="24"/>
          <w:lang w:eastAsia="en-US"/>
        </w:rPr>
        <w:tab/>
        <w:t>Anlage 4</w:t>
      </w:r>
    </w:p>
    <w:p>
      <w:pPr>
        <w:rPr>
          <w:rFonts w:ascii="Arial" w:hAnsi="Arial" w:cs="Arial"/>
          <w:sz w:val="24"/>
          <w:lang w:eastAsia="en-US"/>
        </w:rPr>
      </w:pPr>
      <w:r>
        <w:rPr>
          <w:rFonts w:ascii="Arial" w:hAnsi="Arial" w:cs="Arial"/>
          <w:sz w:val="24"/>
          <w:lang w:eastAsia="en-US"/>
        </w:rPr>
        <w:t>Eigenerklärung zur Zuverlässigkeit</w:t>
      </w:r>
      <w:r>
        <w:rPr>
          <w:rFonts w:ascii="Arial" w:hAnsi="Arial" w:cs="Arial"/>
          <w:sz w:val="24"/>
          <w:lang w:eastAsia="en-US"/>
        </w:rPr>
        <w:tab/>
      </w:r>
      <w:r>
        <w:rPr>
          <w:rFonts w:ascii="Arial" w:hAnsi="Arial" w:cs="Arial"/>
          <w:sz w:val="24"/>
          <w:lang w:eastAsia="en-US"/>
        </w:rPr>
        <w:tab/>
        <w:t>Anlage 7</w:t>
      </w:r>
    </w:p>
    <w:p>
      <w:pPr>
        <w:rPr>
          <w:rFonts w:ascii="Arial" w:hAnsi="Arial" w:cs="Arial"/>
          <w:sz w:val="24"/>
          <w:lang w:eastAsia="en-US"/>
        </w:rPr>
      </w:pPr>
    </w:p>
    <w:p>
      <w:pPr>
        <w:rPr>
          <w:rFonts w:ascii="Arial" w:hAnsi="Arial" w:cs="Arial"/>
          <w:lang w:eastAsia="en-US"/>
        </w:rPr>
      </w:pPr>
    </w:p>
    <w:p>
      <w:pPr>
        <w:pStyle w:val="berschrift1"/>
        <w:spacing w:before="360"/>
        <w:rPr>
          <w:rFonts w:cs="Arial"/>
        </w:rPr>
      </w:pPr>
      <w:r>
        <w:rPr>
          <w:rFonts w:cs="Arial"/>
        </w:rPr>
        <w:lastRenderedPageBreak/>
        <w:t>Einzureichende Unterlagen:</w:t>
      </w:r>
    </w:p>
    <w:p>
      <w:pPr>
        <w:rPr>
          <w:rFonts w:ascii="Arial" w:hAnsi="Arial" w:cs="Arial"/>
          <w:sz w:val="24"/>
          <w:lang w:eastAsia="en-US"/>
        </w:rPr>
      </w:pPr>
      <w:r>
        <w:rPr>
          <w:rFonts w:ascii="Arial" w:hAnsi="Arial" w:cs="Arial"/>
          <w:sz w:val="24"/>
          <w:lang w:eastAsia="en-US"/>
        </w:rPr>
        <w:t>Anlage 2</w:t>
      </w:r>
      <w:r>
        <w:rPr>
          <w:rFonts w:ascii="Arial" w:hAnsi="Arial" w:cs="Arial"/>
          <w:sz w:val="24"/>
          <w:lang w:eastAsia="en-US"/>
        </w:rPr>
        <w:tab/>
        <w:t>Preisblatt für 1 Jahr, bitte ausfüllen</w:t>
      </w:r>
    </w:p>
    <w:p>
      <w:pPr>
        <w:rPr>
          <w:rFonts w:ascii="Arial" w:hAnsi="Arial" w:cs="Arial"/>
          <w:sz w:val="24"/>
          <w:lang w:eastAsia="en-US"/>
        </w:rPr>
      </w:pPr>
      <w:r>
        <w:rPr>
          <w:rFonts w:ascii="Arial" w:hAnsi="Arial" w:cs="Arial"/>
          <w:sz w:val="24"/>
          <w:lang w:eastAsia="en-US"/>
        </w:rPr>
        <w:t>Anlage 4</w:t>
      </w:r>
      <w:r>
        <w:rPr>
          <w:rFonts w:ascii="Arial" w:hAnsi="Arial" w:cs="Arial"/>
          <w:sz w:val="24"/>
          <w:lang w:eastAsia="en-US"/>
        </w:rPr>
        <w:tab/>
        <w:t>Besondere Bewerbungsbedingungen</w:t>
      </w:r>
    </w:p>
    <w:p>
      <w:pPr>
        <w:rPr>
          <w:rFonts w:ascii="Arial" w:hAnsi="Arial" w:cs="Arial"/>
          <w:sz w:val="24"/>
          <w:lang w:eastAsia="en-US"/>
        </w:rPr>
      </w:pPr>
      <w:r>
        <w:rPr>
          <w:rFonts w:ascii="Arial" w:hAnsi="Arial" w:cs="Arial"/>
          <w:sz w:val="24"/>
          <w:lang w:eastAsia="en-US"/>
        </w:rPr>
        <w:t>Anlage 5</w:t>
      </w:r>
      <w:r>
        <w:rPr>
          <w:rFonts w:ascii="Arial" w:hAnsi="Arial" w:cs="Arial"/>
          <w:sz w:val="24"/>
          <w:lang w:eastAsia="en-US"/>
        </w:rPr>
        <w:tab/>
        <w:t xml:space="preserve">Rahmenvereinbarung (RV) </w:t>
      </w:r>
      <w:r>
        <w:rPr>
          <w:rFonts w:ascii="Arial" w:hAnsi="Arial" w:cs="Arial"/>
          <w:b/>
          <w:sz w:val="24"/>
          <w:lang w:eastAsia="en-US"/>
        </w:rPr>
        <w:t>unterschrieben</w:t>
      </w:r>
      <w:r>
        <w:rPr>
          <w:rFonts w:ascii="Arial" w:hAnsi="Arial" w:cs="Arial"/>
          <w:sz w:val="24"/>
          <w:lang w:eastAsia="en-US"/>
        </w:rPr>
        <w:tab/>
      </w:r>
    </w:p>
    <w:p>
      <w:pPr>
        <w:rPr>
          <w:rFonts w:ascii="Arial" w:hAnsi="Arial" w:cs="Arial"/>
          <w:sz w:val="24"/>
          <w:lang w:eastAsia="en-US"/>
        </w:rPr>
      </w:pPr>
      <w:r>
        <w:rPr>
          <w:rFonts w:ascii="Arial" w:hAnsi="Arial" w:cs="Arial"/>
          <w:sz w:val="24"/>
          <w:lang w:eastAsia="en-US"/>
        </w:rPr>
        <w:t>Anlage 7</w:t>
      </w:r>
      <w:r>
        <w:rPr>
          <w:rFonts w:ascii="Arial" w:hAnsi="Arial" w:cs="Arial"/>
          <w:sz w:val="24"/>
          <w:lang w:eastAsia="en-US"/>
        </w:rPr>
        <w:tab/>
        <w:t>Eigenerklärung zur Zuverlässigkeit</w:t>
      </w:r>
    </w:p>
    <w:p>
      <w:pPr>
        <w:rPr>
          <w:rFonts w:ascii="Arial" w:hAnsi="Arial" w:cs="Arial"/>
          <w:lang w:eastAsia="en-US"/>
        </w:rPr>
      </w:pPr>
    </w:p>
    <w:p>
      <w:pPr>
        <w:rPr>
          <w:rFonts w:ascii="Arial" w:hAnsi="Arial" w:cs="Arial"/>
          <w:sz w:val="24"/>
          <w:lang w:eastAsia="en-US"/>
        </w:rPr>
      </w:pPr>
      <w:r>
        <w:rPr>
          <w:rFonts w:ascii="Arial" w:hAnsi="Arial" w:cs="Arial"/>
          <w:sz w:val="24"/>
          <w:lang w:eastAsia="en-US"/>
        </w:rPr>
        <w:t>Bei Bieterinnengemeinschaften</w:t>
      </w:r>
      <w:r>
        <w:rPr>
          <w:rFonts w:ascii="Arial" w:hAnsi="Arial" w:cs="Arial"/>
          <w:sz w:val="24"/>
          <w:lang w:eastAsia="en-US"/>
        </w:rPr>
        <w:tab/>
      </w:r>
      <w:r>
        <w:rPr>
          <w:rFonts w:ascii="Arial" w:hAnsi="Arial" w:cs="Arial"/>
          <w:sz w:val="24"/>
          <w:lang w:eastAsia="en-US"/>
        </w:rPr>
        <w:tab/>
      </w:r>
      <w:r>
        <w:rPr>
          <w:rFonts w:ascii="Arial" w:hAnsi="Arial" w:cs="Arial"/>
          <w:sz w:val="24"/>
          <w:lang w:eastAsia="en-US"/>
        </w:rPr>
        <w:tab/>
        <w:t>Anlage 12</w:t>
      </w:r>
    </w:p>
    <w:p>
      <w:pPr>
        <w:rPr>
          <w:rFonts w:ascii="Arial" w:hAnsi="Arial" w:cs="Arial"/>
          <w:sz w:val="24"/>
          <w:lang w:eastAsia="en-US"/>
        </w:rPr>
      </w:pPr>
      <w:r>
        <w:rPr>
          <w:rFonts w:ascii="Arial" w:hAnsi="Arial" w:cs="Arial"/>
          <w:sz w:val="24"/>
          <w:lang w:eastAsia="en-US"/>
        </w:rPr>
        <w:t xml:space="preserve">Bei Vergabe an </w:t>
      </w:r>
      <w:proofErr w:type="spellStart"/>
      <w:r>
        <w:rPr>
          <w:rFonts w:ascii="Arial" w:hAnsi="Arial" w:cs="Arial"/>
          <w:sz w:val="24"/>
          <w:lang w:eastAsia="en-US"/>
        </w:rPr>
        <w:t>Unterauftragnehmende</w:t>
      </w:r>
      <w:proofErr w:type="spellEnd"/>
      <w:r>
        <w:rPr>
          <w:rFonts w:ascii="Arial" w:hAnsi="Arial" w:cs="Arial"/>
          <w:sz w:val="24"/>
          <w:lang w:eastAsia="en-US"/>
        </w:rPr>
        <w:tab/>
      </w:r>
      <w:r>
        <w:rPr>
          <w:rFonts w:ascii="Arial" w:hAnsi="Arial" w:cs="Arial"/>
          <w:sz w:val="24"/>
          <w:lang w:eastAsia="en-US"/>
        </w:rPr>
        <w:tab/>
        <w:t>Anlage 13 und 14</w:t>
      </w:r>
    </w:p>
    <w:p>
      <w:pPr>
        <w:rPr>
          <w:rFonts w:ascii="Arial" w:hAnsi="Arial" w:cs="Arial"/>
          <w:sz w:val="24"/>
          <w:lang w:eastAsia="en-US"/>
        </w:rPr>
      </w:pPr>
    </w:p>
    <w:p>
      <w:pPr>
        <w:rPr>
          <w:rFonts w:ascii="Arial" w:hAnsi="Arial" w:cs="Arial"/>
          <w:sz w:val="24"/>
          <w:lang w:eastAsia="en-US"/>
        </w:rPr>
      </w:pPr>
    </w:p>
    <w:p>
      <w:pPr>
        <w:pStyle w:val="berschrift1"/>
        <w:spacing w:before="360"/>
        <w:rPr>
          <w:rFonts w:cs="Arial"/>
        </w:rPr>
      </w:pPr>
      <w:r>
        <w:rPr>
          <w:rFonts w:cs="Arial"/>
        </w:rPr>
        <w:t>Zuschlagskriterien:</w:t>
      </w:r>
    </w:p>
    <w:p>
      <w:pPr>
        <w:rPr>
          <w:rFonts w:ascii="Arial" w:hAnsi="Arial" w:cs="Arial"/>
          <w:sz w:val="24"/>
          <w:lang w:eastAsia="en-US"/>
        </w:rPr>
      </w:pPr>
      <w:r>
        <w:rPr>
          <w:rFonts w:ascii="Arial" w:hAnsi="Arial" w:cs="Arial"/>
          <w:sz w:val="24"/>
          <w:lang w:eastAsia="en-US"/>
        </w:rPr>
        <w:t>Der Zuschlag erfolgt zu 80% an das wirtschaftlichste Angebot, einschließlich angebotener Skonti und zu 20% aufgrund der Fahrminuten der einzelnen OE. Die kassenärztlichen Leistungen werden bei der Zuschlagserteilung nicht berücksichtigt.</w:t>
      </w:r>
    </w:p>
    <w:p>
      <w:pPr>
        <w:rPr>
          <w:rFonts w:ascii="Arial" w:hAnsi="Arial" w:cs="Arial"/>
          <w:sz w:val="24"/>
          <w:lang w:eastAsia="en-US"/>
        </w:rPr>
      </w:pPr>
    </w:p>
    <w:p>
      <w:pPr>
        <w:rPr>
          <w:rFonts w:ascii="Arial" w:hAnsi="Arial" w:cs="Arial"/>
          <w:sz w:val="24"/>
          <w:lang w:eastAsia="en-US"/>
        </w:rPr>
      </w:pPr>
      <w:r>
        <w:rPr>
          <w:rFonts w:ascii="Arial" w:hAnsi="Arial" w:cs="Arial"/>
          <w:sz w:val="24"/>
          <w:lang w:eastAsia="en-US"/>
        </w:rPr>
        <w:t>Wenn mehrere Angebote dieselbe Rankings Position haben (Preisgleichheit), entscheidet die Vergabestelle im Wege eines Auslosungsverfahrens über den Zuschlag.</w:t>
      </w:r>
    </w:p>
    <w:p>
      <w:pPr>
        <w:rPr>
          <w:rFonts w:ascii="Arial" w:hAnsi="Arial" w:cs="Arial"/>
          <w:sz w:val="24"/>
        </w:rPr>
      </w:pPr>
    </w:p>
    <w:sectPr>
      <w:footerReference w:type="default" r:id="rId9"/>
      <w:headerReference w:type="first" r:id="rId10"/>
      <w:pgSz w:w="11906" w:h="16838"/>
      <w:pgMar w:top="2377" w:right="1134"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s>
    </w:pPr>
    <w:r>
      <w:tab/>
      <w:t xml:space="preserve">Seite </w:t>
    </w:r>
    <w:r>
      <w:rPr>
        <w:b/>
      </w:rPr>
      <w:fldChar w:fldCharType="begin"/>
    </w:r>
    <w:r>
      <w:rPr>
        <w:b/>
      </w:rPr>
      <w:instrText>PAGE  \* Arabic  \* MERGEFORMAT</w:instrText>
    </w:r>
    <w:r>
      <w:rPr>
        <w:b/>
      </w:rPr>
      <w:fldChar w:fldCharType="separate"/>
    </w:r>
    <w:r>
      <w:rPr>
        <w:b/>
        <w:noProof/>
      </w:rPr>
      <w:t>5</w:t>
    </w:r>
    <w:r>
      <w:rPr>
        <w:b/>
      </w:rPr>
      <w:fldChar w:fldCharType="end"/>
    </w:r>
    <w:r>
      <w:t xml:space="preserve"> von </w:t>
    </w:r>
    <w:r>
      <w:rPr>
        <w:b/>
      </w:rPr>
      <w:fldChar w:fldCharType="begin"/>
    </w:r>
    <w:r>
      <w:rPr>
        <w:b/>
      </w:rPr>
      <w:instrText>NUMPAGES  \* Arabic  \* MERGEFORMAT</w:instrText>
    </w:r>
    <w:r>
      <w:rPr>
        <w:b/>
      </w:rPr>
      <w:fldChar w:fldCharType="separate"/>
    </w:r>
    <w:r>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mc:AlternateContent>
        <mc:Choice Requires="wpg">
          <w:drawing>
            <wp:anchor distT="0" distB="0" distL="114300" distR="114300" simplePos="0" relativeHeight="251658240" behindDoc="0" locked="0" layoutInCell="1" allowOverlap="1">
              <wp:simplePos x="0" y="0"/>
              <wp:positionH relativeFrom="column">
                <wp:posOffset>-306917</wp:posOffset>
              </wp:positionH>
              <wp:positionV relativeFrom="paragraph">
                <wp:posOffset>-2963</wp:posOffset>
              </wp:positionV>
              <wp:extent cx="6602730" cy="1200785"/>
              <wp:effectExtent l="0" t="0" r="7620" b="0"/>
              <wp:wrapNone/>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2730" cy="1200785"/>
                        <a:chOff x="510" y="482"/>
                        <a:chExt cx="10398" cy="1891"/>
                      </a:xfrm>
                    </wpg:grpSpPr>
                    <pic:pic xmlns:pic="http://schemas.openxmlformats.org/drawingml/2006/picture">
                      <pic:nvPicPr>
                        <pic:cNvPr id="4"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0" y="482"/>
                          <a:ext cx="3413" cy="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Grafik 1" descr="G:\AUSBILDUNG\_Allgemein_Hoffmann\00 Vorlagen\THW-Logo\logovarianten_alle_2017\logo_thw_blau_hk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251" y="714"/>
                          <a:ext cx="3657" cy="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ieren 3" o:spid="_x0000_s1026" style="position:absolute;margin-left:-24.15pt;margin-top:-.25pt;width:519.9pt;height:94.55pt;z-index:251658240" coordorigin="510,482" coordsize="10398,18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7" type="#_x0000_t75" style="position:absolute;left:510;top:482;width:3413;height:1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">
                <v:imagedata r:id="rId3" o:title=""/>
              </v:shape>
              <v:shape id="Grafik 1" o:spid="_x0000_s1028" type="#_x0000_t75" style="position:absolute;left:7251;top:714;width:3657;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">
                <v:imagedata r:id="rId4" o:title="logo_thw_blau_hks"/>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BCB"/>
    <w:multiLevelType w:val="hybridMultilevel"/>
    <w:tmpl w:val="A3FEBAF6"/>
    <w:lvl w:ilvl="0" w:tplc="6DAC02F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21D12"/>
    <w:multiLevelType w:val="hybridMultilevel"/>
    <w:tmpl w:val="F8A8EBC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E4B72"/>
    <w:multiLevelType w:val="hybridMultilevel"/>
    <w:tmpl w:val="56848F44"/>
    <w:lvl w:ilvl="0" w:tplc="0407000F">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082F5A"/>
    <w:multiLevelType w:val="hybridMultilevel"/>
    <w:tmpl w:val="A42E27A6"/>
    <w:lvl w:ilvl="0" w:tplc="6DAC02F0">
      <w:start w:val="1"/>
      <w:numFmt w:val="bullet"/>
      <w:lvlText w:val="-"/>
      <w:lvlJc w:val="left"/>
      <w:pPr>
        <w:ind w:left="927" w:hanging="360"/>
      </w:pPr>
      <w:rPr>
        <w:rFonts w:ascii="Courier New" w:hAnsi="Courier New"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11BA3C8B"/>
    <w:multiLevelType w:val="hybridMultilevel"/>
    <w:tmpl w:val="CD3626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36140F"/>
    <w:multiLevelType w:val="hybridMultilevel"/>
    <w:tmpl w:val="49DABB0E"/>
    <w:lvl w:ilvl="0" w:tplc="6DAC02F0">
      <w:start w:val="1"/>
      <w:numFmt w:val="bullet"/>
      <w:lvlText w:val="-"/>
      <w:lvlJc w:val="left"/>
      <w:pPr>
        <w:ind w:left="643" w:hanging="360"/>
      </w:pPr>
      <w:rPr>
        <w:rFonts w:ascii="Courier New" w:hAnsi="Courier New"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6" w15:restartNumberingAfterBreak="0">
    <w:nsid w:val="1582440B"/>
    <w:multiLevelType w:val="multilevel"/>
    <w:tmpl w:val="2730C724"/>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A6206"/>
    <w:multiLevelType w:val="multilevel"/>
    <w:tmpl w:val="D4A68E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1F1CD1"/>
    <w:multiLevelType w:val="hybridMultilevel"/>
    <w:tmpl w:val="1C6A9142"/>
    <w:lvl w:ilvl="0" w:tplc="33B640E6">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8F66F2"/>
    <w:multiLevelType w:val="multilevel"/>
    <w:tmpl w:val="4C26C24C"/>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AC15F3"/>
    <w:multiLevelType w:val="hybridMultilevel"/>
    <w:tmpl w:val="8558E664"/>
    <w:lvl w:ilvl="0" w:tplc="6DAC02F0">
      <w:start w:val="1"/>
      <w:numFmt w:val="bullet"/>
      <w:lvlText w:val="-"/>
      <w:lvlJc w:val="left"/>
      <w:pPr>
        <w:ind w:left="717" w:hanging="360"/>
      </w:pPr>
      <w:rPr>
        <w:rFonts w:ascii="Courier New" w:hAnsi="Courier New" w:hint="default"/>
      </w:rPr>
    </w:lvl>
    <w:lvl w:ilvl="1" w:tplc="04070003">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1" w15:restartNumberingAfterBreak="0">
    <w:nsid w:val="4D4E64E9"/>
    <w:multiLevelType w:val="hybridMultilevel"/>
    <w:tmpl w:val="21120CA8"/>
    <w:lvl w:ilvl="0" w:tplc="6DAC02F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7A5D0E"/>
    <w:multiLevelType w:val="hybridMultilevel"/>
    <w:tmpl w:val="55E4A1D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3" w15:restartNumberingAfterBreak="0">
    <w:nsid w:val="68392FA0"/>
    <w:multiLevelType w:val="multilevel"/>
    <w:tmpl w:val="7DEC51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991CE4"/>
    <w:multiLevelType w:val="hybridMultilevel"/>
    <w:tmpl w:val="03C28226"/>
    <w:lvl w:ilvl="0" w:tplc="6DAC02F0">
      <w:start w:val="1"/>
      <w:numFmt w:val="bullet"/>
      <w:lvlText w:val="-"/>
      <w:lvlJc w:val="left"/>
      <w:pPr>
        <w:ind w:left="717" w:hanging="360"/>
      </w:pPr>
      <w:rPr>
        <w:rFonts w:ascii="Courier New" w:hAnsi="Courier New" w:hint="default"/>
      </w:rPr>
    </w:lvl>
    <w:lvl w:ilvl="1" w:tplc="04070003">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5" w15:restartNumberingAfterBreak="0">
    <w:nsid w:val="74E53DBF"/>
    <w:multiLevelType w:val="hybridMultilevel"/>
    <w:tmpl w:val="33E2BB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03150"/>
    <w:multiLevelType w:val="hybridMultilevel"/>
    <w:tmpl w:val="FEAEDF22"/>
    <w:lvl w:ilvl="0" w:tplc="6DAC02F0">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D155EEE"/>
    <w:multiLevelType w:val="hybridMultilevel"/>
    <w:tmpl w:val="C2D04D0A"/>
    <w:lvl w:ilvl="0" w:tplc="0407000F">
      <w:start w:val="1"/>
      <w:numFmt w:val="decimal"/>
      <w:lvlText w:val="%1."/>
      <w:lvlJc w:val="left"/>
      <w:pPr>
        <w:ind w:left="360" w:hanging="360"/>
      </w:pPr>
    </w:lvl>
    <w:lvl w:ilvl="1" w:tplc="CAF008D4">
      <w:numFmt w:val="bullet"/>
      <w:lvlText w:val="-"/>
      <w:lvlJc w:val="left"/>
      <w:pPr>
        <w:ind w:left="1080" w:hanging="360"/>
      </w:pPr>
      <w:rPr>
        <w:rFonts w:ascii="Times New Roman" w:eastAsia="Times New Roman" w:hAnsi="Times New Roman"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2"/>
  </w:num>
  <w:num w:numId="3">
    <w:abstractNumId w:val="12"/>
  </w:num>
  <w:num w:numId="4">
    <w:abstractNumId w:val="4"/>
  </w:num>
  <w:num w:numId="5">
    <w:abstractNumId w:val="8"/>
  </w:num>
  <w:num w:numId="6">
    <w:abstractNumId w:val="5"/>
  </w:num>
  <w:num w:numId="7">
    <w:abstractNumId w:val="9"/>
  </w:num>
  <w:num w:numId="8">
    <w:abstractNumId w:val="10"/>
  </w:num>
  <w:num w:numId="9">
    <w:abstractNumId w:val="14"/>
  </w:num>
  <w:num w:numId="10">
    <w:abstractNumId w:val="3"/>
  </w:num>
  <w:num w:numId="11">
    <w:abstractNumId w:val="0"/>
  </w:num>
  <w:num w:numId="12">
    <w:abstractNumId w:val="15"/>
  </w:num>
  <w:num w:numId="13">
    <w:abstractNumId w:val="17"/>
  </w:num>
  <w:num w:numId="14">
    <w:abstractNumId w:val="6"/>
  </w:num>
  <w:num w:numId="15">
    <w:abstractNumId w:val="13"/>
  </w:num>
  <w:num w:numId="16">
    <w:abstractNumId w:val="1"/>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B0B6E66-5B19-42CA-830E-E6283C37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Verdana" w:hAnsi="Verdana"/>
      <w:sz w:val="22"/>
      <w:szCs w:val="24"/>
    </w:rPr>
  </w:style>
  <w:style w:type="paragraph" w:styleId="berschrift1">
    <w:name w:val="heading 1"/>
    <w:basedOn w:val="Standard"/>
    <w:next w:val="Standard"/>
    <w:link w:val="berschrift1Zchn"/>
    <w:uiPriority w:val="9"/>
    <w:qFormat/>
    <w:pPr>
      <w:keepNext/>
      <w:keepLines/>
      <w:spacing w:before="560" w:after="120"/>
      <w:contextualSpacing/>
      <w:jc w:val="both"/>
      <w:outlineLvl w:val="0"/>
    </w:pPr>
    <w:rPr>
      <w:rFonts w:ascii="Arial" w:hAnsi="Arial"/>
      <w:b/>
      <w:bCs/>
      <w:color w:val="0F243E"/>
      <w:sz w:val="28"/>
      <w:szCs w:val="28"/>
      <w:lang w:eastAsia="en-US"/>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Verdana" w:hAnsi="Verdana"/>
      <w:sz w:val="22"/>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Verdana" w:hAnsi="Verdana"/>
      <w:sz w:val="22"/>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uiPriority w:val="9"/>
    <w:rPr>
      <w:rFonts w:ascii="Arial" w:hAnsi="Arial"/>
      <w:b/>
      <w:bCs/>
      <w:color w:val="0F243E"/>
      <w:sz w:val="28"/>
      <w:szCs w:val="28"/>
      <w:lang w:eastAsia="en-US"/>
    </w:rPr>
  </w:style>
  <w:style w:type="paragraph" w:styleId="Textkrper">
    <w:name w:val="Body Text"/>
    <w:basedOn w:val="Standard"/>
    <w:link w:val="TextkrperZchn"/>
    <w:semiHidden/>
    <w:pPr>
      <w:spacing w:line="320" w:lineRule="exact"/>
      <w:jc w:val="both"/>
    </w:pPr>
    <w:rPr>
      <w:rFonts w:ascii="Tahoma" w:hAnsi="Tahoma" w:cs="Tahoma"/>
    </w:rPr>
  </w:style>
  <w:style w:type="character" w:customStyle="1" w:styleId="TextkrperZchn">
    <w:name w:val="Textkörper Zchn"/>
    <w:basedOn w:val="Absatz-Standardschriftart"/>
    <w:link w:val="Textkrper"/>
    <w:semiHidden/>
    <w:rPr>
      <w:rFonts w:ascii="Tahoma" w:hAnsi="Tahoma" w:cs="Tahoma"/>
      <w:sz w:val="22"/>
      <w:szCs w:val="24"/>
    </w:rPr>
  </w:style>
  <w:style w:type="paragraph" w:styleId="Listenabsatz">
    <w:name w:val="List Paragraph"/>
    <w:basedOn w:val="Standard"/>
    <w:uiPriority w:val="34"/>
    <w:qFormat/>
    <w:pPr>
      <w:numPr>
        <w:numId w:val="5"/>
      </w:numPr>
      <w:tabs>
        <w:tab w:val="left" w:pos="567"/>
      </w:tabs>
    </w:pPr>
    <w:rPr>
      <w:rFonts w:ascii="Arial" w:hAnsi="Arial" w:cs="Arial"/>
      <w:sz w:val="24"/>
    </w:rPr>
  </w:style>
  <w:style w:type="table" w:styleId="Tabellenraster">
    <w:name w:val="Table Grid"/>
    <w:basedOn w:val="NormaleTabelle"/>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Verdana" w:hAnsi="Verdan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Verdana" w:hAnsi="Verdana"/>
      <w:b/>
      <w:bCs/>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chaffungsam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4E30-A1D3-4B1A-B8D0-A7F1C6BA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5624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BA THW</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Fellinger, Sebastian</dc:creator>
  <cp:lastModifiedBy>Schiefelbein, Georg</cp:lastModifiedBy>
  <cp:revision>18</cp:revision>
  <cp:lastPrinted>2021-07-05T08:42:00Z</cp:lastPrinted>
  <dcterms:created xsi:type="dcterms:W3CDTF">2025-12-10T09:13:00Z</dcterms:created>
  <dcterms:modified xsi:type="dcterms:W3CDTF">2026-03-24T13:54:00Z</dcterms:modified>
</cp:coreProperties>
</file>