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Look w:val="04A0" w:firstRow="1" w:lastRow="0" w:firstColumn="1" w:lastColumn="0" w:noHBand="0" w:noVBand="1"/>
      </w:tblPr>
      <w:tblGrid>
        <w:gridCol w:w="5211"/>
        <w:gridCol w:w="4235"/>
      </w:tblGrid>
      <w:tr w:rsidR="00CE6FB8" w:rsidRPr="005B3868" w14:paraId="0EABC7BC" w14:textId="77777777" w:rsidTr="00E858C9">
        <w:trPr>
          <w:trHeight w:val="426"/>
        </w:trPr>
        <w:tc>
          <w:tcPr>
            <w:tcW w:w="5211" w:type="dxa"/>
          </w:tcPr>
          <w:p w14:paraId="569222BC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Name bzw. Firma des Bieters</w:t>
            </w:r>
          </w:p>
          <w:p w14:paraId="3F4B6169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49E4CE30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____________________________________________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69C6E77E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Ort, Datum</w:t>
            </w:r>
          </w:p>
        </w:tc>
      </w:tr>
      <w:tr w:rsidR="00CE6FB8" w:rsidRPr="005B3868" w14:paraId="0B2C6EE5" w14:textId="77777777" w:rsidTr="00760C27">
        <w:trPr>
          <w:trHeight w:val="851"/>
        </w:trPr>
        <w:tc>
          <w:tcPr>
            <w:tcW w:w="5211" w:type="dxa"/>
          </w:tcPr>
          <w:p w14:paraId="6F1A2D8B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5A521AD1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Anschrift</w:t>
            </w:r>
          </w:p>
          <w:p w14:paraId="1ADB9E5E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765738D6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78C1D93C" w14:textId="77777777" w:rsidTr="00114CDC">
        <w:trPr>
          <w:trHeight w:val="578"/>
        </w:trPr>
        <w:tc>
          <w:tcPr>
            <w:tcW w:w="5211" w:type="dxa"/>
          </w:tcPr>
          <w:p w14:paraId="42A6F220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19A3928A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Zuständiger Bearbeiter </w:t>
            </w: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des Bieters</w:t>
            </w:r>
          </w:p>
          <w:p w14:paraId="3339749A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3E3B01D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5EA1D7D2" w14:textId="77777777" w:rsidTr="00760C27">
        <w:tc>
          <w:tcPr>
            <w:tcW w:w="5211" w:type="dxa"/>
            <w:vMerge w:val="restart"/>
          </w:tcPr>
          <w:p w14:paraId="3FB7CDFB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Deutscher Akademischer Austauschdienst</w:t>
            </w:r>
          </w:p>
          <w:p w14:paraId="0965E157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 xml:space="preserve">Referat </w:t>
            </w:r>
            <w:r w:rsidR="00A924B4" w:rsidRPr="005B3868">
              <w:rPr>
                <w:rFonts w:ascii="Source Sans Pro" w:hAnsi="Source Sans Pro" w:cs="Arial"/>
                <w:b/>
              </w:rPr>
              <w:t xml:space="preserve">Z14 - </w:t>
            </w:r>
            <w:r w:rsidRPr="005B3868">
              <w:rPr>
                <w:rFonts w:ascii="Source Sans Pro" w:hAnsi="Source Sans Pro" w:cs="Arial"/>
                <w:b/>
              </w:rPr>
              <w:t>Allgemeine Verwaltung und</w:t>
            </w:r>
          </w:p>
          <w:p w14:paraId="24828134" w14:textId="77777777" w:rsidR="00CE6FB8" w:rsidRPr="005B3868" w:rsidRDefault="00A924B4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Einkauf</w:t>
            </w:r>
          </w:p>
          <w:p w14:paraId="3DA35D04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Team Einkauf</w:t>
            </w:r>
          </w:p>
          <w:p w14:paraId="3F3433FA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Kennedyallee 50</w:t>
            </w:r>
          </w:p>
          <w:p w14:paraId="50BAC946" w14:textId="77777777" w:rsidR="00CE6FB8" w:rsidRPr="005B3868" w:rsidRDefault="00CE6FB8" w:rsidP="00760C27">
            <w:pPr>
              <w:rPr>
                <w:rFonts w:ascii="Source Sans Pro" w:hAnsi="Source Sans Pro" w:cs="Arial"/>
                <w:b/>
              </w:rPr>
            </w:pPr>
            <w:r w:rsidRPr="005B3868">
              <w:rPr>
                <w:rFonts w:ascii="Source Sans Pro" w:hAnsi="Source Sans Pro" w:cs="Arial"/>
                <w:b/>
              </w:rPr>
              <w:t>53175 Bonn</w:t>
            </w:r>
          </w:p>
          <w:p w14:paraId="28C858E6" w14:textId="77777777" w:rsidR="00CE6FB8" w:rsidRPr="005B3868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29073A8F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Telefon </w:t>
            </w:r>
          </w:p>
          <w:p w14:paraId="155E52F9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E858C9" w:rsidRPr="005B3868" w14:paraId="0497BB89" w14:textId="77777777" w:rsidTr="00760C27">
        <w:tc>
          <w:tcPr>
            <w:tcW w:w="5211" w:type="dxa"/>
            <w:vMerge/>
          </w:tcPr>
          <w:p w14:paraId="01E18A6E" w14:textId="77777777" w:rsidR="00E858C9" w:rsidRPr="005B3868" w:rsidRDefault="00E858C9" w:rsidP="00760C27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44884A18" w14:textId="77777777" w:rsidR="00E858C9" w:rsidRPr="005B3868" w:rsidRDefault="00E858C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Telefax</w:t>
            </w:r>
          </w:p>
          <w:p w14:paraId="3B8F5409" w14:textId="77777777" w:rsidR="00E858C9" w:rsidRPr="005B3868" w:rsidRDefault="00E858C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2A7D19" w:rsidRPr="005B3868" w14:paraId="48E2758E" w14:textId="77777777" w:rsidTr="00760C27">
        <w:tc>
          <w:tcPr>
            <w:tcW w:w="5211" w:type="dxa"/>
            <w:vMerge/>
          </w:tcPr>
          <w:p w14:paraId="4C021737" w14:textId="77777777" w:rsidR="002A7D19" w:rsidRPr="005B3868" w:rsidRDefault="002A7D19" w:rsidP="00760C27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07416569" w14:textId="77777777" w:rsidR="002A7D19" w:rsidRPr="005B3868" w:rsidRDefault="004531B4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>E-M</w:t>
            </w:r>
            <w:r w:rsidR="002A7D19" w:rsidRPr="005B3868">
              <w:rPr>
                <w:rFonts w:ascii="Source Sans Pro" w:hAnsi="Source Sans Pro" w:cs="Arial"/>
                <w:sz w:val="16"/>
                <w:szCs w:val="16"/>
              </w:rPr>
              <w:t xml:space="preserve">ail-Adresse des zuständigen Mitarbeiters </w:t>
            </w:r>
          </w:p>
          <w:p w14:paraId="72DC2B1C" w14:textId="77777777" w:rsidR="002A7D19" w:rsidRPr="005B3868" w:rsidRDefault="002A7D1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036EB355" w14:textId="77777777" w:rsidR="002A7D19" w:rsidRPr="005B3868" w:rsidRDefault="002A7D19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17EF0280" w14:textId="77777777" w:rsidTr="00760C27">
        <w:tc>
          <w:tcPr>
            <w:tcW w:w="5211" w:type="dxa"/>
            <w:vMerge/>
          </w:tcPr>
          <w:p w14:paraId="32C4B2D6" w14:textId="77777777" w:rsidR="00CE6FB8" w:rsidRPr="005B3868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3F0D84F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Geschäftszeichen </w:t>
            </w: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des Bieters</w:t>
            </w: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 </w:t>
            </w:r>
          </w:p>
          <w:p w14:paraId="04B22384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  <w:p w14:paraId="41092C2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E6FB8" w:rsidRPr="005B3868" w14:paraId="471E78C6" w14:textId="77777777" w:rsidTr="00760C27">
        <w:trPr>
          <w:trHeight w:val="574"/>
        </w:trPr>
        <w:tc>
          <w:tcPr>
            <w:tcW w:w="5211" w:type="dxa"/>
            <w:vMerge/>
          </w:tcPr>
          <w:p w14:paraId="473F9C6D" w14:textId="77777777" w:rsidR="00CE6FB8" w:rsidRPr="005B3868" w:rsidRDefault="00CE6FB8" w:rsidP="00760C27">
            <w:pPr>
              <w:spacing w:line="276" w:lineRule="auto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6E60D6B7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5B3868">
              <w:rPr>
                <w:rFonts w:ascii="Source Sans Pro" w:hAnsi="Source Sans Pro" w:cs="Arial"/>
                <w:sz w:val="16"/>
                <w:szCs w:val="16"/>
              </w:rPr>
              <w:t xml:space="preserve">Umsatzsteuer-Identifikationsnummer </w:t>
            </w:r>
            <w:r w:rsidRPr="005B3868">
              <w:rPr>
                <w:rFonts w:ascii="Source Sans Pro" w:hAnsi="Source Sans Pro" w:cs="Arial"/>
                <w:b/>
                <w:sz w:val="16"/>
                <w:szCs w:val="16"/>
              </w:rPr>
              <w:t>des Bieters</w:t>
            </w:r>
          </w:p>
          <w:p w14:paraId="141A1183" w14:textId="77777777" w:rsidR="00CE6FB8" w:rsidRPr="005B386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</w:tbl>
    <w:p w14:paraId="770C27E2" w14:textId="77777777" w:rsidR="007608A4" w:rsidRPr="005B3868" w:rsidRDefault="007608A4" w:rsidP="0017795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2862EEC8" w14:textId="77777777" w:rsidR="00177955" w:rsidRPr="005B3868" w:rsidRDefault="00177955" w:rsidP="0017795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766F34DC" w14:textId="77777777" w:rsidR="00177955" w:rsidRPr="005B3868" w:rsidRDefault="00177955" w:rsidP="000B1A03">
      <w:pPr>
        <w:spacing w:line="276" w:lineRule="auto"/>
        <w:rPr>
          <w:rFonts w:ascii="Source Sans Pro" w:hAnsi="Source Sans Pro" w:cs="Arial"/>
          <w:sz w:val="22"/>
          <w:szCs w:val="22"/>
          <w:lang w:val="en-US"/>
        </w:rPr>
      </w:pPr>
    </w:p>
    <w:p w14:paraId="234BE3B2" w14:textId="77777777" w:rsidR="00177955" w:rsidRPr="005B3868" w:rsidRDefault="00F06BA3" w:rsidP="00177955">
      <w:pPr>
        <w:spacing w:line="276" w:lineRule="auto"/>
        <w:rPr>
          <w:rFonts w:ascii="Source Sans Pro" w:hAnsi="Source Sans Pro" w:cs="Arial"/>
          <w:b/>
          <w:sz w:val="28"/>
          <w:szCs w:val="28"/>
          <w:lang w:val="en-US"/>
        </w:rPr>
      </w:pPr>
      <w:r w:rsidRPr="005B3868">
        <w:rPr>
          <w:rFonts w:ascii="Source Sans Pro" w:hAnsi="Source Sans Pro" w:cs="Arial"/>
          <w:b/>
          <w:sz w:val="28"/>
          <w:szCs w:val="28"/>
          <w:lang w:val="en-US"/>
        </w:rPr>
        <w:t>ANGEBOT</w:t>
      </w:r>
    </w:p>
    <w:p w14:paraId="6A5496FD" w14:textId="77777777" w:rsidR="00A00737" w:rsidRDefault="00A00737" w:rsidP="004C562E">
      <w:pPr>
        <w:rPr>
          <w:rFonts w:ascii="Source Sans Pro" w:hAnsi="Source Sans Pro" w:cs="Arial"/>
          <w:b/>
          <w:sz w:val="22"/>
          <w:szCs w:val="22"/>
        </w:rPr>
      </w:pPr>
      <w:r w:rsidRPr="00B414B7">
        <w:rPr>
          <w:rStyle w:val="Fett"/>
          <w:rFonts w:ascii="Source Sans Pro" w:hAnsi="Source Sans Pro" w:cs="Arial"/>
          <w:sz w:val="22"/>
          <w:szCs w:val="22"/>
        </w:rPr>
        <w:t>Rahmenvereinbarung zur Durchführung von Englischkursen im Vereinigten Königreich (UK) für Lehrende an deutschen Hochschulen</w:t>
      </w:r>
      <w:r w:rsidRPr="005B3868">
        <w:rPr>
          <w:rFonts w:ascii="Source Sans Pro" w:hAnsi="Source Sans Pro" w:cs="Arial"/>
          <w:b/>
          <w:sz w:val="22"/>
          <w:szCs w:val="22"/>
        </w:rPr>
        <w:t xml:space="preserve"> </w:t>
      </w:r>
    </w:p>
    <w:p w14:paraId="6B8FC8F4" w14:textId="19303B03" w:rsidR="001D6999" w:rsidRPr="005B3868" w:rsidRDefault="000B1A03" w:rsidP="004C562E">
      <w:pPr>
        <w:rPr>
          <w:rFonts w:ascii="Source Sans Pro" w:hAnsi="Source Sans Pro" w:cs="Arial"/>
          <w:b/>
          <w:sz w:val="22"/>
          <w:szCs w:val="22"/>
        </w:rPr>
      </w:pPr>
      <w:r w:rsidRPr="005B3868">
        <w:rPr>
          <w:rFonts w:ascii="Source Sans Pro" w:hAnsi="Source Sans Pro" w:cs="Arial"/>
          <w:b/>
          <w:sz w:val="22"/>
          <w:szCs w:val="22"/>
        </w:rPr>
        <w:t>Vergabe-Nr.</w:t>
      </w:r>
      <w:r w:rsidR="00E97BB4" w:rsidRPr="005B3868">
        <w:rPr>
          <w:rFonts w:ascii="Source Sans Pro" w:hAnsi="Source Sans Pro" w:cs="Arial"/>
          <w:b/>
          <w:sz w:val="22"/>
          <w:szCs w:val="22"/>
        </w:rPr>
        <w:t>:</w:t>
      </w:r>
      <w:r w:rsidR="00F06BA3" w:rsidRPr="005B3868">
        <w:rPr>
          <w:rFonts w:ascii="Source Sans Pro" w:hAnsi="Source Sans Pro" w:cs="Arial"/>
          <w:b/>
          <w:sz w:val="22"/>
          <w:szCs w:val="22"/>
        </w:rPr>
        <w:t xml:space="preserve"> </w:t>
      </w:r>
      <w:r w:rsidR="00A00737">
        <w:rPr>
          <w:rFonts w:ascii="Source Sans Pro" w:hAnsi="Source Sans Pro" w:cs="Arial"/>
          <w:b/>
          <w:sz w:val="22"/>
          <w:szCs w:val="22"/>
        </w:rPr>
        <w:t>100</w:t>
      </w:r>
      <w:r w:rsidR="00C61FDA">
        <w:rPr>
          <w:rFonts w:ascii="Source Sans Pro" w:hAnsi="Source Sans Pro" w:cs="Arial"/>
          <w:b/>
          <w:sz w:val="22"/>
          <w:szCs w:val="22"/>
        </w:rPr>
        <w:t>/2026</w:t>
      </w:r>
    </w:p>
    <w:p w14:paraId="061D2CB5" w14:textId="77777777" w:rsidR="00DF486B" w:rsidRPr="005B3868" w:rsidRDefault="00DF486B" w:rsidP="004C562E">
      <w:pPr>
        <w:rPr>
          <w:rFonts w:ascii="Source Sans Pro" w:hAnsi="Source Sans Pro" w:cs="Arial"/>
          <w:sz w:val="22"/>
          <w:szCs w:val="22"/>
        </w:rPr>
      </w:pPr>
    </w:p>
    <w:p w14:paraId="2848DD2B" w14:textId="77777777" w:rsidR="00B65EB5" w:rsidRPr="005B3868" w:rsidRDefault="00B65EB5" w:rsidP="004C562E">
      <w:pPr>
        <w:rPr>
          <w:rFonts w:ascii="Source Sans Pro" w:hAnsi="Source Sans Pro" w:cs="Arial"/>
          <w:sz w:val="22"/>
          <w:szCs w:val="22"/>
        </w:rPr>
      </w:pPr>
    </w:p>
    <w:p w14:paraId="0E59840E" w14:textId="77777777" w:rsidR="00DF486B" w:rsidRPr="005B3868" w:rsidRDefault="00B65EB5" w:rsidP="004C562E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Sehr geehrte Damen und Herren,</w:t>
      </w:r>
    </w:p>
    <w:p w14:paraId="1B2BC0DD" w14:textId="77777777" w:rsidR="00B65EB5" w:rsidRPr="005B3868" w:rsidRDefault="00B65EB5" w:rsidP="004C562E">
      <w:pPr>
        <w:rPr>
          <w:rFonts w:ascii="Source Sans Pro" w:hAnsi="Source Sans Pro" w:cs="Arial"/>
          <w:sz w:val="22"/>
          <w:szCs w:val="22"/>
        </w:rPr>
      </w:pPr>
    </w:p>
    <w:p w14:paraId="7892A577" w14:textId="77777777" w:rsidR="00752E61" w:rsidRPr="005B3868" w:rsidRDefault="00F06BA3" w:rsidP="00F06BA3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die Ausführung der beschriebenen Leistung wird hier</w:t>
      </w:r>
      <w:r w:rsidR="00024B37" w:rsidRPr="005B3868">
        <w:rPr>
          <w:rFonts w:ascii="Source Sans Pro" w:hAnsi="Source Sans Pro" w:cs="Arial"/>
          <w:sz w:val="22"/>
          <w:szCs w:val="22"/>
        </w:rPr>
        <w:t xml:space="preserve">mit zu den eingesetzten Preisen verbindlich </w:t>
      </w:r>
      <w:r w:rsidRPr="005B3868">
        <w:rPr>
          <w:rFonts w:ascii="Source Sans Pro" w:hAnsi="Source Sans Pro" w:cs="Arial"/>
          <w:sz w:val="22"/>
          <w:szCs w:val="22"/>
        </w:rPr>
        <w:t xml:space="preserve">angeboten. Der Bieter hält sich bis zum Ablauf der </w:t>
      </w:r>
      <w:r w:rsidR="00024B37" w:rsidRPr="005B3868">
        <w:rPr>
          <w:rFonts w:ascii="Source Sans Pro" w:hAnsi="Source Sans Pro" w:cs="Arial"/>
          <w:sz w:val="22"/>
          <w:szCs w:val="22"/>
        </w:rPr>
        <w:t>Binde</w:t>
      </w:r>
      <w:r w:rsidRPr="005B3868">
        <w:rPr>
          <w:rFonts w:ascii="Source Sans Pro" w:hAnsi="Source Sans Pro" w:cs="Arial"/>
          <w:sz w:val="22"/>
          <w:szCs w:val="22"/>
        </w:rPr>
        <w:t>frist lt. der Angebotsaufforderung an dieses Angebot gebunden.</w:t>
      </w:r>
    </w:p>
    <w:p w14:paraId="2CE2B580" w14:textId="77777777" w:rsidR="00752E61" w:rsidRPr="005B3868" w:rsidRDefault="00752E61" w:rsidP="00DB075C">
      <w:pPr>
        <w:rPr>
          <w:rFonts w:ascii="Source Sans Pro" w:hAnsi="Source Sans Pro" w:cs="Arial"/>
          <w:sz w:val="22"/>
          <w:szCs w:val="22"/>
        </w:rPr>
      </w:pPr>
    </w:p>
    <w:p w14:paraId="1059BF4D" w14:textId="77777777" w:rsidR="00DB075C" w:rsidRPr="005B3868" w:rsidRDefault="00F06BA3" w:rsidP="00DB075C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Sofern sich der angebotene Preis auf Grund einer Prüfung nach der Verordnung PR Nr.</w:t>
      </w:r>
      <w:r w:rsidR="00E97BB4" w:rsidRPr="005B3868">
        <w:rPr>
          <w:rFonts w:ascii="Source Sans Pro" w:hAnsi="Source Sans Pro" w:cs="Arial"/>
          <w:sz w:val="22"/>
          <w:szCs w:val="22"/>
        </w:rPr>
        <w:t> 30/53 als unzu</w:t>
      </w:r>
      <w:r w:rsidRPr="005B3868">
        <w:rPr>
          <w:rFonts w:ascii="Source Sans Pro" w:hAnsi="Source Sans Pro" w:cs="Arial"/>
          <w:sz w:val="22"/>
          <w:szCs w:val="22"/>
        </w:rPr>
        <w:t>lässig erweist, gilt für einen Auftrag der preisrechtlich zulässige Preis.</w:t>
      </w:r>
    </w:p>
    <w:p w14:paraId="5E0CB19B" w14:textId="77777777" w:rsidR="00F06BA3" w:rsidRPr="005B3868" w:rsidRDefault="00F06BA3" w:rsidP="00DB075C">
      <w:pPr>
        <w:rPr>
          <w:rFonts w:ascii="Source Sans Pro" w:hAnsi="Source Sans Pro" w:cs="Arial"/>
          <w:sz w:val="22"/>
          <w:szCs w:val="22"/>
        </w:rPr>
      </w:pPr>
    </w:p>
    <w:p w14:paraId="28066FD6" w14:textId="77777777" w:rsidR="00F06BA3" w:rsidRPr="005B3868" w:rsidRDefault="00F06BA3" w:rsidP="00DB075C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 xml:space="preserve">Dem Angebot liegen </w:t>
      </w:r>
      <w:r w:rsidR="005E2E1F" w:rsidRPr="005B3868">
        <w:rPr>
          <w:rFonts w:ascii="Source Sans Pro" w:hAnsi="Source Sans Pro" w:cs="Arial"/>
          <w:sz w:val="22"/>
          <w:szCs w:val="22"/>
        </w:rPr>
        <w:t>ausschließl</w:t>
      </w:r>
      <w:r w:rsidR="00024B37" w:rsidRPr="005B3868">
        <w:rPr>
          <w:rFonts w:ascii="Source Sans Pro" w:hAnsi="Source Sans Pro" w:cs="Arial"/>
          <w:sz w:val="22"/>
          <w:szCs w:val="22"/>
        </w:rPr>
        <w:t xml:space="preserve">ich </w:t>
      </w:r>
      <w:r w:rsidRPr="005B3868">
        <w:rPr>
          <w:rFonts w:ascii="Source Sans Pro" w:hAnsi="Source Sans Pro" w:cs="Arial"/>
          <w:sz w:val="22"/>
          <w:szCs w:val="22"/>
        </w:rPr>
        <w:t xml:space="preserve">die </w:t>
      </w:r>
      <w:r w:rsidR="00024B37" w:rsidRPr="005B3868">
        <w:rPr>
          <w:rFonts w:ascii="Source Sans Pro" w:hAnsi="Source Sans Pro" w:cs="Arial"/>
          <w:sz w:val="22"/>
          <w:szCs w:val="22"/>
        </w:rPr>
        <w:t>mit</w:t>
      </w:r>
      <w:r w:rsidRPr="005B3868">
        <w:rPr>
          <w:rFonts w:ascii="Source Sans Pro" w:hAnsi="Source Sans Pro" w:cs="Arial"/>
          <w:sz w:val="22"/>
          <w:szCs w:val="22"/>
        </w:rPr>
        <w:t xml:space="preserve"> der Aufforderung zur Abgabe eines Angebotes übersandten </w:t>
      </w:r>
      <w:r w:rsidR="00024B37" w:rsidRPr="005B3868">
        <w:rPr>
          <w:rFonts w:ascii="Source Sans Pro" w:hAnsi="Source Sans Pro" w:cs="Arial"/>
          <w:sz w:val="22"/>
          <w:szCs w:val="22"/>
        </w:rPr>
        <w:t>bzw. in Bezug genommenen Vergabeunterlagen (Leistungsbeschreibung und Vertragsbedingungen) in der ggf. durch die Beantwortung von Bieterfragen  aktualisierten Fassung</w:t>
      </w:r>
      <w:r w:rsidRPr="005B3868">
        <w:rPr>
          <w:rFonts w:ascii="Source Sans Pro" w:hAnsi="Source Sans Pro" w:cs="Arial"/>
          <w:sz w:val="22"/>
          <w:szCs w:val="22"/>
        </w:rPr>
        <w:t xml:space="preserve"> zugrunde</w:t>
      </w:r>
      <w:r w:rsidR="00024B37" w:rsidRPr="005B3868">
        <w:rPr>
          <w:rFonts w:ascii="Source Sans Pro" w:hAnsi="Source Sans Pro" w:cs="Arial"/>
          <w:sz w:val="22"/>
          <w:szCs w:val="22"/>
        </w:rPr>
        <w:t xml:space="preserve">. </w:t>
      </w:r>
      <w:r w:rsidR="005E2E1F" w:rsidRPr="005B3868">
        <w:rPr>
          <w:rFonts w:ascii="Source Sans Pro" w:hAnsi="Source Sans Pro" w:cs="Arial"/>
          <w:sz w:val="22"/>
          <w:szCs w:val="22"/>
        </w:rPr>
        <w:t>Wir akzeptieren dabei insbesondere auch die Ausführungsbestimmungen zum Mindestlohngesetz und Tarifvertragsgesetz.</w:t>
      </w:r>
    </w:p>
    <w:p w14:paraId="19FD2722" w14:textId="77777777" w:rsidR="00114CDC" w:rsidRPr="005B3868" w:rsidRDefault="00114CDC" w:rsidP="00DB075C">
      <w:pPr>
        <w:rPr>
          <w:rFonts w:ascii="Source Sans Pro" w:hAnsi="Source Sans Pro" w:cs="Arial"/>
          <w:sz w:val="22"/>
          <w:szCs w:val="22"/>
        </w:rPr>
      </w:pPr>
    </w:p>
    <w:p w14:paraId="1FD2F448" w14:textId="77777777" w:rsidR="002A7D19" w:rsidRPr="005B3868" w:rsidRDefault="002A7D19" w:rsidP="00752E61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 xml:space="preserve">Der Bieter beteiligt sich als Bietergemeinschaft an </w:t>
      </w:r>
      <w:r w:rsidR="00136BCE" w:rsidRPr="005B3868">
        <w:rPr>
          <w:rFonts w:ascii="Source Sans Pro" w:hAnsi="Source Sans Pro" w:cs="Arial"/>
          <w:sz w:val="22"/>
          <w:szCs w:val="22"/>
        </w:rPr>
        <w:t>d</w:t>
      </w:r>
      <w:r w:rsidRPr="005B3868">
        <w:rPr>
          <w:rFonts w:ascii="Source Sans Pro" w:hAnsi="Source Sans Pro" w:cs="Arial"/>
          <w:sz w:val="22"/>
          <w:szCs w:val="22"/>
        </w:rPr>
        <w:t>er Ausschreibung:</w:t>
      </w:r>
    </w:p>
    <w:p w14:paraId="7AF23915" w14:textId="77777777" w:rsidR="002A7D19" w:rsidRPr="005B3868" w:rsidRDefault="002A7D19" w:rsidP="00752E61">
      <w:pPr>
        <w:rPr>
          <w:rFonts w:ascii="Source Sans Pro" w:hAnsi="Source Sans Pro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2A7D19" w:rsidRPr="005B3868" w14:paraId="4005631A" w14:textId="77777777" w:rsidTr="002B1A7C">
        <w:tc>
          <w:tcPr>
            <w:tcW w:w="1276" w:type="dxa"/>
          </w:tcPr>
          <w:p w14:paraId="3984CD0C" w14:textId="77777777" w:rsidR="002A7D19" w:rsidRPr="005B3868" w:rsidRDefault="002A7D19" w:rsidP="002B1A7C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Nein</w:t>
            </w:r>
          </w:p>
        </w:tc>
        <w:tc>
          <w:tcPr>
            <w:tcW w:w="6521" w:type="dxa"/>
          </w:tcPr>
          <w:p w14:paraId="36BB06EC" w14:textId="77777777" w:rsidR="002A7D19" w:rsidRPr="005B3868" w:rsidRDefault="002A7D19" w:rsidP="002B1A7C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Ja</w:t>
            </w:r>
          </w:p>
        </w:tc>
      </w:tr>
    </w:tbl>
    <w:p w14:paraId="29B7AE58" w14:textId="77777777" w:rsidR="002A7D19" w:rsidRPr="005B3868" w:rsidRDefault="002A7D19" w:rsidP="00752E61">
      <w:pPr>
        <w:rPr>
          <w:rFonts w:ascii="Source Sans Pro" w:hAnsi="Source Sans Pro" w:cs="Arial"/>
          <w:sz w:val="22"/>
          <w:szCs w:val="22"/>
        </w:rPr>
      </w:pPr>
    </w:p>
    <w:p w14:paraId="06A82DE7" w14:textId="77777777" w:rsidR="00FB43BC" w:rsidRPr="005B3868" w:rsidRDefault="002255D3" w:rsidP="00752E61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Der Bieter beabsichtigt, die Leistungen an Unterauftragnehmer weiterzugeben</w:t>
      </w:r>
      <w:r w:rsidR="000740A1" w:rsidRPr="005B3868">
        <w:rPr>
          <w:rFonts w:ascii="Source Sans Pro" w:hAnsi="Source Sans Pro" w:cs="Arial"/>
          <w:sz w:val="22"/>
          <w:szCs w:val="22"/>
        </w:rPr>
        <w:t>:</w:t>
      </w:r>
    </w:p>
    <w:p w14:paraId="7CF5B8C7" w14:textId="77777777" w:rsidR="002255D3" w:rsidRPr="005B3868" w:rsidRDefault="002255D3" w:rsidP="00752E61">
      <w:pPr>
        <w:rPr>
          <w:rFonts w:ascii="Source Sans Pro" w:hAnsi="Source Sans Pro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2255D3" w:rsidRPr="005B3868" w14:paraId="5A995E52" w14:textId="77777777" w:rsidTr="002255D3">
        <w:tc>
          <w:tcPr>
            <w:tcW w:w="1276" w:type="dxa"/>
          </w:tcPr>
          <w:p w14:paraId="79BE9D88" w14:textId="77777777" w:rsidR="002255D3" w:rsidRPr="005B3868" w:rsidRDefault="002255D3" w:rsidP="00601239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Nein</w:t>
            </w:r>
          </w:p>
        </w:tc>
        <w:tc>
          <w:tcPr>
            <w:tcW w:w="6521" w:type="dxa"/>
          </w:tcPr>
          <w:p w14:paraId="20AE5256" w14:textId="77777777" w:rsidR="002255D3" w:rsidRPr="005B3868" w:rsidRDefault="002255D3" w:rsidP="00024B37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Ja</w:t>
            </w:r>
          </w:p>
        </w:tc>
      </w:tr>
    </w:tbl>
    <w:p w14:paraId="48C448A7" w14:textId="77777777" w:rsidR="002255D3" w:rsidRPr="005B3868" w:rsidRDefault="002255D3" w:rsidP="00752E61">
      <w:pPr>
        <w:rPr>
          <w:rFonts w:ascii="Source Sans Pro" w:hAnsi="Source Sans Pro" w:cs="Arial"/>
          <w:sz w:val="22"/>
          <w:szCs w:val="22"/>
        </w:rPr>
      </w:pPr>
    </w:p>
    <w:p w14:paraId="2D2418D8" w14:textId="77777777" w:rsidR="001620DA" w:rsidRPr="005B3868" w:rsidRDefault="001620DA" w:rsidP="001620DA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lastRenderedPageBreak/>
        <w:t>Der Bieter beabsichtigt zur Erfüllung bestimmter Eignungskriterien andere Unternehmen in Anspruch zu nehmen (Eignungsleihe):</w:t>
      </w:r>
    </w:p>
    <w:p w14:paraId="5CD9D8B4" w14:textId="77777777" w:rsidR="001620DA" w:rsidRPr="005B3868" w:rsidRDefault="001620DA" w:rsidP="001620DA">
      <w:pPr>
        <w:rPr>
          <w:rFonts w:ascii="Source Sans Pro" w:hAnsi="Source Sans Pro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1620DA" w:rsidRPr="005B3868" w14:paraId="2062F546" w14:textId="77777777" w:rsidTr="001620DA">
        <w:tc>
          <w:tcPr>
            <w:tcW w:w="1276" w:type="dxa"/>
            <w:hideMark/>
          </w:tcPr>
          <w:p w14:paraId="2C5B611C" w14:textId="77777777" w:rsidR="001620DA" w:rsidRPr="005B3868" w:rsidRDefault="001620DA">
            <w:pPr>
              <w:rPr>
                <w:rFonts w:ascii="Source Sans Pro" w:hAnsi="Source Sans Pro" w:cs="Arial"/>
                <w:sz w:val="22"/>
                <w:szCs w:val="22"/>
                <w:lang w:val="en-US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Nein</w:t>
            </w:r>
          </w:p>
        </w:tc>
        <w:tc>
          <w:tcPr>
            <w:tcW w:w="6521" w:type="dxa"/>
            <w:hideMark/>
          </w:tcPr>
          <w:p w14:paraId="48A94258" w14:textId="77777777" w:rsidR="001620DA" w:rsidRPr="005B3868" w:rsidRDefault="001620DA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instrText xml:space="preserve"> FORMCHECKBOX </w:instrText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separate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fldChar w:fldCharType="end"/>
            </w:r>
            <w:r w:rsidRPr="005B3868">
              <w:rPr>
                <w:rFonts w:ascii="Source Sans Pro" w:hAnsi="Source Sans Pro" w:cs="Arial"/>
                <w:sz w:val="22"/>
                <w:szCs w:val="22"/>
              </w:rPr>
              <w:t xml:space="preserve"> Ja</w:t>
            </w:r>
          </w:p>
        </w:tc>
      </w:tr>
    </w:tbl>
    <w:p w14:paraId="0F6846F7" w14:textId="77777777" w:rsidR="001620DA" w:rsidRPr="005B3868" w:rsidRDefault="001620DA" w:rsidP="001620DA">
      <w:pPr>
        <w:rPr>
          <w:rFonts w:ascii="Source Sans Pro" w:hAnsi="Source Sans Pro" w:cs="Arial"/>
          <w:sz w:val="22"/>
          <w:szCs w:val="22"/>
        </w:rPr>
      </w:pPr>
    </w:p>
    <w:p w14:paraId="2E771E9D" w14:textId="77777777" w:rsidR="00DF486B" w:rsidRPr="005B3868" w:rsidRDefault="002255D3" w:rsidP="004C562E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Der Bieter erklärt sich damit einverstanden, dass die von ihm mitgeteilten personenbezogenen Daten für das Vergabeverfahren verarbeitet und gespeichert werden können.</w:t>
      </w:r>
    </w:p>
    <w:p w14:paraId="2ADE3F4F" w14:textId="77777777" w:rsidR="00883FB1" w:rsidRPr="005B3868" w:rsidRDefault="00883FB1" w:rsidP="00883FB1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 xml:space="preserve">Dies schließt ausdrücklich die Weitergabe dieser Daten an beauftragte und zur Verschwiegenheit verpflichtete Dritte zum Zweck der Durchführung des Vergabeverfahrens (z.B. zur </w:t>
      </w:r>
      <w:r w:rsidR="00217BE4" w:rsidRPr="005B3868">
        <w:rPr>
          <w:rFonts w:ascii="Source Sans Pro" w:hAnsi="Source Sans Pro" w:cs="Arial"/>
          <w:sz w:val="22"/>
          <w:szCs w:val="22"/>
        </w:rPr>
        <w:t xml:space="preserve">Unterstützung bei der </w:t>
      </w:r>
      <w:r w:rsidRPr="005B3868">
        <w:rPr>
          <w:rFonts w:ascii="Source Sans Pro" w:hAnsi="Source Sans Pro" w:cs="Arial"/>
          <w:sz w:val="22"/>
          <w:szCs w:val="22"/>
        </w:rPr>
        <w:t xml:space="preserve">Auswertung der </w:t>
      </w:r>
      <w:r w:rsidR="00217BE4" w:rsidRPr="005B3868">
        <w:rPr>
          <w:rFonts w:ascii="Source Sans Pro" w:hAnsi="Source Sans Pro" w:cs="Arial"/>
          <w:sz w:val="22"/>
          <w:szCs w:val="22"/>
        </w:rPr>
        <w:t>Angebote</w:t>
      </w:r>
      <w:r w:rsidRPr="005B3868">
        <w:rPr>
          <w:rFonts w:ascii="Source Sans Pro" w:hAnsi="Source Sans Pro" w:cs="Arial"/>
          <w:sz w:val="22"/>
          <w:szCs w:val="22"/>
        </w:rPr>
        <w:t xml:space="preserve">) ein. Sofern das Angebot personenbezogene Daten von Beschäftigten oder Dritten enthält, ist sichergestellt und auf Anfrage nachzuweisen, dass eine Übermittlung im Rahmen des Angebots zulässig ist. </w:t>
      </w:r>
    </w:p>
    <w:p w14:paraId="2B2F7E1C" w14:textId="77777777" w:rsidR="00883FB1" w:rsidRPr="005B3868" w:rsidRDefault="00883FB1" w:rsidP="004C562E">
      <w:pPr>
        <w:rPr>
          <w:rFonts w:ascii="Source Sans Pro" w:hAnsi="Source Sans Pro" w:cs="Arial"/>
          <w:sz w:val="22"/>
          <w:szCs w:val="22"/>
        </w:rPr>
      </w:pPr>
    </w:p>
    <w:p w14:paraId="5805CBCA" w14:textId="77777777" w:rsidR="005E2E1F" w:rsidRPr="005B3868" w:rsidRDefault="005E2E1F" w:rsidP="004C562E">
      <w:pPr>
        <w:rPr>
          <w:rFonts w:ascii="Source Sans Pro" w:hAnsi="Source Sans Pro" w:cs="Arial"/>
          <w:sz w:val="22"/>
          <w:szCs w:val="22"/>
        </w:rPr>
      </w:pPr>
    </w:p>
    <w:p w14:paraId="7167F97E" w14:textId="77777777" w:rsidR="002255D3" w:rsidRPr="005B3868" w:rsidRDefault="002255D3" w:rsidP="004C562E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 xml:space="preserve">Der Bieter ist sich bewusst, dass eine wissentlich falsche Erklärung den Ausschluss von dieser und von weiteren Ausschreibungen </w:t>
      </w:r>
      <w:r w:rsidR="00024B37" w:rsidRPr="005B3868">
        <w:rPr>
          <w:rFonts w:ascii="Source Sans Pro" w:hAnsi="Source Sans Pro" w:cs="Arial"/>
          <w:sz w:val="22"/>
          <w:szCs w:val="22"/>
        </w:rPr>
        <w:t xml:space="preserve">des öffentlichen Auftraggebers </w:t>
      </w:r>
      <w:r w:rsidRPr="005B3868">
        <w:rPr>
          <w:rFonts w:ascii="Source Sans Pro" w:hAnsi="Source Sans Pro" w:cs="Arial"/>
          <w:sz w:val="22"/>
          <w:szCs w:val="22"/>
        </w:rPr>
        <w:t>zur Folge haben kann.</w:t>
      </w:r>
    </w:p>
    <w:p w14:paraId="3CDB534E" w14:textId="77777777" w:rsidR="00DF486B" w:rsidRPr="005B3868" w:rsidRDefault="00DF486B" w:rsidP="004C562E">
      <w:pPr>
        <w:rPr>
          <w:rFonts w:ascii="Source Sans Pro" w:hAnsi="Source Sans Pro" w:cs="Arial"/>
          <w:sz w:val="22"/>
          <w:szCs w:val="22"/>
        </w:rPr>
      </w:pPr>
    </w:p>
    <w:p w14:paraId="4517ACFB" w14:textId="77777777" w:rsidR="00DF486B" w:rsidRPr="005B3868" w:rsidRDefault="00252D99" w:rsidP="00DF486B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Mit freundlichen Grüßen</w:t>
      </w:r>
    </w:p>
    <w:p w14:paraId="3853E443" w14:textId="77777777" w:rsidR="00DF486B" w:rsidRPr="005B3868" w:rsidRDefault="00DF486B" w:rsidP="00DF486B">
      <w:pPr>
        <w:rPr>
          <w:rFonts w:ascii="Source Sans Pro" w:hAnsi="Source Sans Pro" w:cs="Arial"/>
          <w:sz w:val="22"/>
          <w:szCs w:val="22"/>
        </w:rPr>
      </w:pPr>
    </w:p>
    <w:p w14:paraId="0568B855" w14:textId="77777777" w:rsidR="00E25E2E" w:rsidRPr="005B3868" w:rsidRDefault="00E25E2E" w:rsidP="00DF486B">
      <w:pPr>
        <w:rPr>
          <w:rFonts w:ascii="Source Sans Pro" w:hAnsi="Source Sans Pro" w:cs="Arial"/>
          <w:sz w:val="22"/>
          <w:szCs w:val="22"/>
        </w:rPr>
      </w:pPr>
    </w:p>
    <w:p w14:paraId="1D744E20" w14:textId="77777777" w:rsidR="000B1A03" w:rsidRPr="005B3868" w:rsidRDefault="000B1A03" w:rsidP="00DF486B">
      <w:pPr>
        <w:rPr>
          <w:rFonts w:ascii="Source Sans Pro" w:hAnsi="Source Sans Pro" w:cs="Arial"/>
          <w:sz w:val="22"/>
          <w:szCs w:val="22"/>
        </w:rPr>
      </w:pPr>
    </w:p>
    <w:p w14:paraId="11E5F2C7" w14:textId="77777777" w:rsidR="00DF486B" w:rsidRPr="005B3868" w:rsidRDefault="00DF486B" w:rsidP="004C562E">
      <w:pPr>
        <w:rPr>
          <w:rFonts w:ascii="Source Sans Pro" w:hAnsi="Source Sans Pro" w:cs="Arial"/>
          <w:sz w:val="22"/>
          <w:szCs w:val="22"/>
        </w:rPr>
      </w:pPr>
    </w:p>
    <w:p w14:paraId="3D9F64E8" w14:textId="77777777" w:rsidR="002255D3" w:rsidRPr="005B3868" w:rsidRDefault="002255D3" w:rsidP="002255D3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</w:rPr>
        <w:t>________________________________________________</w:t>
      </w:r>
    </w:p>
    <w:p w14:paraId="26EEDCFE" w14:textId="77777777" w:rsidR="00DB075C" w:rsidRPr="005B3868" w:rsidRDefault="00E25E2E" w:rsidP="004C562E">
      <w:pPr>
        <w:rPr>
          <w:rFonts w:ascii="Source Sans Pro" w:hAnsi="Source Sans Pro" w:cs="Arial"/>
          <w:sz w:val="16"/>
          <w:szCs w:val="16"/>
        </w:rPr>
      </w:pPr>
      <w:r w:rsidRPr="005B3868">
        <w:rPr>
          <w:rFonts w:ascii="Source Sans Pro" w:hAnsi="Source Sans Pro" w:cs="Arial"/>
          <w:sz w:val="16"/>
          <w:szCs w:val="16"/>
        </w:rPr>
        <w:t xml:space="preserve">Ort, Datum, </w:t>
      </w:r>
      <w:r w:rsidR="00966669" w:rsidRPr="005B3868">
        <w:rPr>
          <w:rFonts w:ascii="Source Sans Pro" w:hAnsi="Source Sans Pro" w:cs="Arial"/>
          <w:sz w:val="16"/>
          <w:szCs w:val="16"/>
        </w:rPr>
        <w:t>Unternehmen</w:t>
      </w:r>
      <w:r w:rsidR="005E2E1F" w:rsidRPr="005B3868">
        <w:rPr>
          <w:rFonts w:ascii="Source Sans Pro" w:hAnsi="Source Sans Pro" w:cs="Arial"/>
          <w:sz w:val="16"/>
          <w:szCs w:val="16"/>
        </w:rPr>
        <w:t xml:space="preserve">, </w:t>
      </w:r>
      <w:r w:rsidR="00966669" w:rsidRPr="005B3868">
        <w:rPr>
          <w:rFonts w:ascii="Source Sans Pro" w:hAnsi="Source Sans Pro" w:cs="Arial"/>
          <w:sz w:val="16"/>
          <w:szCs w:val="16"/>
        </w:rPr>
        <w:t>Name des Erklärenden (natürliche Person)</w:t>
      </w:r>
    </w:p>
    <w:p w14:paraId="34A0C568" w14:textId="77777777" w:rsidR="008F1BCC" w:rsidRPr="005B3868" w:rsidRDefault="008F1BCC" w:rsidP="004C562E">
      <w:pPr>
        <w:rPr>
          <w:rFonts w:ascii="Source Sans Pro" w:hAnsi="Source Sans Pro" w:cs="Arial"/>
          <w:sz w:val="22"/>
          <w:szCs w:val="22"/>
        </w:rPr>
      </w:pPr>
    </w:p>
    <w:p w14:paraId="16C1E50D" w14:textId="77777777" w:rsidR="00E366E1" w:rsidRPr="005B3868" w:rsidRDefault="00E366E1" w:rsidP="004C562E">
      <w:pPr>
        <w:rPr>
          <w:rFonts w:ascii="Source Sans Pro" w:hAnsi="Source Sans Pro" w:cs="Arial"/>
          <w:sz w:val="22"/>
          <w:szCs w:val="22"/>
        </w:rPr>
      </w:pPr>
    </w:p>
    <w:p w14:paraId="277CD507" w14:textId="77777777" w:rsidR="00024B37" w:rsidRPr="005B3868" w:rsidRDefault="008F1BCC" w:rsidP="002A7D19">
      <w:pPr>
        <w:rPr>
          <w:rFonts w:ascii="Source Sans Pro" w:hAnsi="Source Sans Pro" w:cs="Arial"/>
          <w:sz w:val="22"/>
          <w:szCs w:val="22"/>
        </w:rPr>
      </w:pPr>
      <w:r w:rsidRPr="005B3868">
        <w:rPr>
          <w:rFonts w:ascii="Source Sans Pro" w:hAnsi="Source Sans Pro" w:cs="Arial"/>
          <w:sz w:val="22"/>
          <w:szCs w:val="22"/>
          <w:u w:val="single"/>
        </w:rPr>
        <w:t>Anlagen</w:t>
      </w:r>
      <w:r w:rsidRPr="005B3868">
        <w:rPr>
          <w:rFonts w:ascii="Source Sans Pro" w:hAnsi="Source Sans Pro" w:cs="Arial"/>
          <w:sz w:val="22"/>
          <w:szCs w:val="22"/>
        </w:rPr>
        <w:t>:</w:t>
      </w:r>
    </w:p>
    <w:p w14:paraId="7B0534F2" w14:textId="77777777" w:rsidR="00B70948" w:rsidRPr="005B3868" w:rsidRDefault="00B70948" w:rsidP="002A7D19">
      <w:pPr>
        <w:rPr>
          <w:rFonts w:ascii="Source Sans Pro" w:hAnsi="Source Sans Pro" w:cs="Arial"/>
          <w:sz w:val="22"/>
          <w:szCs w:val="22"/>
        </w:rPr>
      </w:pPr>
    </w:p>
    <w:sectPr w:rsidR="00B70948" w:rsidRPr="005B3868" w:rsidSect="00B70948">
      <w:footerReference w:type="default" r:id="rId8"/>
      <w:headerReference w:type="first" r:id="rId9"/>
      <w:footerReference w:type="first" r:id="rId10"/>
      <w:pgSz w:w="11906" w:h="16838" w:code="9"/>
      <w:pgMar w:top="1418" w:right="1418" w:bottom="1242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B7BE" w14:textId="77777777" w:rsidR="000950DA" w:rsidRDefault="000950DA">
      <w:r>
        <w:separator/>
      </w:r>
    </w:p>
  </w:endnote>
  <w:endnote w:type="continuationSeparator" w:id="0">
    <w:p w14:paraId="54561B6F" w14:textId="77777777" w:rsidR="000950DA" w:rsidRDefault="000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389865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916893336"/>
          <w:docPartObj>
            <w:docPartGallery w:val="Page Numbers (Top of Page)"/>
            <w:docPartUnique/>
          </w:docPartObj>
        </w:sdtPr>
        <w:sdtEndPr/>
        <w:sdtContent>
          <w:p w14:paraId="47DA4C78" w14:textId="2AC061FC" w:rsidR="00EC17B0" w:rsidRDefault="00EC17B0" w:rsidP="00EC17B0">
            <w:pPr>
              <w:pStyle w:val="Fuzeil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966669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966669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713779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54D8D" w14:textId="64547B63" w:rsidR="00EC17B0" w:rsidRPr="00745122" w:rsidRDefault="005B3868" w:rsidP="005B3868">
            <w:pPr>
              <w:pStyle w:val="Fuzeil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17B0" w:rsidRPr="00745122">
              <w:rPr>
                <w:rFonts w:ascii="Arial" w:hAnsi="Arial" w:cs="Arial"/>
                <w:sz w:val="20"/>
                <w:szCs w:val="20"/>
              </w:rPr>
              <w:tab/>
              <w:t xml:space="preserve">Seite 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17BE4" w:rsidRPr="0074512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C17B0" w:rsidRPr="00745122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17BE4" w:rsidRPr="0074512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EC17B0" w:rsidRPr="0074512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2C17" w14:textId="77777777" w:rsidR="000950DA" w:rsidRDefault="000950DA">
      <w:r>
        <w:separator/>
      </w:r>
    </w:p>
  </w:footnote>
  <w:footnote w:type="continuationSeparator" w:id="0">
    <w:p w14:paraId="1F7D1EA3" w14:textId="77777777" w:rsidR="000950DA" w:rsidRDefault="000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7DD6" w14:textId="7B5B3B3A" w:rsidR="00B70948" w:rsidRPr="005B3868" w:rsidRDefault="00B70948" w:rsidP="00B70948">
    <w:pPr>
      <w:pStyle w:val="Kopfzeile"/>
      <w:jc w:val="right"/>
      <w:rPr>
        <w:rFonts w:ascii="Source Sans Pro" w:hAnsi="Source Sans Pro" w:cs="Arial"/>
        <w:sz w:val="40"/>
        <w:szCs w:val="40"/>
        <w:u w:val="single"/>
      </w:rPr>
    </w:pPr>
    <w:r w:rsidRPr="005B3868">
      <w:rPr>
        <w:rFonts w:ascii="Source Sans Pro" w:hAnsi="Source Sans Pro" w:cs="Arial"/>
        <w:sz w:val="40"/>
        <w:szCs w:val="40"/>
        <w:u w:val="single"/>
      </w:rPr>
      <w:t xml:space="preserve">Anlage </w:t>
    </w:r>
    <w:r w:rsidR="00C61FDA">
      <w:rPr>
        <w:rFonts w:ascii="Source Sans Pro" w:hAnsi="Source Sans Pro" w:cs="Arial"/>
        <w:sz w:val="40"/>
        <w:szCs w:val="40"/>
        <w:u w:val="single"/>
      </w:rPr>
      <w:t>0</w:t>
    </w:r>
    <w:r w:rsidR="00A00737">
      <w:rPr>
        <w:rFonts w:ascii="Source Sans Pro" w:hAnsi="Source Sans Pro" w:cs="Arial"/>
        <w:sz w:val="40"/>
        <w:szCs w:val="40"/>
        <w:u w:val="singl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94C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06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E2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46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EA1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AC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89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A9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CB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A6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208300">
    <w:abstractNumId w:val="9"/>
  </w:num>
  <w:num w:numId="2" w16cid:durableId="847986704">
    <w:abstractNumId w:val="7"/>
  </w:num>
  <w:num w:numId="3" w16cid:durableId="448205024">
    <w:abstractNumId w:val="6"/>
  </w:num>
  <w:num w:numId="4" w16cid:durableId="1644891921">
    <w:abstractNumId w:val="5"/>
  </w:num>
  <w:num w:numId="5" w16cid:durableId="2058042218">
    <w:abstractNumId w:val="4"/>
  </w:num>
  <w:num w:numId="6" w16cid:durableId="1598250658">
    <w:abstractNumId w:val="8"/>
  </w:num>
  <w:num w:numId="7" w16cid:durableId="1678846119">
    <w:abstractNumId w:val="3"/>
  </w:num>
  <w:num w:numId="8" w16cid:durableId="578440044">
    <w:abstractNumId w:val="2"/>
  </w:num>
  <w:num w:numId="9" w16cid:durableId="644041838">
    <w:abstractNumId w:val="1"/>
  </w:num>
  <w:num w:numId="10" w16cid:durableId="14806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B"/>
    <w:rsid w:val="0001291E"/>
    <w:rsid w:val="0001567B"/>
    <w:rsid w:val="000166DE"/>
    <w:rsid w:val="00016DC1"/>
    <w:rsid w:val="00024B37"/>
    <w:rsid w:val="000642D3"/>
    <w:rsid w:val="000740A1"/>
    <w:rsid w:val="00082505"/>
    <w:rsid w:val="000950DA"/>
    <w:rsid w:val="000964B0"/>
    <w:rsid w:val="000B1A03"/>
    <w:rsid w:val="000B72FB"/>
    <w:rsid w:val="000C5C16"/>
    <w:rsid w:val="000D229D"/>
    <w:rsid w:val="000E65C6"/>
    <w:rsid w:val="000F1940"/>
    <w:rsid w:val="00114CDC"/>
    <w:rsid w:val="001233E2"/>
    <w:rsid w:val="00136BCE"/>
    <w:rsid w:val="001620DA"/>
    <w:rsid w:val="00174779"/>
    <w:rsid w:val="00177955"/>
    <w:rsid w:val="00195A4E"/>
    <w:rsid w:val="0019620C"/>
    <w:rsid w:val="001A4DA5"/>
    <w:rsid w:val="001A561F"/>
    <w:rsid w:val="001D6999"/>
    <w:rsid w:val="001E469F"/>
    <w:rsid w:val="001F783E"/>
    <w:rsid w:val="00217BE4"/>
    <w:rsid w:val="002215B9"/>
    <w:rsid w:val="00221D24"/>
    <w:rsid w:val="002255D3"/>
    <w:rsid w:val="00232A01"/>
    <w:rsid w:val="002459D8"/>
    <w:rsid w:val="00250CF2"/>
    <w:rsid w:val="00252D99"/>
    <w:rsid w:val="00292B62"/>
    <w:rsid w:val="002A39DF"/>
    <w:rsid w:val="002A7D19"/>
    <w:rsid w:val="002B1A7C"/>
    <w:rsid w:val="002D2722"/>
    <w:rsid w:val="002D3145"/>
    <w:rsid w:val="002F3EB7"/>
    <w:rsid w:val="003033E8"/>
    <w:rsid w:val="00305E77"/>
    <w:rsid w:val="003920F3"/>
    <w:rsid w:val="003F7015"/>
    <w:rsid w:val="004161AB"/>
    <w:rsid w:val="004531B4"/>
    <w:rsid w:val="004623AA"/>
    <w:rsid w:val="00473625"/>
    <w:rsid w:val="004869EB"/>
    <w:rsid w:val="0049158D"/>
    <w:rsid w:val="004951CC"/>
    <w:rsid w:val="004A275D"/>
    <w:rsid w:val="004B2845"/>
    <w:rsid w:val="004C562E"/>
    <w:rsid w:val="004C6AB0"/>
    <w:rsid w:val="00517DE0"/>
    <w:rsid w:val="00553912"/>
    <w:rsid w:val="005B3868"/>
    <w:rsid w:val="005C427D"/>
    <w:rsid w:val="005E2E1F"/>
    <w:rsid w:val="005E44EC"/>
    <w:rsid w:val="005F3D41"/>
    <w:rsid w:val="005F65F9"/>
    <w:rsid w:val="00601239"/>
    <w:rsid w:val="00616625"/>
    <w:rsid w:val="0064364F"/>
    <w:rsid w:val="0066323B"/>
    <w:rsid w:val="00670DBA"/>
    <w:rsid w:val="006718CC"/>
    <w:rsid w:val="00671AA3"/>
    <w:rsid w:val="006A59ED"/>
    <w:rsid w:val="006A6055"/>
    <w:rsid w:val="006C7A9F"/>
    <w:rsid w:val="00705E2C"/>
    <w:rsid w:val="00744A49"/>
    <w:rsid w:val="00745122"/>
    <w:rsid w:val="00752E61"/>
    <w:rsid w:val="007608A4"/>
    <w:rsid w:val="00760C27"/>
    <w:rsid w:val="00783337"/>
    <w:rsid w:val="007B3B92"/>
    <w:rsid w:val="007C101E"/>
    <w:rsid w:val="007E2854"/>
    <w:rsid w:val="007F2806"/>
    <w:rsid w:val="00821B72"/>
    <w:rsid w:val="0082236C"/>
    <w:rsid w:val="0084227F"/>
    <w:rsid w:val="00844A63"/>
    <w:rsid w:val="00846895"/>
    <w:rsid w:val="0085466D"/>
    <w:rsid w:val="008738CF"/>
    <w:rsid w:val="00883FB1"/>
    <w:rsid w:val="00897D41"/>
    <w:rsid w:val="008C25FE"/>
    <w:rsid w:val="008F1BCC"/>
    <w:rsid w:val="009164CC"/>
    <w:rsid w:val="009236A1"/>
    <w:rsid w:val="009632CA"/>
    <w:rsid w:val="00966669"/>
    <w:rsid w:val="00983563"/>
    <w:rsid w:val="009954A8"/>
    <w:rsid w:val="00A00737"/>
    <w:rsid w:val="00A0241F"/>
    <w:rsid w:val="00A04F98"/>
    <w:rsid w:val="00A45793"/>
    <w:rsid w:val="00A46299"/>
    <w:rsid w:val="00A64094"/>
    <w:rsid w:val="00A734FA"/>
    <w:rsid w:val="00A924B4"/>
    <w:rsid w:val="00A96AC8"/>
    <w:rsid w:val="00A9735E"/>
    <w:rsid w:val="00AC4C65"/>
    <w:rsid w:val="00B00E7F"/>
    <w:rsid w:val="00B52CD3"/>
    <w:rsid w:val="00B64B0B"/>
    <w:rsid w:val="00B65E1C"/>
    <w:rsid w:val="00B65EB5"/>
    <w:rsid w:val="00B70948"/>
    <w:rsid w:val="00BD1930"/>
    <w:rsid w:val="00BF61F1"/>
    <w:rsid w:val="00C24A87"/>
    <w:rsid w:val="00C61FDA"/>
    <w:rsid w:val="00CD1287"/>
    <w:rsid w:val="00CE179D"/>
    <w:rsid w:val="00CE6FB8"/>
    <w:rsid w:val="00D04263"/>
    <w:rsid w:val="00D24F9B"/>
    <w:rsid w:val="00D77102"/>
    <w:rsid w:val="00DA5470"/>
    <w:rsid w:val="00DB075C"/>
    <w:rsid w:val="00DB2B13"/>
    <w:rsid w:val="00DC5D95"/>
    <w:rsid w:val="00DF486B"/>
    <w:rsid w:val="00E0192F"/>
    <w:rsid w:val="00E01949"/>
    <w:rsid w:val="00E069E9"/>
    <w:rsid w:val="00E25E2E"/>
    <w:rsid w:val="00E366E1"/>
    <w:rsid w:val="00E41791"/>
    <w:rsid w:val="00E55AC6"/>
    <w:rsid w:val="00E858C9"/>
    <w:rsid w:val="00E86D4F"/>
    <w:rsid w:val="00E9743A"/>
    <w:rsid w:val="00E97BB4"/>
    <w:rsid w:val="00EA6CDB"/>
    <w:rsid w:val="00EC17B0"/>
    <w:rsid w:val="00EC57FE"/>
    <w:rsid w:val="00ED6CE1"/>
    <w:rsid w:val="00EF28F8"/>
    <w:rsid w:val="00EF472E"/>
    <w:rsid w:val="00F06BA3"/>
    <w:rsid w:val="00F35BAA"/>
    <w:rsid w:val="00F572BE"/>
    <w:rsid w:val="00FA4C0F"/>
    <w:rsid w:val="00FB43BC"/>
    <w:rsid w:val="00FD4918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971AA8"/>
  <w15:chartTrackingRefBased/>
  <w15:docId w15:val="{762E8FFE-0B2A-475B-BDD3-9517A5F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D4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86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86D4F"/>
    <w:pPr>
      <w:tabs>
        <w:tab w:val="center" w:pos="4536"/>
        <w:tab w:val="right" w:pos="9072"/>
      </w:tabs>
    </w:pPr>
    <w:rPr>
      <w:rFonts w:ascii="Lucida Sans" w:hAnsi="Lucida Sans"/>
      <w:color w:val="808080"/>
      <w:sz w:val="14"/>
    </w:rPr>
  </w:style>
  <w:style w:type="paragraph" w:customStyle="1" w:styleId="Noparagraphstyle">
    <w:name w:val="[No paragraph style]"/>
    <w:rsid w:val="00E86D4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10ptLucidaSansnorm">
    <w:name w:val="10 pt Lucida Sans norm"/>
    <w:basedOn w:val="Standard"/>
    <w:rsid w:val="00E86D4F"/>
    <w:pPr>
      <w:spacing w:line="240" w:lineRule="exact"/>
    </w:pPr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5EB5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7F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FB43BC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4B3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B37"/>
  </w:style>
  <w:style w:type="character" w:styleId="Funotenzeichen">
    <w:name w:val="footnote reference"/>
    <w:uiPriority w:val="99"/>
    <w:semiHidden/>
    <w:unhideWhenUsed/>
    <w:rsid w:val="00024B37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2A7D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7D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7D1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7D1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A7D19"/>
    <w:rPr>
      <w:b/>
      <w:bCs/>
    </w:rPr>
  </w:style>
  <w:style w:type="character" w:customStyle="1" w:styleId="FuzeileZchn">
    <w:name w:val="Fußzeile Zchn"/>
    <w:link w:val="Fuzeile"/>
    <w:uiPriority w:val="99"/>
    <w:rsid w:val="00B70948"/>
    <w:rPr>
      <w:rFonts w:ascii="Lucida Sans" w:hAnsi="Lucida Sans"/>
      <w:color w:val="808080"/>
      <w:sz w:val="14"/>
      <w:szCs w:val="24"/>
    </w:rPr>
  </w:style>
  <w:style w:type="character" w:styleId="Fett">
    <w:name w:val="Strong"/>
    <w:basedOn w:val="Absatz-Standardschriftart"/>
    <w:qFormat/>
    <w:rsid w:val="00A00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bf74acdf-6f87-41ae-a713-29f7434baa31</BSO999929>
</file>

<file path=customXml/itemProps1.xml><?xml version="1.0" encoding="utf-8"?>
<ds:datastoreItem xmlns:ds="http://schemas.openxmlformats.org/officeDocument/2006/customXml" ds:itemID="{9BD8213A-3588-4658-BF3B-D319ED841035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(2).dotx</Template>
  <TotalTime>0</TotalTime>
  <Pages>2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>EADS Deutschland GmbH</Company>
  <LinksUpToDate>false</LinksUpToDate>
  <CharactersWithSpaces>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/>
  <cp:lastModifiedBy>Hermann Jakobi</cp:lastModifiedBy>
  <cp:revision>2</cp:revision>
  <cp:lastPrinted>2012-02-19T14:56:00Z</cp:lastPrinted>
  <dcterms:created xsi:type="dcterms:W3CDTF">2026-03-23T14:56:00Z</dcterms:created>
  <dcterms:modified xsi:type="dcterms:W3CDTF">2026-03-23T14:56:00Z</dcterms:modified>
</cp:coreProperties>
</file>