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822"/>
        <w:gridCol w:w="285"/>
        <w:gridCol w:w="850"/>
        <w:gridCol w:w="3972"/>
      </w:tblGrid>
      <w:tr w:rsidR="00E25428" w14:paraId="695CC5E4" w14:textId="77777777" w:rsidTr="003E2083">
        <w:trPr>
          <w:cantSplit/>
          <w:trHeight w:hRule="exact" w:val="1590"/>
          <w:hidden/>
        </w:trPr>
        <w:tc>
          <w:tcPr>
            <w:tcW w:w="4822" w:type="dxa"/>
            <w:tcBorders>
              <w:bottom w:val="nil"/>
            </w:tcBorders>
          </w:tcPr>
          <w:p w14:paraId="0BBDB5E1" w14:textId="72F152AF" w:rsidR="004A7CE8" w:rsidRPr="00170772" w:rsidRDefault="004A7CE8" w:rsidP="00574ED3">
            <w:pPr>
              <w:spacing w:after="60"/>
              <w:rPr>
                <w:b/>
                <w:vanish/>
                <w:sz w:val="16"/>
              </w:rPr>
            </w:pPr>
          </w:p>
        </w:tc>
        <w:tc>
          <w:tcPr>
            <w:tcW w:w="285" w:type="dxa"/>
          </w:tcPr>
          <w:p w14:paraId="07F71CC9" w14:textId="77777777" w:rsidR="00E25428" w:rsidRDefault="00E25428" w:rsidP="00A61D44">
            <w:pPr>
              <w:pStyle w:val="Kopfzeile"/>
              <w:tabs>
                <w:tab w:val="clear" w:pos="4536"/>
                <w:tab w:val="clear" w:pos="9072"/>
              </w:tabs>
            </w:pPr>
          </w:p>
        </w:tc>
        <w:tc>
          <w:tcPr>
            <w:tcW w:w="4822" w:type="dxa"/>
            <w:gridSpan w:val="2"/>
          </w:tcPr>
          <w:p w14:paraId="2E17FD4A" w14:textId="77777777" w:rsidR="00E25428" w:rsidRDefault="00E25428" w:rsidP="00A61D44">
            <w:bookmarkStart w:id="0" w:name="picLogo"/>
            <w:r>
              <w:rPr>
                <w:noProof/>
              </w:rPr>
              <w:drawing>
                <wp:inline distT="0" distB="0" distL="0" distR="0" wp14:anchorId="5C1220D7" wp14:editId="3E82C3ED">
                  <wp:extent cx="1899920" cy="431165"/>
                  <wp:effectExtent l="0" t="0" r="0" b="6985"/>
                  <wp:docPr id="4" name="Bild 1" descr="C:\Users\jonatr\AppData\Local\ba\bk\cache\aa\ba-logos\011_099\019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tr\AppData\Local\ba\bk\cache\aa\ba-logos\011_099\01900.wmf"/>
                          <pic:cNvPicPr>
                            <a:picLocks noChangeAspect="1" noChangeArrowheads="1"/>
                          </pic:cNvPicPr>
                        </pic:nvPicPr>
                        <pic:blipFill>
                          <a:blip r:embed="rId8" cstate="print">
                            <a:extLst>
                              <a:ext uri="{28A0092B-C50C-407E-A947-70E740481C1C}">
                                <a14:useLocalDpi xmlns:a14="http://schemas.microsoft.com/office/drawing/2010/main" val="0"/>
                              </a:ext>
                            </a:extLst>
                          </a:blip>
                          <a:srcRect b="-1505"/>
                          <a:stretch>
                            <a:fillRect/>
                          </a:stretch>
                        </pic:blipFill>
                        <pic:spPr bwMode="auto">
                          <a:xfrm>
                            <a:off x="0" y="0"/>
                            <a:ext cx="1899920" cy="431165"/>
                          </a:xfrm>
                          <a:prstGeom prst="rect">
                            <a:avLst/>
                          </a:prstGeom>
                          <a:noFill/>
                          <a:ln>
                            <a:noFill/>
                          </a:ln>
                        </pic:spPr>
                      </pic:pic>
                    </a:graphicData>
                  </a:graphic>
                </wp:inline>
              </w:drawing>
            </w:r>
            <w:bookmarkEnd w:id="0"/>
          </w:p>
        </w:tc>
      </w:tr>
      <w:tr w:rsidR="00135C65" w14:paraId="02C267BE" w14:textId="77777777">
        <w:trPr>
          <w:cantSplit/>
          <w:trHeight w:val="284"/>
        </w:trPr>
        <w:tc>
          <w:tcPr>
            <w:tcW w:w="4822" w:type="dxa"/>
          </w:tcPr>
          <w:p w14:paraId="2720B61D" w14:textId="77777777" w:rsidR="00135C65" w:rsidRDefault="00135C65" w:rsidP="00A61D44">
            <w:pPr>
              <w:pStyle w:val="Kopfzeile"/>
              <w:tabs>
                <w:tab w:val="clear" w:pos="4536"/>
                <w:tab w:val="clear" w:pos="9072"/>
              </w:tabs>
            </w:pPr>
          </w:p>
        </w:tc>
        <w:tc>
          <w:tcPr>
            <w:tcW w:w="285" w:type="dxa"/>
            <w:vMerge w:val="restart"/>
          </w:tcPr>
          <w:p w14:paraId="2CF73ACC" w14:textId="77777777" w:rsidR="00135C65" w:rsidRDefault="00135C65" w:rsidP="00A61D44"/>
        </w:tc>
        <w:tc>
          <w:tcPr>
            <w:tcW w:w="4822" w:type="dxa"/>
            <w:gridSpan w:val="2"/>
          </w:tcPr>
          <w:p w14:paraId="239769CB" w14:textId="77777777" w:rsidR="00135C65" w:rsidRDefault="00135C65" w:rsidP="00A61D44"/>
        </w:tc>
      </w:tr>
      <w:tr w:rsidR="00135C65" w14:paraId="379DC483" w14:textId="77777777">
        <w:trPr>
          <w:cantSplit/>
          <w:trHeight w:val="284"/>
        </w:trPr>
        <w:tc>
          <w:tcPr>
            <w:tcW w:w="4822" w:type="dxa"/>
          </w:tcPr>
          <w:p w14:paraId="77129313" w14:textId="77777777" w:rsidR="00135C65" w:rsidRDefault="003A3146" w:rsidP="00A61D44">
            <w:pPr>
              <w:rPr>
                <w:sz w:val="12"/>
              </w:rPr>
            </w:pPr>
            <w:r>
              <w:rPr>
                <w:sz w:val="12"/>
              </w:rPr>
              <w:t>BA-Service-Haus, 90327 Nürnberg</w:t>
            </w:r>
          </w:p>
        </w:tc>
        <w:tc>
          <w:tcPr>
            <w:tcW w:w="285" w:type="dxa"/>
            <w:vMerge/>
          </w:tcPr>
          <w:p w14:paraId="1EA142CF" w14:textId="77777777" w:rsidR="00135C65" w:rsidRDefault="00135C65" w:rsidP="00A61D44"/>
        </w:tc>
        <w:tc>
          <w:tcPr>
            <w:tcW w:w="850" w:type="dxa"/>
            <w:vMerge w:val="restart"/>
          </w:tcPr>
          <w:p w14:paraId="2B8CAFD4" w14:textId="77777777" w:rsidR="00135C65" w:rsidRDefault="00135C65" w:rsidP="00A61D44"/>
        </w:tc>
        <w:tc>
          <w:tcPr>
            <w:tcW w:w="3972" w:type="dxa"/>
            <w:vMerge w:val="restart"/>
          </w:tcPr>
          <w:p w14:paraId="4F422D6F" w14:textId="77777777" w:rsidR="00033588" w:rsidRPr="00033588" w:rsidRDefault="00033588" w:rsidP="00A61D44">
            <w:pPr>
              <w:rPr>
                <w:b/>
                <w:sz w:val="16"/>
              </w:rPr>
            </w:pPr>
            <w:r w:rsidRPr="00033588">
              <w:rPr>
                <w:b/>
                <w:sz w:val="16"/>
              </w:rPr>
              <w:t>Bundesagentur für Arbeit</w:t>
            </w:r>
          </w:p>
          <w:p w14:paraId="38D5D7DD" w14:textId="77777777" w:rsidR="00135C65" w:rsidRDefault="00033588" w:rsidP="00A61D44">
            <w:pPr>
              <w:spacing w:before="20"/>
              <w:rPr>
                <w:b/>
                <w:sz w:val="16"/>
              </w:rPr>
            </w:pPr>
            <w:r w:rsidRPr="00033588">
              <w:rPr>
                <w:b/>
                <w:sz w:val="16"/>
              </w:rPr>
              <w:t>BA-Service-Haus - GB 1 Einkauf</w:t>
            </w:r>
          </w:p>
          <w:p w14:paraId="7EC6F945" w14:textId="77777777" w:rsidR="00135C65" w:rsidRDefault="00135C65" w:rsidP="00A61D44">
            <w:pPr>
              <w:spacing w:before="20"/>
              <w:rPr>
                <w:sz w:val="16"/>
              </w:rPr>
            </w:pPr>
          </w:p>
          <w:p w14:paraId="3255D0EA" w14:textId="23FBD38D" w:rsidR="00135C65" w:rsidRDefault="00135C65" w:rsidP="00A61D44">
            <w:pPr>
              <w:tabs>
                <w:tab w:val="left" w:pos="1132"/>
              </w:tabs>
              <w:spacing w:before="20"/>
              <w:ind w:left="1132" w:hanging="1132"/>
              <w:rPr>
                <w:sz w:val="16"/>
              </w:rPr>
            </w:pPr>
            <w:r>
              <w:rPr>
                <w:sz w:val="16"/>
              </w:rPr>
              <w:t>Ihr Zeichen:</w:t>
            </w:r>
            <w:r>
              <w:rPr>
                <w:sz w:val="16"/>
              </w:rPr>
              <w:tab/>
            </w:r>
          </w:p>
          <w:p w14:paraId="213C7CCC" w14:textId="73FAC4D0" w:rsidR="00135C65" w:rsidRDefault="00135C65" w:rsidP="00A61D44">
            <w:pPr>
              <w:tabs>
                <w:tab w:val="left" w:pos="1132"/>
              </w:tabs>
              <w:spacing w:before="20"/>
              <w:ind w:left="1132" w:hanging="1132"/>
              <w:rPr>
                <w:sz w:val="16"/>
              </w:rPr>
            </w:pPr>
            <w:r>
              <w:rPr>
                <w:sz w:val="16"/>
              </w:rPr>
              <w:t>Ihre Nachricht:</w:t>
            </w:r>
            <w:r>
              <w:rPr>
                <w:sz w:val="16"/>
              </w:rPr>
              <w:tab/>
            </w:r>
          </w:p>
          <w:p w14:paraId="288C6525" w14:textId="299DF0EF" w:rsidR="00135C65" w:rsidRDefault="00135C65" w:rsidP="00A61D44">
            <w:pPr>
              <w:tabs>
                <w:tab w:val="left" w:pos="1132"/>
              </w:tabs>
              <w:spacing w:before="20"/>
              <w:ind w:left="1132" w:hanging="1132"/>
              <w:rPr>
                <w:sz w:val="16"/>
              </w:rPr>
            </w:pPr>
            <w:r>
              <w:rPr>
                <w:sz w:val="16"/>
              </w:rPr>
              <w:t>Mein Zeichen:</w:t>
            </w:r>
            <w:r>
              <w:rPr>
                <w:sz w:val="16"/>
              </w:rPr>
              <w:tab/>
            </w:r>
            <w:r w:rsidR="00AA294B" w:rsidRPr="00AA294B">
              <w:rPr>
                <w:sz w:val="16"/>
              </w:rPr>
              <w:t>13-26-00002</w:t>
            </w:r>
          </w:p>
          <w:p w14:paraId="2D10F769" w14:textId="77777777" w:rsidR="00135C65" w:rsidRPr="0060093C" w:rsidRDefault="00135C65" w:rsidP="00A61D44">
            <w:pPr>
              <w:tabs>
                <w:tab w:val="left" w:pos="1415"/>
              </w:tabs>
              <w:spacing w:before="20"/>
              <w:ind w:left="1415" w:hanging="1415"/>
              <w:rPr>
                <w:sz w:val="12"/>
                <w:szCs w:val="12"/>
              </w:rPr>
            </w:pPr>
            <w:r w:rsidRPr="0060093C">
              <w:rPr>
                <w:sz w:val="12"/>
                <w:szCs w:val="12"/>
              </w:rPr>
              <w:t>(Bei jeder Antwort bitte angeben)</w:t>
            </w:r>
          </w:p>
          <w:p w14:paraId="7EF04F1B" w14:textId="77777777" w:rsidR="00135C65" w:rsidRDefault="00135C65" w:rsidP="00A61D44">
            <w:pPr>
              <w:tabs>
                <w:tab w:val="left" w:pos="1415"/>
              </w:tabs>
              <w:spacing w:before="20"/>
              <w:ind w:left="1415" w:hanging="1415"/>
              <w:rPr>
                <w:sz w:val="16"/>
              </w:rPr>
            </w:pPr>
          </w:p>
          <w:p w14:paraId="6417C873" w14:textId="0712A476" w:rsidR="00135C65" w:rsidRDefault="00135C65" w:rsidP="00A61D44">
            <w:pPr>
              <w:tabs>
                <w:tab w:val="left" w:pos="1132"/>
              </w:tabs>
              <w:spacing w:before="20"/>
              <w:ind w:left="1132" w:hanging="1132"/>
              <w:rPr>
                <w:sz w:val="16"/>
              </w:rPr>
            </w:pPr>
            <w:r>
              <w:rPr>
                <w:sz w:val="16"/>
              </w:rPr>
              <w:t>Name:</w:t>
            </w:r>
            <w:r>
              <w:rPr>
                <w:sz w:val="16"/>
              </w:rPr>
              <w:tab/>
            </w:r>
            <w:r w:rsidR="00AC09E9">
              <w:rPr>
                <w:sz w:val="16"/>
              </w:rPr>
              <w:t>Toni Trambauer</w:t>
            </w:r>
          </w:p>
          <w:p w14:paraId="4D66BB53" w14:textId="77197CA8" w:rsidR="00135C65" w:rsidRDefault="0029120F" w:rsidP="00A61D44">
            <w:pPr>
              <w:tabs>
                <w:tab w:val="left" w:pos="1132"/>
              </w:tabs>
              <w:spacing w:before="20"/>
              <w:ind w:left="1132" w:hanging="1132"/>
              <w:rPr>
                <w:sz w:val="16"/>
              </w:rPr>
            </w:pPr>
            <w:r w:rsidRPr="00156A1B">
              <w:rPr>
                <w:sz w:val="16"/>
              </w:rPr>
              <w:t>Telefon:</w:t>
            </w:r>
            <w:r w:rsidRPr="00156A1B">
              <w:rPr>
                <w:sz w:val="16"/>
              </w:rPr>
              <w:tab/>
            </w:r>
            <w:r w:rsidR="00AC09E9" w:rsidRPr="00AC09E9">
              <w:rPr>
                <w:sz w:val="16"/>
              </w:rPr>
              <w:t>0911 179-2658</w:t>
            </w:r>
          </w:p>
          <w:p w14:paraId="792D3218" w14:textId="5B58DDCF" w:rsidR="00135C65" w:rsidRDefault="00135C65" w:rsidP="00A61D44">
            <w:pPr>
              <w:tabs>
                <w:tab w:val="left" w:pos="1132"/>
              </w:tabs>
              <w:spacing w:before="20" w:after="120"/>
              <w:ind w:left="1134" w:right="-136" w:hanging="1134"/>
              <w:rPr>
                <w:sz w:val="16"/>
              </w:rPr>
            </w:pPr>
            <w:r>
              <w:rPr>
                <w:sz w:val="16"/>
              </w:rPr>
              <w:t>E-Mail:</w:t>
            </w:r>
            <w:r>
              <w:rPr>
                <w:sz w:val="16"/>
              </w:rPr>
              <w:tab/>
            </w:r>
            <w:hyperlink r:id="rId9" w:history="1">
              <w:r w:rsidR="00AC09E9" w:rsidRPr="00AC09E9">
                <w:rPr>
                  <w:rStyle w:val="Hyperlink"/>
                  <w:rFonts w:ascii="Arial Narrow" w:hAnsi="Arial Narrow"/>
                  <w:sz w:val="14"/>
                  <w:szCs w:val="22"/>
                </w:rPr>
                <w:t>Service-Haus.Einkauf-Infrastruktur@arbeitsagentur.de</w:t>
              </w:r>
            </w:hyperlink>
            <w:r w:rsidR="00AC09E9" w:rsidRPr="00AC09E9">
              <w:rPr>
                <w:sz w:val="14"/>
                <w:szCs w:val="22"/>
              </w:rPr>
              <w:t xml:space="preserve"> </w:t>
            </w:r>
          </w:p>
          <w:p w14:paraId="55E7C5D8" w14:textId="77777777" w:rsidR="00135C65" w:rsidRDefault="00135C65" w:rsidP="0099377B">
            <w:pPr>
              <w:tabs>
                <w:tab w:val="left" w:pos="1132"/>
              </w:tabs>
              <w:spacing w:before="20" w:after="60"/>
              <w:ind w:left="1134" w:hanging="1134"/>
              <w:rPr>
                <w:sz w:val="16"/>
              </w:rPr>
            </w:pPr>
          </w:p>
        </w:tc>
      </w:tr>
      <w:tr w:rsidR="00135C65" w14:paraId="03669D35" w14:textId="77777777">
        <w:trPr>
          <w:cantSplit/>
          <w:trHeight w:hRule="exact" w:val="284"/>
        </w:trPr>
        <w:tc>
          <w:tcPr>
            <w:tcW w:w="4822" w:type="dxa"/>
          </w:tcPr>
          <w:p w14:paraId="3A88B5A6" w14:textId="77777777" w:rsidR="00135C65" w:rsidRDefault="00135C65" w:rsidP="00A61D44">
            <w:pPr>
              <w:jc w:val="center"/>
              <w:rPr>
                <w:sz w:val="12"/>
              </w:rPr>
            </w:pPr>
          </w:p>
        </w:tc>
        <w:tc>
          <w:tcPr>
            <w:tcW w:w="285" w:type="dxa"/>
            <w:vMerge/>
          </w:tcPr>
          <w:p w14:paraId="29AD75E7" w14:textId="77777777" w:rsidR="00135C65" w:rsidRDefault="00135C65" w:rsidP="00A61D44"/>
        </w:tc>
        <w:tc>
          <w:tcPr>
            <w:tcW w:w="850" w:type="dxa"/>
            <w:vMerge/>
          </w:tcPr>
          <w:p w14:paraId="7E90D52A" w14:textId="77777777" w:rsidR="00135C65" w:rsidRDefault="00135C65" w:rsidP="00A61D44"/>
        </w:tc>
        <w:tc>
          <w:tcPr>
            <w:tcW w:w="3972" w:type="dxa"/>
            <w:vMerge/>
          </w:tcPr>
          <w:p w14:paraId="154E9995" w14:textId="77777777" w:rsidR="00135C65" w:rsidRDefault="00135C65" w:rsidP="00A61D44"/>
        </w:tc>
      </w:tr>
      <w:tr w:rsidR="00135C65" w14:paraId="44AC4295" w14:textId="77777777">
        <w:trPr>
          <w:cantSplit/>
          <w:trHeight w:val="1995"/>
        </w:trPr>
        <w:tc>
          <w:tcPr>
            <w:tcW w:w="4822" w:type="dxa"/>
            <w:tcBorders>
              <w:bottom w:val="nil"/>
            </w:tcBorders>
          </w:tcPr>
          <w:p w14:paraId="12A9B6F3" w14:textId="77777777" w:rsidR="00E25428" w:rsidRPr="006A7616" w:rsidRDefault="00E25428" w:rsidP="00A61D44">
            <w:pPr>
              <w:rPr>
                <w:sz w:val="20"/>
                <w:szCs w:val="20"/>
              </w:rPr>
            </w:pPr>
            <w:r w:rsidRPr="006A7616">
              <w:rPr>
                <w:sz w:val="20"/>
                <w:szCs w:val="20"/>
              </w:rPr>
              <w:t xml:space="preserve">An </w:t>
            </w:r>
          </w:p>
          <w:p w14:paraId="13DC40B4" w14:textId="77777777" w:rsidR="00E25428" w:rsidRPr="006A7616" w:rsidRDefault="00E25428" w:rsidP="00A61D44">
            <w:pPr>
              <w:rPr>
                <w:sz w:val="20"/>
                <w:szCs w:val="20"/>
              </w:rPr>
            </w:pPr>
            <w:r w:rsidRPr="006A7616">
              <w:rPr>
                <w:sz w:val="20"/>
                <w:szCs w:val="20"/>
              </w:rPr>
              <w:t>alle potentiellen Bieter</w:t>
            </w:r>
          </w:p>
          <w:p w14:paraId="03AAE441" w14:textId="77777777" w:rsidR="00135C65" w:rsidRDefault="00E25428" w:rsidP="00A61D44">
            <w:pPr>
              <w:spacing w:after="60"/>
            </w:pPr>
            <w:r w:rsidRPr="006A7616">
              <w:rPr>
                <w:sz w:val="20"/>
                <w:szCs w:val="20"/>
              </w:rPr>
              <w:t>zum nachstehenden Vergabeverfahren</w:t>
            </w:r>
          </w:p>
        </w:tc>
        <w:tc>
          <w:tcPr>
            <w:tcW w:w="285" w:type="dxa"/>
            <w:vMerge/>
          </w:tcPr>
          <w:p w14:paraId="4E034131" w14:textId="77777777" w:rsidR="00135C65" w:rsidRDefault="00135C65" w:rsidP="00A61D44"/>
        </w:tc>
        <w:tc>
          <w:tcPr>
            <w:tcW w:w="850" w:type="dxa"/>
            <w:vMerge/>
          </w:tcPr>
          <w:p w14:paraId="6DE8DBC0" w14:textId="77777777" w:rsidR="00135C65" w:rsidRDefault="00135C65" w:rsidP="00A61D44"/>
        </w:tc>
        <w:tc>
          <w:tcPr>
            <w:tcW w:w="3972" w:type="dxa"/>
            <w:vMerge/>
          </w:tcPr>
          <w:p w14:paraId="1943449F" w14:textId="77777777" w:rsidR="00135C65" w:rsidRDefault="00135C65" w:rsidP="00A61D44"/>
        </w:tc>
      </w:tr>
      <w:tr w:rsidR="00135C65" w14:paraId="0342A20F" w14:textId="77777777">
        <w:trPr>
          <w:cantSplit/>
          <w:trHeight w:val="407"/>
        </w:trPr>
        <w:tc>
          <w:tcPr>
            <w:tcW w:w="9929" w:type="dxa"/>
            <w:gridSpan w:val="4"/>
          </w:tcPr>
          <w:p w14:paraId="1F831829" w14:textId="77777777" w:rsidR="00135C65" w:rsidRDefault="00135C65" w:rsidP="00A61D44"/>
        </w:tc>
      </w:tr>
      <w:tr w:rsidR="00135C65" w:rsidRPr="003F67F8" w14:paraId="63EB4C4F" w14:textId="77777777">
        <w:trPr>
          <w:cantSplit/>
          <w:trHeight w:val="570"/>
        </w:trPr>
        <w:tc>
          <w:tcPr>
            <w:tcW w:w="9929" w:type="dxa"/>
            <w:gridSpan w:val="4"/>
          </w:tcPr>
          <w:p w14:paraId="2E4FBFAA" w14:textId="77777777" w:rsidR="00E25428" w:rsidRPr="003F67F8" w:rsidRDefault="00E25428" w:rsidP="00A61D44">
            <w:pPr>
              <w:spacing w:after="120"/>
              <w:rPr>
                <w:szCs w:val="22"/>
              </w:rPr>
            </w:pPr>
            <w:r w:rsidRPr="003F67F8">
              <w:rPr>
                <w:szCs w:val="22"/>
              </w:rPr>
              <w:t>Aufforderung zur Abgabe eines Angebotes;</w:t>
            </w:r>
          </w:p>
          <w:p w14:paraId="4478A8AA" w14:textId="47257136" w:rsidR="007413ED" w:rsidRPr="003F67F8" w:rsidRDefault="00E25428" w:rsidP="00A61D44">
            <w:pPr>
              <w:spacing w:after="120"/>
              <w:rPr>
                <w:szCs w:val="22"/>
              </w:rPr>
            </w:pPr>
            <w:r w:rsidRPr="003F67F8">
              <w:rPr>
                <w:szCs w:val="22"/>
              </w:rPr>
              <w:t>hier:</w:t>
            </w:r>
            <w:r w:rsidRPr="003F67F8">
              <w:rPr>
                <w:szCs w:val="22"/>
              </w:rPr>
              <w:tab/>
            </w:r>
            <w:r w:rsidR="00AC09E9" w:rsidRPr="00AC09E9">
              <w:rPr>
                <w:b/>
                <w:bCs/>
                <w:szCs w:val="22"/>
              </w:rPr>
              <w:t>Hygienebehälter RIM Düsseldorf</w:t>
            </w:r>
            <w:r w:rsidR="00E34CD4">
              <w:rPr>
                <w:szCs w:val="22"/>
              </w:rPr>
              <w:t xml:space="preserve"> </w:t>
            </w:r>
          </w:p>
        </w:tc>
      </w:tr>
    </w:tbl>
    <w:p w14:paraId="54DB68A3" w14:textId="77777777" w:rsidR="00A32EA3" w:rsidRPr="003F67F8" w:rsidRDefault="00A32EA3" w:rsidP="00A61D44">
      <w:pPr>
        <w:rPr>
          <w:szCs w:val="22"/>
        </w:rPr>
        <w:sectPr w:rsidR="00A32EA3" w:rsidRPr="003F67F8" w:rsidSect="00BD65C5">
          <w:headerReference w:type="default" r:id="rId10"/>
          <w:footerReference w:type="default" r:id="rId11"/>
          <w:headerReference w:type="first" r:id="rId12"/>
          <w:footerReference w:type="first" r:id="rId13"/>
          <w:pgSz w:w="11906" w:h="16838" w:code="9"/>
          <w:pgMar w:top="851" w:right="851" w:bottom="851" w:left="1134" w:header="720" w:footer="284" w:gutter="0"/>
          <w:cols w:space="720"/>
          <w:titlePg/>
          <w:docGrid w:linePitch="299"/>
        </w:sectPr>
      </w:pPr>
    </w:p>
    <w:p w14:paraId="004A0B50" w14:textId="77777777" w:rsidR="001A4F58" w:rsidRPr="003F67F8" w:rsidRDefault="001A4F58" w:rsidP="00A61D44">
      <w:pPr>
        <w:spacing w:after="120"/>
        <w:rPr>
          <w:szCs w:val="22"/>
        </w:rPr>
      </w:pPr>
      <w:bookmarkStart w:id="1" w:name="txtBrieftext"/>
      <w:bookmarkEnd w:id="1"/>
    </w:p>
    <w:p w14:paraId="33A0A43A" w14:textId="77777777" w:rsidR="001A4F58" w:rsidRPr="003F67F8" w:rsidRDefault="001A4F58" w:rsidP="00A61D44">
      <w:pPr>
        <w:spacing w:after="120"/>
        <w:rPr>
          <w:szCs w:val="22"/>
        </w:rPr>
        <w:sectPr w:rsidR="001A4F58" w:rsidRPr="003F67F8" w:rsidSect="001A4F58">
          <w:headerReference w:type="default" r:id="rId14"/>
          <w:footerReference w:type="default" r:id="rId15"/>
          <w:headerReference w:type="first" r:id="rId16"/>
          <w:footerReference w:type="first" r:id="rId17"/>
          <w:type w:val="continuous"/>
          <w:pgSz w:w="11906" w:h="16838" w:code="9"/>
          <w:pgMar w:top="851" w:right="851" w:bottom="567" w:left="1134" w:header="720" w:footer="284" w:gutter="0"/>
          <w:cols w:space="720"/>
          <w:titlePg/>
        </w:sectPr>
      </w:pPr>
    </w:p>
    <w:p w14:paraId="34C90656" w14:textId="77777777" w:rsidR="00E25428" w:rsidRPr="003F67F8" w:rsidRDefault="00E25428" w:rsidP="005E0097">
      <w:pPr>
        <w:spacing w:after="240"/>
        <w:jc w:val="both"/>
        <w:rPr>
          <w:szCs w:val="22"/>
        </w:rPr>
      </w:pPr>
      <w:r w:rsidRPr="003F67F8">
        <w:rPr>
          <w:noProof/>
          <w:szCs w:val="22"/>
        </w:rPr>
        <mc:AlternateContent>
          <mc:Choice Requires="wps">
            <w:drawing>
              <wp:anchor distT="0" distB="0" distL="114300" distR="114300" simplePos="0" relativeHeight="251660288" behindDoc="0" locked="0" layoutInCell="0" allowOverlap="1" wp14:anchorId="39A3438C" wp14:editId="476333A4">
                <wp:simplePos x="0" y="0"/>
                <wp:positionH relativeFrom="column">
                  <wp:posOffset>4491990</wp:posOffset>
                </wp:positionH>
                <wp:positionV relativeFrom="paragraph">
                  <wp:posOffset>72390</wp:posOffset>
                </wp:positionV>
                <wp:extent cx="1737360" cy="91440"/>
                <wp:effectExtent l="1905" t="0" r="381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9144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C55F3" id="Gerade Verbindung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5.7pt" to="49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" o:allowincell="f" stroked="f" strokecolor="#330"/>
            </w:pict>
          </mc:Fallback>
        </mc:AlternateContent>
      </w:r>
      <w:r w:rsidRPr="003F67F8">
        <w:rPr>
          <w:noProof/>
          <w:szCs w:val="22"/>
        </w:rPr>
        <mc:AlternateContent>
          <mc:Choice Requires="wps">
            <w:drawing>
              <wp:anchor distT="0" distB="0" distL="114300" distR="114300" simplePos="0" relativeHeight="251659264" behindDoc="0" locked="0" layoutInCell="0" allowOverlap="1" wp14:anchorId="43C0F5FE" wp14:editId="5CA9DBD3">
                <wp:simplePos x="0" y="0"/>
                <wp:positionH relativeFrom="column">
                  <wp:posOffset>4126230</wp:posOffset>
                </wp:positionH>
                <wp:positionV relativeFrom="paragraph">
                  <wp:posOffset>72390</wp:posOffset>
                </wp:positionV>
                <wp:extent cx="1920240" cy="0"/>
                <wp:effectExtent l="0" t="0" r="0" b="127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333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2E709C"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5.7pt" to="47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" o:allowincell="f" stroked="f" strokecolor="#330"/>
            </w:pict>
          </mc:Fallback>
        </mc:AlternateContent>
      </w:r>
      <w:r w:rsidRPr="003F67F8">
        <w:rPr>
          <w:szCs w:val="22"/>
        </w:rPr>
        <w:t>Sehr geehrte Damen und Herren,</w:t>
      </w:r>
    </w:p>
    <w:p w14:paraId="1F04DB20" w14:textId="26D6C113" w:rsidR="00E25428" w:rsidRPr="003F67F8" w:rsidRDefault="001A4F58" w:rsidP="005E0097">
      <w:pPr>
        <w:spacing w:after="120"/>
        <w:jc w:val="both"/>
        <w:rPr>
          <w:szCs w:val="22"/>
        </w:rPr>
      </w:pPr>
      <w:r w:rsidRPr="003F67F8">
        <w:rPr>
          <w:szCs w:val="22"/>
        </w:rPr>
        <w:t xml:space="preserve">ich beabsichtige, </w:t>
      </w:r>
      <w:r w:rsidR="00E25428" w:rsidRPr="003F67F8">
        <w:rPr>
          <w:szCs w:val="22"/>
        </w:rPr>
        <w:t xml:space="preserve">die in den </w:t>
      </w:r>
      <w:r w:rsidR="003227AA">
        <w:rPr>
          <w:szCs w:val="22"/>
        </w:rPr>
        <w:t>Vergabe</w:t>
      </w:r>
      <w:r w:rsidR="00E25428" w:rsidRPr="003F67F8">
        <w:rPr>
          <w:szCs w:val="22"/>
        </w:rPr>
        <w:t xml:space="preserve">unterlagen näher bezeichneten Leistungen nach den Bestimmungen der </w:t>
      </w:r>
      <w:r w:rsidR="003227AA">
        <w:rPr>
          <w:szCs w:val="22"/>
        </w:rPr>
        <w:t xml:space="preserve">Unterschwellenvergabeordnung (UVgO) </w:t>
      </w:r>
      <w:r w:rsidR="005E0097">
        <w:rPr>
          <w:szCs w:val="22"/>
        </w:rPr>
        <w:t xml:space="preserve">im Wege </w:t>
      </w:r>
      <w:r w:rsidR="005E0097" w:rsidRPr="00447B4B">
        <w:rPr>
          <w:szCs w:val="22"/>
        </w:rPr>
        <w:t>eine</w:t>
      </w:r>
      <w:r w:rsidR="005E0097">
        <w:rPr>
          <w:szCs w:val="22"/>
        </w:rPr>
        <w:t>r</w:t>
      </w:r>
      <w:r w:rsidR="00AC09E9">
        <w:rPr>
          <w:szCs w:val="22"/>
        </w:rPr>
        <w:t xml:space="preserve"> </w:t>
      </w:r>
      <w:r w:rsidR="00AC09E9">
        <w:rPr>
          <w:b/>
          <w:bCs/>
          <w:szCs w:val="22"/>
        </w:rPr>
        <w:t>ö</w:t>
      </w:r>
      <w:r w:rsidR="00AC09E9" w:rsidRPr="00AC09E9">
        <w:rPr>
          <w:b/>
          <w:bCs/>
          <w:szCs w:val="22"/>
        </w:rPr>
        <w:t>ffentliche</w:t>
      </w:r>
      <w:r w:rsidR="00AC09E9">
        <w:rPr>
          <w:b/>
          <w:bCs/>
          <w:szCs w:val="22"/>
        </w:rPr>
        <w:t>n</w:t>
      </w:r>
      <w:r w:rsidR="00AC09E9" w:rsidRPr="00AC09E9">
        <w:rPr>
          <w:b/>
          <w:bCs/>
          <w:szCs w:val="22"/>
        </w:rPr>
        <w:t xml:space="preserve"> Ausschreibung</w:t>
      </w:r>
      <w:r w:rsidR="00AC09E9" w:rsidRPr="00AC09E9">
        <w:rPr>
          <w:szCs w:val="22"/>
        </w:rPr>
        <w:t xml:space="preserve"> </w:t>
      </w:r>
      <w:r w:rsidR="00D654FA" w:rsidRPr="003F67F8">
        <w:rPr>
          <w:szCs w:val="22"/>
        </w:rPr>
        <w:t>z</w:t>
      </w:r>
      <w:r w:rsidR="00E25428" w:rsidRPr="003F67F8">
        <w:rPr>
          <w:szCs w:val="22"/>
        </w:rPr>
        <w:t xml:space="preserve">u vergeben. </w:t>
      </w:r>
    </w:p>
    <w:p w14:paraId="185711DA" w14:textId="77777777" w:rsidR="00E25428" w:rsidRPr="003F67F8" w:rsidRDefault="006A7616" w:rsidP="005E0097">
      <w:pPr>
        <w:spacing w:after="120"/>
        <w:jc w:val="both"/>
        <w:rPr>
          <w:szCs w:val="22"/>
        </w:rPr>
      </w:pPr>
      <w:r w:rsidRPr="003F67F8">
        <w:rPr>
          <w:szCs w:val="22"/>
        </w:rPr>
        <w:t>Ich</w:t>
      </w:r>
      <w:r w:rsidR="00E25428" w:rsidRPr="003F67F8">
        <w:rPr>
          <w:szCs w:val="22"/>
        </w:rPr>
        <w:t xml:space="preserve"> bitte um Abgabe eines Angebotes zu den nachstehenden Bedingungen. </w:t>
      </w:r>
    </w:p>
    <w:p w14:paraId="5F5486A6" w14:textId="562A4632" w:rsidR="00921EF3" w:rsidRPr="00BB6395" w:rsidRDefault="00921EF3" w:rsidP="00921EF3">
      <w:pPr>
        <w:numPr>
          <w:ilvl w:val="0"/>
          <w:numId w:val="4"/>
        </w:numPr>
        <w:spacing w:after="120"/>
        <w:jc w:val="both"/>
        <w:rPr>
          <w:szCs w:val="22"/>
        </w:rPr>
      </w:pPr>
      <w:r w:rsidRPr="00BB6395">
        <w:rPr>
          <w:b/>
          <w:szCs w:val="22"/>
        </w:rPr>
        <w:t xml:space="preserve">Ablauf der </w:t>
      </w:r>
      <w:r>
        <w:rPr>
          <w:b/>
          <w:szCs w:val="22"/>
        </w:rPr>
        <w:t>F</w:t>
      </w:r>
      <w:r w:rsidRPr="00BB6395">
        <w:rPr>
          <w:b/>
          <w:szCs w:val="22"/>
        </w:rPr>
        <w:t>rist</w:t>
      </w:r>
      <w:r>
        <w:rPr>
          <w:b/>
          <w:szCs w:val="22"/>
        </w:rPr>
        <w:t xml:space="preserve"> zum Stellen von Bieterfragen</w:t>
      </w:r>
      <w:r w:rsidRPr="00BB6395">
        <w:rPr>
          <w:b/>
          <w:szCs w:val="22"/>
        </w:rPr>
        <w:tab/>
      </w:r>
      <w:r w:rsidR="00AC09E9">
        <w:rPr>
          <w:b/>
          <w:szCs w:val="22"/>
        </w:rPr>
        <w:t>06.04.2026</w:t>
      </w:r>
      <w:r w:rsidRPr="00BB6395">
        <w:rPr>
          <w:b/>
          <w:sz w:val="20"/>
          <w:szCs w:val="20"/>
        </w:rPr>
        <w:t xml:space="preserve"> </w:t>
      </w:r>
    </w:p>
    <w:p w14:paraId="48BE7FD2" w14:textId="02FB795D" w:rsidR="00921EF3" w:rsidRPr="00BB6395" w:rsidRDefault="00921EF3" w:rsidP="00921EF3">
      <w:pPr>
        <w:numPr>
          <w:ilvl w:val="0"/>
          <w:numId w:val="4"/>
        </w:numPr>
        <w:spacing w:after="120"/>
        <w:jc w:val="both"/>
        <w:rPr>
          <w:szCs w:val="22"/>
        </w:rPr>
      </w:pPr>
      <w:r w:rsidRPr="00BB6395">
        <w:rPr>
          <w:b/>
          <w:szCs w:val="22"/>
        </w:rPr>
        <w:t>Ablauf der Angebotsfrist</w:t>
      </w:r>
      <w:r w:rsidRPr="00BB6395">
        <w:rPr>
          <w:b/>
          <w:szCs w:val="22"/>
        </w:rPr>
        <w:tab/>
      </w:r>
      <w:r>
        <w:rPr>
          <w:b/>
          <w:szCs w:val="22"/>
        </w:rPr>
        <w:tab/>
      </w:r>
      <w:r>
        <w:rPr>
          <w:b/>
          <w:szCs w:val="22"/>
        </w:rPr>
        <w:tab/>
      </w:r>
      <w:r>
        <w:rPr>
          <w:b/>
          <w:szCs w:val="22"/>
        </w:rPr>
        <w:tab/>
      </w:r>
      <w:r w:rsidR="00AC09E9">
        <w:rPr>
          <w:b/>
          <w:szCs w:val="22"/>
        </w:rPr>
        <w:t>20.04.2026</w:t>
      </w:r>
      <w:r w:rsidRPr="00BB6395">
        <w:rPr>
          <w:szCs w:val="22"/>
        </w:rPr>
        <w:t xml:space="preserve">   </w:t>
      </w:r>
      <w:r w:rsidR="00AC09E9">
        <w:rPr>
          <w:b/>
          <w:noProof/>
          <w:szCs w:val="22"/>
        </w:rPr>
        <w:t>12:00 Uhr</w:t>
      </w:r>
      <w:r w:rsidRPr="00BB6395">
        <w:rPr>
          <w:b/>
          <w:sz w:val="20"/>
          <w:szCs w:val="20"/>
        </w:rPr>
        <w:t xml:space="preserve"> </w:t>
      </w:r>
    </w:p>
    <w:p w14:paraId="4F3A7C3F" w14:textId="6F30966E" w:rsidR="00921EF3" w:rsidRPr="00E34CD4" w:rsidRDefault="00921EF3" w:rsidP="00921EF3">
      <w:pPr>
        <w:numPr>
          <w:ilvl w:val="0"/>
          <w:numId w:val="4"/>
        </w:numPr>
        <w:spacing w:after="120"/>
        <w:jc w:val="both"/>
        <w:rPr>
          <w:szCs w:val="22"/>
        </w:rPr>
      </w:pPr>
      <w:r w:rsidRPr="00E34CD4">
        <w:rPr>
          <w:b/>
          <w:szCs w:val="22"/>
        </w:rPr>
        <w:t>Ablauf der Bindefrist</w:t>
      </w:r>
      <w:r w:rsidRPr="00E34CD4">
        <w:rPr>
          <w:b/>
          <w:szCs w:val="22"/>
        </w:rPr>
        <w:tab/>
      </w:r>
      <w:r>
        <w:rPr>
          <w:b/>
          <w:szCs w:val="22"/>
        </w:rPr>
        <w:tab/>
      </w:r>
      <w:r>
        <w:rPr>
          <w:b/>
          <w:szCs w:val="22"/>
        </w:rPr>
        <w:tab/>
      </w:r>
      <w:r>
        <w:rPr>
          <w:b/>
          <w:szCs w:val="22"/>
        </w:rPr>
        <w:tab/>
      </w:r>
      <w:r w:rsidRPr="00E34CD4">
        <w:rPr>
          <w:b/>
          <w:szCs w:val="22"/>
        </w:rPr>
        <w:tab/>
      </w:r>
      <w:r w:rsidR="00AC09E9">
        <w:rPr>
          <w:b/>
          <w:szCs w:val="22"/>
        </w:rPr>
        <w:t>18.05.2026</w:t>
      </w:r>
      <w:r w:rsidRPr="00E34CD4">
        <w:rPr>
          <w:szCs w:val="22"/>
        </w:rPr>
        <w:t xml:space="preserve">   </w:t>
      </w:r>
    </w:p>
    <w:p w14:paraId="11BD5861" w14:textId="77777777" w:rsidR="00E25428" w:rsidRPr="00E34CD4" w:rsidRDefault="00E25428" w:rsidP="005E0097">
      <w:pPr>
        <w:numPr>
          <w:ilvl w:val="0"/>
          <w:numId w:val="4"/>
        </w:numPr>
        <w:spacing w:after="240"/>
        <w:jc w:val="both"/>
        <w:rPr>
          <w:b/>
          <w:szCs w:val="22"/>
        </w:rPr>
      </w:pPr>
      <w:r w:rsidRPr="00E34CD4">
        <w:rPr>
          <w:b/>
          <w:szCs w:val="22"/>
        </w:rPr>
        <w:t>Art, Umfang und Ort (Empfänger) der Leistungen, Bestimmungen zur Ausführungsfrist sowie alle sonstigen für die Abgabe eines Angebotes relevanten Angaben sind der Leistungsbeschreibung bzw. den Vertragsbedingungen zu entnehmen.</w:t>
      </w:r>
    </w:p>
    <w:p w14:paraId="27F42C66" w14:textId="77777777" w:rsidR="00E25428" w:rsidRPr="003F67F8" w:rsidRDefault="00E25428" w:rsidP="005E0097">
      <w:pPr>
        <w:spacing w:before="120" w:after="240"/>
        <w:jc w:val="both"/>
        <w:rPr>
          <w:szCs w:val="22"/>
          <w:u w:val="single"/>
        </w:rPr>
      </w:pPr>
      <w:r w:rsidRPr="003F67F8">
        <w:rPr>
          <w:szCs w:val="22"/>
          <w:u w:val="single"/>
        </w:rPr>
        <w:t>Beachten Sie bitte bei der Erstellung Ihres Angebotes unbedingt die „Bewerbungsbedingungen“ (Teil A der Vergabeunterlagen)</w:t>
      </w:r>
      <w:r w:rsidR="00F762EE" w:rsidRPr="00F762EE">
        <w:rPr>
          <w:szCs w:val="22"/>
          <w:u w:val="single"/>
        </w:rPr>
        <w:t xml:space="preserve"> </w:t>
      </w:r>
      <w:r w:rsidR="00F33C17">
        <w:rPr>
          <w:szCs w:val="22"/>
          <w:u w:val="single"/>
        </w:rPr>
        <w:t xml:space="preserve">und </w:t>
      </w:r>
      <w:r w:rsidR="00F762EE">
        <w:rPr>
          <w:szCs w:val="22"/>
          <w:u w:val="single"/>
        </w:rPr>
        <w:t>die Hinweise auf der letzten Seite dieses Schreibens</w:t>
      </w:r>
      <w:r w:rsidRPr="003F67F8">
        <w:rPr>
          <w:szCs w:val="22"/>
          <w:u w:val="single"/>
        </w:rPr>
        <w:t>.</w:t>
      </w:r>
    </w:p>
    <w:p w14:paraId="5D581082" w14:textId="77777777" w:rsidR="00E25428" w:rsidRPr="003F67F8" w:rsidRDefault="00E25428" w:rsidP="005E0097">
      <w:pPr>
        <w:spacing w:after="120"/>
        <w:jc w:val="both"/>
        <w:rPr>
          <w:szCs w:val="22"/>
        </w:rPr>
      </w:pPr>
      <w:r w:rsidRPr="003F67F8">
        <w:rPr>
          <w:szCs w:val="22"/>
        </w:rPr>
        <w:t>Mit freundlichen Grüßen</w:t>
      </w:r>
    </w:p>
    <w:p w14:paraId="167E21B2" w14:textId="77777777" w:rsidR="00F762EE" w:rsidRPr="003F67F8" w:rsidRDefault="00F762EE" w:rsidP="00F762EE">
      <w:pPr>
        <w:spacing w:after="60"/>
        <w:rPr>
          <w:szCs w:val="22"/>
        </w:rPr>
      </w:pPr>
      <w:r w:rsidRPr="003F67F8">
        <w:rPr>
          <w:szCs w:val="22"/>
        </w:rPr>
        <w:t>Im Auftrag</w:t>
      </w:r>
    </w:p>
    <w:p w14:paraId="7FDF74AA" w14:textId="72B265AF" w:rsidR="00F762EE" w:rsidRPr="00BB6395" w:rsidRDefault="00F762EE" w:rsidP="00F762EE">
      <w:pPr>
        <w:spacing w:after="120"/>
        <w:rPr>
          <w:i/>
          <w:sz w:val="20"/>
          <w:szCs w:val="20"/>
        </w:rPr>
      </w:pPr>
      <w:r w:rsidRPr="00BB6395">
        <w:rPr>
          <w:sz w:val="20"/>
          <w:szCs w:val="20"/>
        </w:rPr>
        <w:t xml:space="preserve">gez. </w:t>
      </w:r>
      <w:r w:rsidR="00AC09E9">
        <w:rPr>
          <w:rFonts w:cs="Arial"/>
          <w:sz w:val="20"/>
          <w:szCs w:val="20"/>
        </w:rPr>
        <w:t>Toni Trambauer</w:t>
      </w:r>
      <w:r w:rsidRPr="003F67F8">
        <w:rPr>
          <w:szCs w:val="22"/>
        </w:rPr>
        <w:t xml:space="preserve">   </w:t>
      </w:r>
    </w:p>
    <w:p w14:paraId="3A8B9724" w14:textId="77777777" w:rsidR="00F762EE" w:rsidRPr="00BB6395" w:rsidRDefault="00F762EE" w:rsidP="00F762EE">
      <w:pPr>
        <w:rPr>
          <w:i/>
          <w:sz w:val="16"/>
          <w:szCs w:val="16"/>
        </w:rPr>
      </w:pPr>
      <w:r w:rsidRPr="00BB6395">
        <w:rPr>
          <w:i/>
          <w:sz w:val="16"/>
          <w:szCs w:val="16"/>
        </w:rPr>
        <w:t>Dieses Schreiben wurde maschinell erstellt und trägt daher keine Unterschrift.</w:t>
      </w:r>
    </w:p>
    <w:p w14:paraId="183223CF" w14:textId="77777777" w:rsidR="00F762EE" w:rsidRDefault="00F762EE" w:rsidP="00F762EE">
      <w:pPr>
        <w:spacing w:after="120"/>
        <w:rPr>
          <w:szCs w:val="22"/>
        </w:rPr>
      </w:pPr>
    </w:p>
    <w:p w14:paraId="56948CF9" w14:textId="77777777" w:rsidR="00F762EE" w:rsidRDefault="00F762EE" w:rsidP="00F762EE">
      <w:pPr>
        <w:rPr>
          <w:szCs w:val="22"/>
        </w:rPr>
      </w:pPr>
      <w:r>
        <w:rPr>
          <w:szCs w:val="22"/>
        </w:rPr>
        <w:br w:type="page"/>
      </w:r>
    </w:p>
    <w:p w14:paraId="1BF0FEF5" w14:textId="77777777" w:rsidR="00F762EE" w:rsidRDefault="00F762EE" w:rsidP="00F762EE">
      <w:pPr>
        <w:spacing w:after="120"/>
        <w:rPr>
          <w:szCs w:val="22"/>
        </w:rPr>
      </w:pPr>
    </w:p>
    <w:p w14:paraId="0771AFF5" w14:textId="77777777" w:rsidR="00F762EE" w:rsidRDefault="00F762EE" w:rsidP="00F762EE">
      <w:pPr>
        <w:spacing w:after="120"/>
        <w:rPr>
          <w:szCs w:val="22"/>
        </w:rPr>
      </w:pPr>
    </w:p>
    <w:p w14:paraId="2F781143" w14:textId="77777777" w:rsidR="00F762EE" w:rsidRPr="00D8288C" w:rsidRDefault="00F762EE" w:rsidP="00F762EE">
      <w:pPr>
        <w:keepNext/>
        <w:spacing w:after="120"/>
        <w:jc w:val="both"/>
        <w:outlineLvl w:val="1"/>
        <w:rPr>
          <w:rFonts w:cs="Arial"/>
          <w:bCs/>
          <w:sz w:val="24"/>
        </w:rPr>
      </w:pPr>
      <w:r w:rsidRPr="00D8288C">
        <w:rPr>
          <w:rFonts w:cs="Arial"/>
          <w:b/>
          <w:bCs/>
          <w:sz w:val="24"/>
          <w:u w:val="single"/>
        </w:rPr>
        <w:t>Wichtige Hinweise für die Erstellung des Angebots</w:t>
      </w:r>
    </w:p>
    <w:p w14:paraId="2C3B0737" w14:textId="77777777" w:rsidR="00F762EE" w:rsidRPr="00D8288C" w:rsidRDefault="00F762EE" w:rsidP="00F762EE">
      <w:pPr>
        <w:spacing w:after="120"/>
        <w:rPr>
          <w:rFonts w:cs="Arial"/>
          <w:sz w:val="20"/>
          <w:szCs w:val="20"/>
        </w:rPr>
      </w:pPr>
    </w:p>
    <w:p w14:paraId="6F909495" w14:textId="77777777" w:rsidR="00F762EE" w:rsidRPr="00D8288C" w:rsidRDefault="00F762EE" w:rsidP="00F762EE">
      <w:pPr>
        <w:spacing w:after="120"/>
        <w:jc w:val="both"/>
        <w:rPr>
          <w:rFonts w:cs="Arial"/>
          <w:b/>
          <w:i/>
          <w:color w:val="FF0000"/>
          <w:sz w:val="20"/>
          <w:szCs w:val="20"/>
        </w:rPr>
      </w:pPr>
      <w:r w:rsidRPr="00D8288C">
        <w:rPr>
          <w:rFonts w:cs="Arial"/>
          <w:b/>
          <w:i/>
          <w:color w:val="FF0000"/>
          <w:sz w:val="20"/>
          <w:szCs w:val="20"/>
        </w:rPr>
        <w:t>Die nachstehenden Hinweise sollen Ihnen helfen, auch in technischer Hinsicht ein elektronisch verwertbares Angebot abzugeben. Außerdem ist nur bei Beachtung dieser Ausführungen eine durchgängige Kommunikation mit Ihnen auf der Basis zutreffender Daten möglich. Die Beachtung der nachstehenden Ausführungen liegt in Ihrem Interesse.</w:t>
      </w:r>
    </w:p>
    <w:p w14:paraId="18A0FC89" w14:textId="77777777" w:rsidR="00F762EE" w:rsidRPr="00D8288C" w:rsidRDefault="00F762EE" w:rsidP="00F762EE">
      <w:pPr>
        <w:spacing w:after="120"/>
        <w:rPr>
          <w:rFonts w:cs="Arial"/>
          <w:szCs w:val="22"/>
        </w:rPr>
      </w:pPr>
    </w:p>
    <w:p w14:paraId="7304D687" w14:textId="77777777" w:rsidR="00F762EE" w:rsidRPr="00D8288C" w:rsidRDefault="00F762EE" w:rsidP="00F762EE">
      <w:pPr>
        <w:spacing w:after="120"/>
        <w:jc w:val="both"/>
        <w:rPr>
          <w:szCs w:val="22"/>
        </w:rPr>
      </w:pPr>
      <w:r w:rsidRPr="00D8288C">
        <w:rPr>
          <w:szCs w:val="22"/>
        </w:rPr>
        <w:t xml:space="preserve">Dieses Verfahren wird </w:t>
      </w:r>
      <w:r w:rsidRPr="00D8288C">
        <w:rPr>
          <w:szCs w:val="22"/>
          <w:u w:val="single"/>
        </w:rPr>
        <w:t>ausschließlich</w:t>
      </w:r>
      <w:r w:rsidRPr="00D8288C">
        <w:rPr>
          <w:szCs w:val="22"/>
        </w:rPr>
        <w:t xml:space="preserve"> elektronisch über die e-Vergabe-Plattform des Bundes durchgeführt. </w:t>
      </w:r>
    </w:p>
    <w:p w14:paraId="1BA6F32E" w14:textId="77777777" w:rsidR="00F762EE" w:rsidRPr="00D8288C" w:rsidRDefault="00F762EE" w:rsidP="00F762EE">
      <w:pPr>
        <w:spacing w:after="120"/>
        <w:jc w:val="both"/>
        <w:rPr>
          <w:rFonts w:cs="Arial"/>
          <w:szCs w:val="22"/>
        </w:rPr>
      </w:pPr>
      <w:r w:rsidRPr="00D8288C">
        <w:rPr>
          <w:rFonts w:cs="Arial"/>
          <w:szCs w:val="22"/>
        </w:rPr>
        <w:t xml:space="preserve">Es werden nur digitale Angebote zugelassen. Um die e-Vergabe für die elektronische Durchführung von Vergabeverfahren nutzen zu können, muss sich der Nutzer auf der Plattform unter Berücksichtigung der technischen und organisatorischen Voraussetzungen für die Nutzung der e-Vergabe gemäß den Informationen unter </w:t>
      </w:r>
      <w:hyperlink r:id="rId18" w:history="1">
        <w:r w:rsidRPr="00D8288C">
          <w:rPr>
            <w:i/>
            <w:color w:val="0000FF"/>
            <w:szCs w:val="22"/>
            <w:u w:val="single"/>
          </w:rPr>
          <w:t>www.evergabe-online.de</w:t>
        </w:r>
      </w:hyperlink>
      <w:r w:rsidRPr="00D8288C">
        <w:rPr>
          <w:rFonts w:cs="Arial"/>
          <w:szCs w:val="22"/>
        </w:rPr>
        <w:t xml:space="preserve"> und </w:t>
      </w:r>
      <w:hyperlink r:id="rId19" w:history="1">
        <w:r w:rsidRPr="00D8288C">
          <w:rPr>
            <w:i/>
            <w:color w:val="0000FF"/>
            <w:szCs w:val="22"/>
            <w:u w:val="single"/>
          </w:rPr>
          <w:t>www.evergabe-online.info/vgv11</w:t>
        </w:r>
      </w:hyperlink>
      <w:r w:rsidRPr="00D8288C">
        <w:rPr>
          <w:rFonts w:cs="Arial"/>
          <w:szCs w:val="22"/>
        </w:rPr>
        <w:t xml:space="preserve"> registrieren, damit der Nutzer über etwaige Änderungen </w:t>
      </w:r>
      <w:r w:rsidR="00DF2FC4">
        <w:rPr>
          <w:rFonts w:cs="Arial"/>
          <w:szCs w:val="22"/>
        </w:rPr>
        <w:t>im Vergabeverfahren</w:t>
      </w:r>
      <w:r w:rsidRPr="00D8288C">
        <w:rPr>
          <w:rFonts w:cs="Arial"/>
          <w:szCs w:val="22"/>
        </w:rPr>
        <w:t xml:space="preserve"> aktiv informiert wird und Bieterfragen zur Ausschreibung stellen bzw. die Antworten hierzu erhalten kann. </w:t>
      </w:r>
    </w:p>
    <w:p w14:paraId="6ECBE22E" w14:textId="77777777" w:rsidR="00F762EE" w:rsidRPr="00D8288C" w:rsidRDefault="00F762EE" w:rsidP="00F762EE">
      <w:pPr>
        <w:autoSpaceDE w:val="0"/>
        <w:autoSpaceDN w:val="0"/>
        <w:adjustRightInd w:val="0"/>
        <w:spacing w:after="120"/>
        <w:rPr>
          <w:rFonts w:cs="Arial"/>
          <w:color w:val="000000"/>
          <w:szCs w:val="22"/>
          <w:lang w:eastAsia="en-US"/>
        </w:rPr>
      </w:pPr>
    </w:p>
    <w:p w14:paraId="1EB100F0" w14:textId="77777777" w:rsidR="00554428" w:rsidRDefault="00F762EE" w:rsidP="00554428">
      <w:pPr>
        <w:spacing w:after="120"/>
        <w:jc w:val="both"/>
        <w:rPr>
          <w:rFonts w:cs="Arial"/>
          <w:szCs w:val="22"/>
        </w:rPr>
      </w:pPr>
      <w:r w:rsidRPr="00D8288C">
        <w:rPr>
          <w:rFonts w:cs="Arial"/>
          <w:szCs w:val="22"/>
        </w:rPr>
        <w:t xml:space="preserve">Angebote in schriftlicher Form per Post oder in sonstiger Form (auch wenn sie unterzeichnet sind) sind nicht zugelassen. </w:t>
      </w:r>
      <w:r w:rsidR="00554428" w:rsidRPr="00554428">
        <w:rPr>
          <w:rFonts w:cs="Arial"/>
          <w:szCs w:val="22"/>
        </w:rPr>
        <w:t>Die Angebote sind ausschließlich elektronisch über die e-Vergabe-Plattform mittels der dort bereitgestellten Softwarekomponente „AnA-Web“ zu übermitteln. Angebote, die auf anderem Wege als über die e-Vergabe-Plattform wie z.</w:t>
      </w:r>
      <w:r w:rsidR="00554428">
        <w:rPr>
          <w:rFonts w:cs="Arial"/>
          <w:szCs w:val="22"/>
        </w:rPr>
        <w:t xml:space="preserve"> </w:t>
      </w:r>
      <w:r w:rsidR="00554428" w:rsidRPr="00554428">
        <w:rPr>
          <w:rFonts w:cs="Arial"/>
          <w:szCs w:val="22"/>
        </w:rPr>
        <w:t>B. per Post, verkehrsüblicher E-Mail usw. zugestellt werden, werden ausgeschlossen. Die jeweils gültigen Allgemeinen Geschäftsbedingungen der e-Vergabe-Plattform des Bundes (insbesondere die Nutzungsvoraussetzungen für Bieter) sind zu beachten</w:t>
      </w:r>
      <w:r w:rsidR="00554428">
        <w:rPr>
          <w:rFonts w:cs="Arial"/>
          <w:szCs w:val="22"/>
        </w:rPr>
        <w:t>.</w:t>
      </w:r>
    </w:p>
    <w:p w14:paraId="077DC557" w14:textId="77777777" w:rsidR="00554428" w:rsidRPr="00D8288C" w:rsidRDefault="00554428" w:rsidP="00554428">
      <w:pPr>
        <w:spacing w:after="120"/>
        <w:jc w:val="both"/>
        <w:rPr>
          <w:szCs w:val="22"/>
        </w:rPr>
      </w:pPr>
    </w:p>
    <w:p w14:paraId="7F085F63" w14:textId="77777777" w:rsidR="00554428" w:rsidRDefault="00F762EE" w:rsidP="00F762EE">
      <w:pPr>
        <w:spacing w:after="120"/>
        <w:jc w:val="both"/>
        <w:rPr>
          <w:szCs w:val="22"/>
        </w:rPr>
      </w:pPr>
      <w:r w:rsidRPr="00D8288C">
        <w:rPr>
          <w:szCs w:val="22"/>
        </w:rPr>
        <w:t xml:space="preserve">Wenn Sie ein Angebot abgeben wollen oder abgegeben haben, sollten Sie sich stets über den aktuellen Stand des Vergabeverfahrens informieren. Evtl. Fristverlängerungen, Bieterfragen mit den entsprechenden Antworten oder sonstige Aktualisierungen und Informationen zu diesem Vergabeverfahren werden ausschließlich über die e-Vergabe-Plattform des Bundes mittels der dort bereitgestellten </w:t>
      </w:r>
      <w:r w:rsidR="00554428" w:rsidRPr="00554428">
        <w:rPr>
          <w:rFonts w:cs="Arial"/>
          <w:szCs w:val="22"/>
        </w:rPr>
        <w:t xml:space="preserve">Softwarekomponente „AnA-Web“ </w:t>
      </w:r>
      <w:r w:rsidRPr="00D8288C">
        <w:rPr>
          <w:szCs w:val="22"/>
        </w:rPr>
        <w:t xml:space="preserve"> zur Verfügung gestellt und können dort abgerufen werden. </w:t>
      </w:r>
    </w:p>
    <w:p w14:paraId="7F404F6C" w14:textId="77777777" w:rsidR="00F762EE" w:rsidRPr="00D8288C" w:rsidRDefault="00F762EE" w:rsidP="00F762EE">
      <w:pPr>
        <w:spacing w:after="120"/>
        <w:jc w:val="both"/>
        <w:rPr>
          <w:szCs w:val="22"/>
        </w:rPr>
      </w:pPr>
      <w:r w:rsidRPr="00D8288C">
        <w:rPr>
          <w:szCs w:val="22"/>
        </w:rPr>
        <w:t xml:space="preserve">Der Bekanntmachungstext zu diesem Verfahren wird auf der Vergabeplattform unter </w:t>
      </w:r>
      <w:hyperlink r:id="rId20" w:history="1">
        <w:r w:rsidRPr="00D8288C">
          <w:rPr>
            <w:i/>
            <w:color w:val="0000FF"/>
            <w:szCs w:val="22"/>
            <w:u w:val="single"/>
          </w:rPr>
          <w:t>http://www.evergabe-online.de</w:t>
        </w:r>
      </w:hyperlink>
      <w:r w:rsidRPr="00D8288C">
        <w:rPr>
          <w:i/>
          <w:szCs w:val="22"/>
        </w:rPr>
        <w:t xml:space="preserve"> </w:t>
      </w:r>
      <w:r w:rsidRPr="00D8288C">
        <w:rPr>
          <w:szCs w:val="22"/>
        </w:rPr>
        <w:t xml:space="preserve">veröffentlicht. </w:t>
      </w:r>
    </w:p>
    <w:p w14:paraId="6133E92E" w14:textId="77777777" w:rsidR="00F762EE" w:rsidRPr="00D8288C" w:rsidRDefault="00F762EE" w:rsidP="00F762EE">
      <w:pPr>
        <w:spacing w:after="120"/>
        <w:rPr>
          <w:szCs w:val="22"/>
        </w:rPr>
      </w:pPr>
    </w:p>
    <w:p w14:paraId="1F8568CC" w14:textId="77777777" w:rsidR="00F762EE" w:rsidRDefault="00F762EE" w:rsidP="00F762EE">
      <w:pPr>
        <w:spacing w:after="120"/>
        <w:rPr>
          <w:szCs w:val="22"/>
        </w:rPr>
      </w:pPr>
    </w:p>
    <w:sectPr w:rsidR="00F762EE" w:rsidSect="00A32EA3">
      <w:type w:val="continuous"/>
      <w:pgSz w:w="11906" w:h="16838"/>
      <w:pgMar w:top="851" w:right="851" w:bottom="851" w:left="1134" w:header="720" w:footer="746"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BEC5" w14:textId="77777777" w:rsidR="00434C77" w:rsidRDefault="00434C77">
      <w:r>
        <w:separator/>
      </w:r>
    </w:p>
  </w:endnote>
  <w:endnote w:type="continuationSeparator" w:id="0">
    <w:p w14:paraId="31BC3DE3" w14:textId="77777777" w:rsidR="00434C77" w:rsidRDefault="0043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7C0E" w14:textId="77777777" w:rsidR="0034415E" w:rsidRDefault="0034415E" w:rsidP="00A32EA3">
    <w:pPr>
      <w:pStyle w:val="Fuzeile"/>
      <w:jc w:val="right"/>
    </w:pPr>
    <w:r>
      <w:fldChar w:fldCharType="begin"/>
    </w:r>
    <w:r>
      <w:instrText xml:space="preserve"> IF </w:instrText>
    </w:r>
    <w:r w:rsidR="0029120F">
      <w:fldChar w:fldCharType="begin"/>
    </w:r>
    <w:r w:rsidR="0029120F">
      <w:instrText xml:space="preserve"> NUMPAGES </w:instrText>
    </w:r>
    <w:r w:rsidR="0029120F">
      <w:fldChar w:fldCharType="separate"/>
    </w:r>
    <w:r w:rsidR="00170772">
      <w:rPr>
        <w:noProof/>
      </w:rPr>
      <w:instrText>1</w:instrText>
    </w:r>
    <w:r w:rsidR="0029120F">
      <w:rPr>
        <w:noProof/>
      </w:rPr>
      <w:fldChar w:fldCharType="end"/>
    </w:r>
    <w:r>
      <w:instrText xml:space="preserve">&gt; </w:instrText>
    </w:r>
    <w:r>
      <w:fldChar w:fldCharType="begin"/>
    </w:r>
    <w:r>
      <w:instrText xml:space="preserve"> PAGE </w:instrText>
    </w:r>
    <w:r>
      <w:fldChar w:fldCharType="separate"/>
    </w:r>
    <w:r w:rsidR="00170772">
      <w:rPr>
        <w:noProof/>
      </w:rPr>
      <w:instrText>1</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Pr>
        <w:noProof/>
      </w:rPr>
      <w:instrText>1</w:instrText>
    </w:r>
    <w:r>
      <w:fldChar w:fldCharType="end"/>
    </w:r>
    <w:r>
      <w:instrText xml:space="preserve"> +1 </w:instrText>
    </w:r>
    <w:r>
      <w:fldChar w:fldCharType="separate"/>
    </w:r>
    <w:r>
      <w:rPr>
        <w:noProof/>
      </w:rPr>
      <w:instrText>2</w:instrText>
    </w:r>
    <w:r>
      <w:fldChar w:fldCharType="end"/>
    </w:r>
    <w:r>
      <w:instrText xml:space="preserve"> -" "" \* </w:instrText>
    </w:r>
    <w:r>
      <w:rPr>
        <w:sz w:val="12"/>
      </w:rPr>
      <w:instrText>CHARFORMAT</w:instrText>
    </w: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2314" w14:textId="77777777" w:rsidR="0034415E" w:rsidRDefault="0034415E" w:rsidP="00A32EA3">
    <w:pPr>
      <w:framePr w:w="238" w:h="431" w:wrap="around" w:vAnchor="page" w:hAnchor="page" w:x="438" w:y="5614"/>
    </w:pPr>
    <w:r>
      <w:t>—</w:t>
    </w:r>
  </w:p>
  <w:p w14:paraId="168883E5" w14:textId="77777777" w:rsidR="0034415E" w:rsidRDefault="0034415E" w:rsidP="00A32EA3">
    <w:pPr>
      <w:framePr w:w="238" w:h="431" w:wrap="around" w:vAnchor="page" w:hAnchor="page" w:x="438" w:y="11228"/>
    </w:pPr>
    <w:r>
      <w:t>—</w:t>
    </w:r>
  </w:p>
  <w:p w14:paraId="0E38A290" w14:textId="77777777" w:rsidR="0034415E" w:rsidRDefault="0034415E" w:rsidP="00A32EA3">
    <w:pPr>
      <w:framePr w:w="238" w:h="431" w:wrap="around" w:vAnchor="page" w:hAnchor="page" w:x="438" w:y="8251"/>
    </w:pPr>
    <w:r>
      <w:t>—</w:t>
    </w:r>
  </w:p>
  <w:tbl>
    <w:tblPr>
      <w:tblW w:w="10036" w:type="dxa"/>
      <w:tblInd w:w="14" w:type="dxa"/>
      <w:tblLayout w:type="fixed"/>
      <w:tblCellMar>
        <w:left w:w="11" w:type="dxa"/>
        <w:right w:w="96" w:type="dxa"/>
      </w:tblCellMar>
      <w:tblLook w:val="0000" w:firstRow="0" w:lastRow="0" w:firstColumn="0" w:lastColumn="0" w:noHBand="0" w:noVBand="0"/>
    </w:tblPr>
    <w:tblGrid>
      <w:gridCol w:w="2007"/>
      <w:gridCol w:w="2007"/>
      <w:gridCol w:w="2007"/>
      <w:gridCol w:w="2007"/>
      <w:gridCol w:w="2008"/>
    </w:tblGrid>
    <w:tr w:rsidR="00D20E3F" w:rsidRPr="00816A6A" w14:paraId="6D213A27" w14:textId="77777777" w:rsidTr="00971B53">
      <w:trPr>
        <w:cantSplit/>
        <w:trHeight w:hRule="exact" w:val="170"/>
      </w:trPr>
      <w:tc>
        <w:tcPr>
          <w:tcW w:w="2007" w:type="dxa"/>
          <w:shd w:val="clear" w:color="auto" w:fill="auto"/>
        </w:tcPr>
        <w:p w14:paraId="2DC134E5" w14:textId="77777777" w:rsidR="00D20E3F" w:rsidRDefault="00D20E3F" w:rsidP="00971B53">
          <w:pPr>
            <w:pStyle w:val="BAKopf-undFuzeile"/>
            <w:spacing w:before="20"/>
            <w:rPr>
              <w:noProof/>
              <w:sz w:val="12"/>
            </w:rPr>
          </w:pPr>
          <w:r>
            <w:rPr>
              <w:noProof/>
              <w:sz w:val="12"/>
            </w:rPr>
            <w:t>Postanschrift</w:t>
          </w:r>
        </w:p>
      </w:tc>
      <w:tc>
        <w:tcPr>
          <w:tcW w:w="2007" w:type="dxa"/>
          <w:shd w:val="clear" w:color="auto" w:fill="auto"/>
        </w:tcPr>
        <w:p w14:paraId="68171313" w14:textId="77777777" w:rsidR="00D20E3F" w:rsidRDefault="00D20E3F" w:rsidP="00971B53">
          <w:pPr>
            <w:pStyle w:val="BAKopf-undFuzeile"/>
            <w:spacing w:before="20"/>
            <w:rPr>
              <w:noProof/>
              <w:sz w:val="12"/>
            </w:rPr>
          </w:pPr>
          <w:r>
            <w:rPr>
              <w:noProof/>
              <w:sz w:val="12"/>
            </w:rPr>
            <w:t>Bankverbindung</w:t>
          </w:r>
        </w:p>
      </w:tc>
      <w:tc>
        <w:tcPr>
          <w:tcW w:w="2007" w:type="dxa"/>
          <w:shd w:val="clear" w:color="auto" w:fill="auto"/>
        </w:tcPr>
        <w:p w14:paraId="5843B098" w14:textId="77777777" w:rsidR="00D20E3F" w:rsidRDefault="00D20E3F" w:rsidP="00971B53">
          <w:pPr>
            <w:spacing w:before="20"/>
            <w:rPr>
              <w:b/>
              <w:noProof/>
              <w:sz w:val="12"/>
            </w:rPr>
          </w:pPr>
          <w:r>
            <w:rPr>
              <w:b/>
              <w:noProof/>
              <w:sz w:val="12"/>
            </w:rPr>
            <w:t>Öffnungszeiten</w:t>
          </w:r>
        </w:p>
      </w:tc>
      <w:tc>
        <w:tcPr>
          <w:tcW w:w="2007" w:type="dxa"/>
          <w:shd w:val="clear" w:color="auto" w:fill="auto"/>
        </w:tcPr>
        <w:p w14:paraId="37DA9840" w14:textId="77777777" w:rsidR="00D20E3F" w:rsidRDefault="00D20E3F" w:rsidP="00971B53">
          <w:pPr>
            <w:spacing w:before="20"/>
            <w:rPr>
              <w:b/>
              <w:noProof/>
              <w:sz w:val="12"/>
            </w:rPr>
          </w:pPr>
          <w:r>
            <w:rPr>
              <w:b/>
              <w:noProof/>
              <w:sz w:val="12"/>
            </w:rPr>
            <w:t>Sie erreichen uns:</w:t>
          </w:r>
        </w:p>
      </w:tc>
      <w:tc>
        <w:tcPr>
          <w:tcW w:w="2008" w:type="dxa"/>
          <w:shd w:val="clear" w:color="auto" w:fill="auto"/>
        </w:tcPr>
        <w:p w14:paraId="580FB1B4" w14:textId="77777777" w:rsidR="00D20E3F" w:rsidRPr="00031FBF" w:rsidRDefault="00D20E3F" w:rsidP="00971B53">
          <w:pPr>
            <w:spacing w:before="20"/>
            <w:rPr>
              <w:b/>
              <w:noProof/>
              <w:sz w:val="12"/>
              <w:szCs w:val="12"/>
            </w:rPr>
          </w:pPr>
        </w:p>
      </w:tc>
    </w:tr>
    <w:tr w:rsidR="00D20E3F" w:rsidRPr="00816A6A" w14:paraId="398FDFDE" w14:textId="77777777" w:rsidTr="00971B53">
      <w:trPr>
        <w:cantSplit/>
        <w:trHeight w:hRule="exact" w:val="170"/>
      </w:trPr>
      <w:tc>
        <w:tcPr>
          <w:tcW w:w="2007" w:type="dxa"/>
          <w:vMerge w:val="restart"/>
          <w:shd w:val="clear" w:color="auto" w:fill="auto"/>
        </w:tcPr>
        <w:p w14:paraId="2EC0DC5C" w14:textId="77777777" w:rsidR="00D20E3F" w:rsidRDefault="00D20E3F" w:rsidP="00971B53">
          <w:pPr>
            <w:spacing w:before="20"/>
            <w:rPr>
              <w:noProof/>
              <w:sz w:val="12"/>
            </w:rPr>
          </w:pPr>
          <w:r>
            <w:rPr>
              <w:noProof/>
              <w:sz w:val="12"/>
            </w:rPr>
            <w:t>BA-Service-Haus</w:t>
          </w:r>
        </w:p>
        <w:p w14:paraId="37D2885E" w14:textId="77777777" w:rsidR="00D20E3F" w:rsidRDefault="00D20E3F" w:rsidP="00971B53">
          <w:pPr>
            <w:spacing w:before="20"/>
            <w:rPr>
              <w:noProof/>
              <w:sz w:val="12"/>
            </w:rPr>
          </w:pPr>
          <w:r>
            <w:rPr>
              <w:noProof/>
              <w:sz w:val="12"/>
            </w:rPr>
            <w:t>Regensburger Straße 104 -106</w:t>
          </w:r>
        </w:p>
        <w:p w14:paraId="22C65AE9" w14:textId="77777777" w:rsidR="00D20E3F" w:rsidRDefault="00D20E3F" w:rsidP="00971B53">
          <w:pPr>
            <w:spacing w:before="20"/>
            <w:rPr>
              <w:noProof/>
              <w:sz w:val="12"/>
            </w:rPr>
          </w:pPr>
          <w:r>
            <w:rPr>
              <w:noProof/>
              <w:sz w:val="12"/>
            </w:rPr>
            <w:t>90478 Nürnberg</w:t>
          </w:r>
        </w:p>
        <w:p w14:paraId="2E9A718A" w14:textId="77777777" w:rsidR="00D20E3F" w:rsidRDefault="00D20E3F" w:rsidP="00971B53">
          <w:pPr>
            <w:spacing w:before="20"/>
            <w:rPr>
              <w:noProof/>
              <w:sz w:val="12"/>
            </w:rPr>
          </w:pPr>
        </w:p>
      </w:tc>
      <w:tc>
        <w:tcPr>
          <w:tcW w:w="2007" w:type="dxa"/>
          <w:shd w:val="clear" w:color="auto" w:fill="auto"/>
        </w:tcPr>
        <w:p w14:paraId="76028D40" w14:textId="77777777" w:rsidR="00D20E3F" w:rsidRDefault="00D20E3F" w:rsidP="00971B53">
          <w:pPr>
            <w:spacing w:before="20"/>
            <w:rPr>
              <w:noProof/>
              <w:sz w:val="12"/>
            </w:rPr>
          </w:pPr>
          <w:r w:rsidRPr="00EE574F">
            <w:rPr>
              <w:noProof/>
              <w:sz w:val="12"/>
            </w:rPr>
            <w:t>BA-Service-Haus</w:t>
          </w:r>
        </w:p>
      </w:tc>
      <w:tc>
        <w:tcPr>
          <w:tcW w:w="2007" w:type="dxa"/>
          <w:shd w:val="clear" w:color="auto" w:fill="auto"/>
        </w:tcPr>
        <w:p w14:paraId="5AF1D373" w14:textId="77777777" w:rsidR="00D20E3F" w:rsidRDefault="00D20E3F" w:rsidP="00971B53">
          <w:pPr>
            <w:spacing w:before="20"/>
            <w:rPr>
              <w:noProof/>
              <w:sz w:val="12"/>
            </w:rPr>
          </w:pPr>
          <w:r>
            <w:rPr>
              <w:noProof/>
              <w:sz w:val="12"/>
            </w:rPr>
            <w:t xml:space="preserve">Mo - Do </w:t>
          </w:r>
        </w:p>
      </w:tc>
      <w:tc>
        <w:tcPr>
          <w:tcW w:w="2007" w:type="dxa"/>
          <w:shd w:val="clear" w:color="auto" w:fill="auto"/>
        </w:tcPr>
        <w:p w14:paraId="0A49BEB8" w14:textId="77777777" w:rsidR="00D20E3F" w:rsidRDefault="00D20E3F" w:rsidP="00971B53">
          <w:pPr>
            <w:spacing w:before="20"/>
            <w:rPr>
              <w:noProof/>
              <w:sz w:val="12"/>
            </w:rPr>
          </w:pPr>
          <w:r>
            <w:rPr>
              <w:noProof/>
              <w:sz w:val="12"/>
            </w:rPr>
            <w:t>Haltestelle Scharrerstraße</w:t>
          </w:r>
        </w:p>
      </w:tc>
      <w:tc>
        <w:tcPr>
          <w:tcW w:w="2008" w:type="dxa"/>
          <w:shd w:val="clear" w:color="auto" w:fill="auto"/>
        </w:tcPr>
        <w:p w14:paraId="4A264773" w14:textId="77777777" w:rsidR="00D20E3F" w:rsidRPr="00031FBF" w:rsidRDefault="00D20E3F" w:rsidP="00971B53">
          <w:pPr>
            <w:spacing w:before="20"/>
            <w:rPr>
              <w:noProof/>
              <w:sz w:val="12"/>
              <w:szCs w:val="12"/>
            </w:rPr>
          </w:pPr>
        </w:p>
      </w:tc>
    </w:tr>
    <w:tr w:rsidR="00D20E3F" w:rsidRPr="00816A6A" w14:paraId="7CA6D621" w14:textId="77777777" w:rsidTr="00971B53">
      <w:trPr>
        <w:cantSplit/>
        <w:trHeight w:hRule="exact" w:val="170"/>
      </w:trPr>
      <w:tc>
        <w:tcPr>
          <w:tcW w:w="2007" w:type="dxa"/>
          <w:vMerge/>
          <w:shd w:val="clear" w:color="auto" w:fill="auto"/>
        </w:tcPr>
        <w:p w14:paraId="5F8C205D" w14:textId="77777777" w:rsidR="00D20E3F" w:rsidRDefault="00D20E3F" w:rsidP="00971B53">
          <w:pPr>
            <w:spacing w:before="20"/>
            <w:rPr>
              <w:noProof/>
              <w:sz w:val="12"/>
            </w:rPr>
          </w:pPr>
        </w:p>
      </w:tc>
      <w:tc>
        <w:tcPr>
          <w:tcW w:w="2007" w:type="dxa"/>
          <w:shd w:val="clear" w:color="auto" w:fill="auto"/>
        </w:tcPr>
        <w:p w14:paraId="1DC26C06" w14:textId="77777777" w:rsidR="00D20E3F" w:rsidRDefault="00D20E3F" w:rsidP="00971B53">
          <w:pPr>
            <w:spacing w:before="20"/>
            <w:rPr>
              <w:noProof/>
              <w:sz w:val="12"/>
            </w:rPr>
          </w:pPr>
          <w:r>
            <w:rPr>
              <w:noProof/>
              <w:sz w:val="12"/>
            </w:rPr>
            <w:t>Bundesbank</w:t>
          </w:r>
        </w:p>
      </w:tc>
      <w:tc>
        <w:tcPr>
          <w:tcW w:w="2007" w:type="dxa"/>
          <w:shd w:val="clear" w:color="auto" w:fill="auto"/>
        </w:tcPr>
        <w:p w14:paraId="46B6ECA9" w14:textId="77777777" w:rsidR="00D20E3F" w:rsidRDefault="00D20E3F" w:rsidP="00971B53">
          <w:pPr>
            <w:spacing w:before="20"/>
            <w:rPr>
              <w:noProof/>
              <w:sz w:val="12"/>
            </w:rPr>
          </w:pPr>
          <w:r>
            <w:rPr>
              <w:noProof/>
              <w:sz w:val="12"/>
            </w:rPr>
            <w:t>8:00 – 17:00</w:t>
          </w:r>
        </w:p>
      </w:tc>
      <w:tc>
        <w:tcPr>
          <w:tcW w:w="2007" w:type="dxa"/>
          <w:shd w:val="clear" w:color="auto" w:fill="auto"/>
        </w:tcPr>
        <w:p w14:paraId="72A1D7FF" w14:textId="77777777" w:rsidR="00D20E3F" w:rsidRDefault="00D20E3F" w:rsidP="00971B53">
          <w:pPr>
            <w:spacing w:before="20"/>
            <w:rPr>
              <w:noProof/>
              <w:sz w:val="12"/>
            </w:rPr>
          </w:pPr>
          <w:r>
            <w:rPr>
              <w:noProof/>
              <w:sz w:val="12"/>
            </w:rPr>
            <w:t>Straßenbahnlinie 6</w:t>
          </w:r>
        </w:p>
      </w:tc>
      <w:tc>
        <w:tcPr>
          <w:tcW w:w="2008" w:type="dxa"/>
          <w:shd w:val="clear" w:color="auto" w:fill="auto"/>
        </w:tcPr>
        <w:p w14:paraId="45E85237" w14:textId="77777777" w:rsidR="00D20E3F" w:rsidRPr="00031FBF" w:rsidRDefault="00D20E3F" w:rsidP="00971B53">
          <w:pPr>
            <w:spacing w:before="20"/>
            <w:rPr>
              <w:noProof/>
              <w:sz w:val="12"/>
              <w:szCs w:val="12"/>
            </w:rPr>
          </w:pPr>
        </w:p>
      </w:tc>
    </w:tr>
    <w:tr w:rsidR="00D20E3F" w:rsidRPr="00816A6A" w14:paraId="718FA770" w14:textId="77777777" w:rsidTr="00971B53">
      <w:trPr>
        <w:cantSplit/>
        <w:trHeight w:hRule="exact" w:val="170"/>
      </w:trPr>
      <w:tc>
        <w:tcPr>
          <w:tcW w:w="2007" w:type="dxa"/>
          <w:vMerge/>
          <w:shd w:val="clear" w:color="auto" w:fill="auto"/>
        </w:tcPr>
        <w:p w14:paraId="27719B23" w14:textId="77777777" w:rsidR="00D20E3F" w:rsidRDefault="00D20E3F" w:rsidP="00971B53">
          <w:pPr>
            <w:spacing w:before="20"/>
            <w:rPr>
              <w:noProof/>
              <w:sz w:val="12"/>
            </w:rPr>
          </w:pPr>
        </w:p>
      </w:tc>
      <w:tc>
        <w:tcPr>
          <w:tcW w:w="2007" w:type="dxa"/>
          <w:shd w:val="clear" w:color="auto" w:fill="auto"/>
        </w:tcPr>
        <w:p w14:paraId="4C595DF6" w14:textId="77777777" w:rsidR="00D20E3F" w:rsidRDefault="00D20E3F" w:rsidP="00971B53">
          <w:pPr>
            <w:spacing w:before="20"/>
            <w:rPr>
              <w:noProof/>
              <w:sz w:val="12"/>
            </w:rPr>
          </w:pPr>
          <w:r>
            <w:rPr>
              <w:noProof/>
              <w:sz w:val="12"/>
            </w:rPr>
            <w:t>BIC: MARKDEF1760</w:t>
          </w:r>
        </w:p>
        <w:p w14:paraId="1B7694D0" w14:textId="77777777" w:rsidR="00D20E3F" w:rsidRDefault="00D20E3F" w:rsidP="00971B53">
          <w:pPr>
            <w:spacing w:before="20"/>
            <w:rPr>
              <w:noProof/>
              <w:sz w:val="12"/>
            </w:rPr>
          </w:pPr>
          <w:r>
            <w:rPr>
              <w:noProof/>
              <w:sz w:val="12"/>
            </w:rPr>
            <w:fldChar w:fldCharType="begin"/>
          </w:r>
          <w:r>
            <w:rPr>
              <w:noProof/>
              <w:sz w:val="12"/>
            </w:rPr>
            <w:instrText xml:space="preserve"> DOCPROPERTY lblBIC </w:instrText>
          </w:r>
          <w:r>
            <w:rPr>
              <w:noProof/>
              <w:sz w:val="12"/>
            </w:rPr>
            <w:fldChar w:fldCharType="separate"/>
          </w:r>
          <w:r w:rsidR="00170772">
            <w:rPr>
              <w:b/>
              <w:bCs/>
              <w:noProof/>
              <w:sz w:val="12"/>
            </w:rPr>
            <w:t>Fehler! Unbekannter Name für Dokument-Eigenschaft.</w:t>
          </w:r>
          <w:r>
            <w:rPr>
              <w:noProof/>
              <w:sz w:val="12"/>
            </w:rPr>
            <w:fldChar w:fldCharType="end"/>
          </w:r>
          <w:r>
            <w:rPr>
              <w:noProof/>
              <w:sz w:val="12"/>
            </w:rPr>
            <w:t> </w:t>
          </w:r>
          <w:r>
            <w:rPr>
              <w:noProof/>
              <w:sz w:val="12"/>
            </w:rPr>
            <w:fldChar w:fldCharType="begin"/>
          </w:r>
          <w:r>
            <w:rPr>
              <w:noProof/>
              <w:sz w:val="12"/>
            </w:rPr>
            <w:instrText xml:space="preserve"> DOCPROPERTY  txtB_BIC  \* MERGEFORMAT </w:instrText>
          </w:r>
          <w:r>
            <w:rPr>
              <w:noProof/>
              <w:sz w:val="12"/>
            </w:rPr>
            <w:fldChar w:fldCharType="separate"/>
          </w:r>
          <w:r w:rsidR="00170772">
            <w:rPr>
              <w:noProof/>
              <w:sz w:val="12"/>
            </w:rPr>
            <w:t>MARKDEF1760</w:t>
          </w:r>
          <w:r>
            <w:rPr>
              <w:noProof/>
              <w:sz w:val="12"/>
            </w:rPr>
            <w:fldChar w:fldCharType="end"/>
          </w:r>
        </w:p>
      </w:tc>
      <w:tc>
        <w:tcPr>
          <w:tcW w:w="2007" w:type="dxa"/>
          <w:shd w:val="clear" w:color="auto" w:fill="auto"/>
        </w:tcPr>
        <w:p w14:paraId="2F37BF5D" w14:textId="77777777" w:rsidR="00D20E3F" w:rsidRDefault="00DA77C9" w:rsidP="00DA77C9">
          <w:pPr>
            <w:spacing w:before="20"/>
            <w:rPr>
              <w:noProof/>
              <w:sz w:val="12"/>
            </w:rPr>
          </w:pPr>
          <w:r>
            <w:rPr>
              <w:noProof/>
              <w:sz w:val="12"/>
            </w:rPr>
            <w:t>Fr</w:t>
          </w:r>
        </w:p>
      </w:tc>
      <w:tc>
        <w:tcPr>
          <w:tcW w:w="2007" w:type="dxa"/>
          <w:shd w:val="clear" w:color="auto" w:fill="auto"/>
        </w:tcPr>
        <w:p w14:paraId="08B5176C" w14:textId="77777777" w:rsidR="00D20E3F" w:rsidRDefault="00D20E3F" w:rsidP="00971B53">
          <w:pPr>
            <w:spacing w:before="20"/>
            <w:rPr>
              <w:noProof/>
              <w:sz w:val="12"/>
            </w:rPr>
          </w:pPr>
          <w:r>
            <w:rPr>
              <w:noProof/>
              <w:sz w:val="12"/>
            </w:rPr>
            <w:t>Haltestelle Meistersingerhalle</w:t>
          </w:r>
        </w:p>
      </w:tc>
      <w:tc>
        <w:tcPr>
          <w:tcW w:w="2008" w:type="dxa"/>
          <w:shd w:val="clear" w:color="auto" w:fill="auto"/>
        </w:tcPr>
        <w:p w14:paraId="26504C66" w14:textId="77777777" w:rsidR="00D20E3F" w:rsidRPr="00031FBF" w:rsidRDefault="00D20E3F" w:rsidP="00971B53">
          <w:pPr>
            <w:spacing w:before="20"/>
            <w:rPr>
              <w:noProof/>
              <w:sz w:val="12"/>
              <w:szCs w:val="12"/>
            </w:rPr>
          </w:pPr>
        </w:p>
      </w:tc>
    </w:tr>
    <w:tr w:rsidR="00D20E3F" w:rsidRPr="00816A6A" w14:paraId="4131A3A2" w14:textId="77777777" w:rsidTr="00971B53">
      <w:trPr>
        <w:cantSplit/>
        <w:trHeight w:hRule="exact" w:val="170"/>
      </w:trPr>
      <w:tc>
        <w:tcPr>
          <w:tcW w:w="2007" w:type="dxa"/>
          <w:vMerge/>
          <w:shd w:val="clear" w:color="auto" w:fill="auto"/>
        </w:tcPr>
        <w:p w14:paraId="2F177158" w14:textId="77777777" w:rsidR="00D20E3F" w:rsidRDefault="00D20E3F" w:rsidP="00971B53">
          <w:pPr>
            <w:spacing w:before="20"/>
            <w:rPr>
              <w:noProof/>
              <w:sz w:val="12"/>
            </w:rPr>
          </w:pPr>
        </w:p>
      </w:tc>
      <w:tc>
        <w:tcPr>
          <w:tcW w:w="2007" w:type="dxa"/>
          <w:shd w:val="clear" w:color="auto" w:fill="auto"/>
        </w:tcPr>
        <w:p w14:paraId="316407F9" w14:textId="77777777" w:rsidR="00D20E3F" w:rsidRDefault="00D20E3F" w:rsidP="00971B53">
          <w:pPr>
            <w:spacing w:before="20"/>
            <w:rPr>
              <w:noProof/>
              <w:sz w:val="12"/>
            </w:rPr>
          </w:pPr>
          <w:r>
            <w:rPr>
              <w:noProof/>
              <w:sz w:val="12"/>
            </w:rPr>
            <w:t>IBAN: DE50760000000076001617</w:t>
          </w:r>
        </w:p>
      </w:tc>
      <w:tc>
        <w:tcPr>
          <w:tcW w:w="2007" w:type="dxa"/>
          <w:shd w:val="clear" w:color="auto" w:fill="auto"/>
        </w:tcPr>
        <w:p w14:paraId="6592AE7A" w14:textId="77777777" w:rsidR="00D20E3F" w:rsidRDefault="00D20E3F" w:rsidP="00971B53">
          <w:pPr>
            <w:spacing w:before="20"/>
            <w:rPr>
              <w:noProof/>
              <w:sz w:val="12"/>
            </w:rPr>
          </w:pPr>
          <w:r>
            <w:rPr>
              <w:noProof/>
              <w:sz w:val="12"/>
            </w:rPr>
            <w:t>8:00 – 15:00</w:t>
          </w:r>
        </w:p>
      </w:tc>
      <w:tc>
        <w:tcPr>
          <w:tcW w:w="2007" w:type="dxa"/>
          <w:shd w:val="clear" w:color="auto" w:fill="auto"/>
        </w:tcPr>
        <w:p w14:paraId="473C620D" w14:textId="77777777" w:rsidR="00D20E3F" w:rsidRDefault="00D20E3F" w:rsidP="00971B53">
          <w:pPr>
            <w:spacing w:before="20"/>
            <w:rPr>
              <w:noProof/>
              <w:sz w:val="12"/>
            </w:rPr>
          </w:pPr>
          <w:r>
            <w:rPr>
              <w:noProof/>
              <w:sz w:val="12"/>
            </w:rPr>
            <w:t>Straßenbahnlinie 9</w:t>
          </w:r>
        </w:p>
      </w:tc>
      <w:tc>
        <w:tcPr>
          <w:tcW w:w="2008" w:type="dxa"/>
          <w:shd w:val="clear" w:color="auto" w:fill="auto"/>
        </w:tcPr>
        <w:p w14:paraId="728A5D7E" w14:textId="77777777" w:rsidR="00D20E3F" w:rsidRPr="00031FBF" w:rsidRDefault="00D20E3F" w:rsidP="00971B53">
          <w:pPr>
            <w:spacing w:before="20"/>
            <w:rPr>
              <w:noProof/>
              <w:sz w:val="12"/>
              <w:szCs w:val="12"/>
            </w:rPr>
          </w:pPr>
        </w:p>
      </w:tc>
    </w:tr>
    <w:tr w:rsidR="00D20E3F" w:rsidRPr="00816A6A" w14:paraId="0934F853" w14:textId="77777777" w:rsidTr="00971B53">
      <w:trPr>
        <w:cantSplit/>
        <w:trHeight w:hRule="exact" w:val="170"/>
      </w:trPr>
      <w:tc>
        <w:tcPr>
          <w:tcW w:w="2007" w:type="dxa"/>
          <w:shd w:val="clear" w:color="auto" w:fill="auto"/>
        </w:tcPr>
        <w:p w14:paraId="285F573E" w14:textId="77777777" w:rsidR="00D20E3F" w:rsidRPr="006E7EA1" w:rsidRDefault="00D20E3F" w:rsidP="00971B53">
          <w:pPr>
            <w:spacing w:before="20"/>
            <w:rPr>
              <w:b/>
              <w:noProof/>
              <w:sz w:val="12"/>
            </w:rPr>
          </w:pPr>
          <w:r w:rsidRPr="006E7EA1">
            <w:rPr>
              <w:b/>
              <w:noProof/>
              <w:sz w:val="12"/>
            </w:rPr>
            <w:t>Besucheradresse</w:t>
          </w:r>
        </w:p>
      </w:tc>
      <w:tc>
        <w:tcPr>
          <w:tcW w:w="2007" w:type="dxa"/>
          <w:shd w:val="clear" w:color="auto" w:fill="auto"/>
        </w:tcPr>
        <w:p w14:paraId="6CA2B3BF"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38D69881" w14:textId="77777777" w:rsidR="00D20E3F" w:rsidRDefault="00D20E3F" w:rsidP="00971B53">
          <w:pPr>
            <w:spacing w:before="20"/>
            <w:rPr>
              <w:noProof/>
              <w:sz w:val="12"/>
            </w:rPr>
          </w:pPr>
          <w:r>
            <w:rPr>
              <w:noProof/>
              <w:sz w:val="12"/>
            </w:rPr>
            <w:t>oder nach Vereinbarung</w:t>
          </w:r>
        </w:p>
      </w:tc>
      <w:tc>
        <w:tcPr>
          <w:tcW w:w="2007" w:type="dxa"/>
          <w:shd w:val="clear" w:color="auto" w:fill="auto"/>
        </w:tcPr>
        <w:p w14:paraId="1BA558EB" w14:textId="77777777" w:rsidR="00D20E3F" w:rsidRDefault="00D20E3F" w:rsidP="00971B53">
          <w:pPr>
            <w:spacing w:before="20"/>
            <w:rPr>
              <w:noProof/>
              <w:sz w:val="12"/>
            </w:rPr>
          </w:pPr>
          <w:r>
            <w:rPr>
              <w:noProof/>
              <w:sz w:val="12"/>
            </w:rPr>
            <w:t>Buslinien 36 und 55</w:t>
          </w:r>
        </w:p>
      </w:tc>
      <w:tc>
        <w:tcPr>
          <w:tcW w:w="2008" w:type="dxa"/>
          <w:shd w:val="clear" w:color="auto" w:fill="auto"/>
        </w:tcPr>
        <w:p w14:paraId="3150F0DC" w14:textId="77777777" w:rsidR="00D20E3F" w:rsidRPr="00031FBF" w:rsidRDefault="00D20E3F" w:rsidP="00971B53">
          <w:pPr>
            <w:spacing w:before="20"/>
            <w:rPr>
              <w:noProof/>
              <w:sz w:val="12"/>
              <w:szCs w:val="12"/>
            </w:rPr>
          </w:pPr>
        </w:p>
      </w:tc>
    </w:tr>
    <w:tr w:rsidR="00D20E3F" w:rsidRPr="00816A6A" w14:paraId="219D6318" w14:textId="77777777" w:rsidTr="00971B53">
      <w:trPr>
        <w:cantSplit/>
        <w:trHeight w:hRule="exact" w:val="170"/>
      </w:trPr>
      <w:tc>
        <w:tcPr>
          <w:tcW w:w="2007" w:type="dxa"/>
          <w:vMerge w:val="restart"/>
          <w:shd w:val="clear" w:color="auto" w:fill="auto"/>
        </w:tcPr>
        <w:p w14:paraId="502737CE" w14:textId="77777777" w:rsidR="00D20E3F" w:rsidRDefault="00D20E3F" w:rsidP="00971B53">
          <w:pPr>
            <w:spacing w:before="20"/>
            <w:rPr>
              <w:noProof/>
              <w:sz w:val="12"/>
            </w:rPr>
          </w:pPr>
          <w:r w:rsidRPr="00EE574F">
            <w:rPr>
              <w:noProof/>
              <w:sz w:val="12"/>
            </w:rPr>
            <w:t>Regensburger Straße 104 -106</w:t>
          </w:r>
        </w:p>
        <w:p w14:paraId="0B94C7C2" w14:textId="77777777" w:rsidR="00D20E3F" w:rsidRDefault="00D20E3F" w:rsidP="00971B53">
          <w:pPr>
            <w:spacing w:before="20"/>
            <w:rPr>
              <w:noProof/>
              <w:sz w:val="12"/>
            </w:rPr>
          </w:pPr>
          <w:r>
            <w:rPr>
              <w:noProof/>
              <w:sz w:val="12"/>
            </w:rPr>
            <w:t>Nürnberg</w:t>
          </w:r>
        </w:p>
      </w:tc>
      <w:tc>
        <w:tcPr>
          <w:tcW w:w="2007" w:type="dxa"/>
          <w:shd w:val="clear" w:color="auto" w:fill="auto"/>
        </w:tcPr>
        <w:p w14:paraId="65C022DC" w14:textId="77777777" w:rsidR="00D20E3F" w:rsidRDefault="00D20E3F" w:rsidP="00971B53">
          <w:pPr>
            <w:spacing w:before="20"/>
            <w:rPr>
              <w:noProof/>
              <w:sz w:val="12"/>
            </w:rPr>
          </w:pPr>
          <w:r>
            <w:rPr>
              <w:noProof/>
              <w:sz w:val="12"/>
            </w:rPr>
            <w:t xml:space="preserve"> </w:t>
          </w:r>
        </w:p>
      </w:tc>
      <w:tc>
        <w:tcPr>
          <w:tcW w:w="2007" w:type="dxa"/>
          <w:shd w:val="clear" w:color="auto" w:fill="auto"/>
        </w:tcPr>
        <w:p w14:paraId="17063368" w14:textId="77777777" w:rsidR="00D20E3F" w:rsidRDefault="00D20E3F" w:rsidP="00971B53">
          <w:pPr>
            <w:spacing w:before="20"/>
            <w:rPr>
              <w:noProof/>
              <w:sz w:val="12"/>
            </w:rPr>
          </w:pPr>
        </w:p>
      </w:tc>
      <w:tc>
        <w:tcPr>
          <w:tcW w:w="2007" w:type="dxa"/>
          <w:vMerge w:val="restart"/>
          <w:shd w:val="clear" w:color="auto" w:fill="auto"/>
        </w:tcPr>
        <w:p w14:paraId="63EEDC52" w14:textId="77777777" w:rsidR="00D20E3F" w:rsidRDefault="00D20E3F" w:rsidP="00971B53">
          <w:pPr>
            <w:spacing w:before="20"/>
            <w:rPr>
              <w:noProof/>
              <w:sz w:val="12"/>
            </w:rPr>
          </w:pPr>
        </w:p>
      </w:tc>
      <w:tc>
        <w:tcPr>
          <w:tcW w:w="2008" w:type="dxa"/>
          <w:vMerge w:val="restart"/>
          <w:shd w:val="clear" w:color="auto" w:fill="auto"/>
        </w:tcPr>
        <w:p w14:paraId="5D8710D3" w14:textId="77777777" w:rsidR="00D20E3F" w:rsidRPr="00031FBF" w:rsidRDefault="00D20E3F" w:rsidP="00971B53">
          <w:pPr>
            <w:spacing w:before="20"/>
            <w:rPr>
              <w:noProof/>
              <w:sz w:val="12"/>
              <w:szCs w:val="12"/>
            </w:rPr>
          </w:pPr>
        </w:p>
      </w:tc>
    </w:tr>
    <w:tr w:rsidR="00D20E3F" w:rsidRPr="00816A6A" w14:paraId="26A76171" w14:textId="77777777" w:rsidTr="00971B53">
      <w:trPr>
        <w:cantSplit/>
        <w:trHeight w:hRule="exact" w:val="142"/>
      </w:trPr>
      <w:tc>
        <w:tcPr>
          <w:tcW w:w="2007" w:type="dxa"/>
          <w:vMerge/>
          <w:shd w:val="clear" w:color="auto" w:fill="auto"/>
          <w:noWrap/>
        </w:tcPr>
        <w:p w14:paraId="2DEF4D89" w14:textId="77777777" w:rsidR="00D20E3F" w:rsidRDefault="00D20E3F" w:rsidP="00971B53">
          <w:pPr>
            <w:spacing w:before="20"/>
            <w:rPr>
              <w:noProof/>
              <w:sz w:val="12"/>
            </w:rPr>
          </w:pPr>
        </w:p>
      </w:tc>
      <w:tc>
        <w:tcPr>
          <w:tcW w:w="4014" w:type="dxa"/>
          <w:gridSpan w:val="2"/>
          <w:shd w:val="clear" w:color="auto" w:fill="auto"/>
        </w:tcPr>
        <w:p w14:paraId="507E54FD" w14:textId="77777777" w:rsidR="00D20E3F" w:rsidRDefault="00D20E3F" w:rsidP="00971B53">
          <w:pPr>
            <w:spacing w:before="20"/>
            <w:rPr>
              <w:noProof/>
              <w:sz w:val="12"/>
            </w:rPr>
          </w:pPr>
          <w:r w:rsidRPr="00080722">
            <w:rPr>
              <w:b/>
              <w:noProof/>
              <w:sz w:val="12"/>
            </w:rPr>
            <w:t>Internet</w:t>
          </w:r>
          <w:r>
            <w:rPr>
              <w:b/>
              <w:noProof/>
              <w:sz w:val="12"/>
            </w:rPr>
            <w:t>:</w:t>
          </w:r>
          <w:r>
            <w:rPr>
              <w:noProof/>
              <w:sz w:val="12"/>
            </w:rPr>
            <w:t xml:space="preserve"> www.arbeitsagentur.de </w:t>
          </w:r>
        </w:p>
      </w:tc>
      <w:tc>
        <w:tcPr>
          <w:tcW w:w="2007" w:type="dxa"/>
          <w:vMerge/>
          <w:shd w:val="clear" w:color="auto" w:fill="auto"/>
          <w:noWrap/>
        </w:tcPr>
        <w:p w14:paraId="198F4E0C" w14:textId="77777777" w:rsidR="00D20E3F" w:rsidRDefault="00D20E3F" w:rsidP="00971B53">
          <w:pPr>
            <w:spacing w:before="20"/>
            <w:rPr>
              <w:noProof/>
              <w:sz w:val="12"/>
            </w:rPr>
          </w:pPr>
        </w:p>
      </w:tc>
      <w:tc>
        <w:tcPr>
          <w:tcW w:w="2008" w:type="dxa"/>
          <w:vMerge/>
          <w:shd w:val="clear" w:color="auto" w:fill="auto"/>
          <w:noWrap/>
        </w:tcPr>
        <w:p w14:paraId="29B1D78F" w14:textId="77777777" w:rsidR="00D20E3F" w:rsidRPr="00031FBF" w:rsidRDefault="00D20E3F" w:rsidP="00971B53">
          <w:pPr>
            <w:spacing w:before="20"/>
            <w:rPr>
              <w:noProof/>
              <w:sz w:val="12"/>
              <w:szCs w:val="12"/>
            </w:rPr>
          </w:pPr>
        </w:p>
      </w:tc>
    </w:tr>
  </w:tbl>
  <w:p w14:paraId="7E51F361" w14:textId="77777777" w:rsidR="00D20E3F" w:rsidRPr="00D20E3F" w:rsidRDefault="00D20E3F" w:rsidP="00D20E3F">
    <w:pPr>
      <w:rPr>
        <w:sz w:val="12"/>
        <w:szCs w:val="12"/>
      </w:rPr>
    </w:pPr>
  </w:p>
  <w:p w14:paraId="28F2CD72" w14:textId="52187CA1" w:rsidR="00BD65C5" w:rsidRPr="00BD65C5" w:rsidRDefault="00E914D3" w:rsidP="004D226F">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E37277">
      <w:rPr>
        <w:i/>
        <w:noProof/>
        <w:sz w:val="12"/>
        <w:szCs w:val="12"/>
      </w:rPr>
      <w:t>UVgO_II_2-1_Aufforderung-Angebotsabgabe_allgemein_e_250930.docx</w:t>
    </w:r>
    <w:r w:rsidRPr="00471CFC">
      <w:rPr>
        <w:i/>
        <w:sz w:val="12"/>
        <w:szCs w:val="12"/>
      </w:rPr>
      <w:fldChar w:fldCharType="end"/>
    </w:r>
    <w:r>
      <w:rPr>
        <w:rStyle w:val="Seitenzahl"/>
        <w:rFonts w:cs="Arial"/>
        <w:i/>
        <w:sz w:val="12"/>
        <w:szCs w:val="12"/>
      </w:rPr>
      <w:tab/>
    </w:r>
    <w:r>
      <w:rPr>
        <w:rStyle w:val="Seitenzahl"/>
        <w:rFonts w:cs="Arial"/>
        <w:i/>
        <w:sz w:val="12"/>
        <w:szCs w:val="12"/>
      </w:rPr>
      <w:tab/>
    </w:r>
    <w:r w:rsidR="00B93E08">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D362B">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D362B">
      <w:rPr>
        <w:rStyle w:val="Seitenzahl"/>
        <w:rFonts w:cs="Arial"/>
        <w:i/>
        <w:noProof/>
        <w:sz w:val="20"/>
      </w:rPr>
      <w:t>2</w:t>
    </w:r>
    <w:r>
      <w:rPr>
        <w:rStyle w:val="Seitenzahl"/>
        <w:rFonts w:cs="Arial"/>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7002" w14:textId="32EA8BE0" w:rsidR="00F762EE" w:rsidRPr="00D20E3F" w:rsidRDefault="001A4F58" w:rsidP="00F762EE">
    <w:pPr>
      <w:rPr>
        <w:sz w:val="12"/>
        <w:szCs w:val="12"/>
      </w:rPr>
    </w:pPr>
    <w:r>
      <w:rPr>
        <w:snapToGrid w:val="0"/>
      </w:rPr>
      <w:tab/>
    </w:r>
    <w:r>
      <w:fldChar w:fldCharType="begin"/>
    </w:r>
    <w:r>
      <w:instrText xml:space="preserve"> IF </w:instrText>
    </w:r>
    <w:r w:rsidR="00FF17A0">
      <w:fldChar w:fldCharType="begin"/>
    </w:r>
    <w:r w:rsidR="00FF17A0">
      <w:instrText xml:space="preserve"> NUMPAGES </w:instrText>
    </w:r>
    <w:r w:rsidR="00FF17A0">
      <w:fldChar w:fldCharType="separate"/>
    </w:r>
    <w:r w:rsidR="00AA294B">
      <w:rPr>
        <w:noProof/>
      </w:rPr>
      <w:instrText>2</w:instrText>
    </w:r>
    <w:r w:rsidR="00FF17A0">
      <w:rPr>
        <w:noProof/>
      </w:rPr>
      <w:fldChar w:fldCharType="end"/>
    </w:r>
    <w:r>
      <w:instrText xml:space="preserve">&gt; </w:instrText>
    </w:r>
    <w:r>
      <w:fldChar w:fldCharType="begin"/>
    </w:r>
    <w:r>
      <w:instrText xml:space="preserve"> PAGE </w:instrText>
    </w:r>
    <w:r>
      <w:fldChar w:fldCharType="separate"/>
    </w:r>
    <w:r w:rsidR="00AA294B">
      <w:rPr>
        <w:noProof/>
      </w:rPr>
      <w:instrText>2</w:instrText>
    </w:r>
    <w:r>
      <w:fldChar w:fldCharType="end"/>
    </w:r>
    <w:r>
      <w:instrText xml:space="preserve"> "- </w:instrText>
    </w:r>
    <w:r>
      <w:fldChar w:fldCharType="begin"/>
    </w:r>
    <w:r>
      <w:instrText xml:space="preserve"> =</w:instrText>
    </w:r>
    <w:r>
      <w:fldChar w:fldCharType="begin"/>
    </w:r>
    <w:r>
      <w:instrText xml:space="preserve"> PAGE </w:instrText>
    </w:r>
    <w:r>
      <w:fldChar w:fldCharType="separate"/>
    </w:r>
    <w:r w:rsidR="001A3881">
      <w:rPr>
        <w:noProof/>
      </w:rPr>
      <w:instrText>2</w:instrText>
    </w:r>
    <w:r>
      <w:fldChar w:fldCharType="end"/>
    </w:r>
    <w:r>
      <w:instrText xml:space="preserve"> +1</w:instrText>
    </w:r>
    <w:r>
      <w:fldChar w:fldCharType="separate"/>
    </w:r>
    <w:r w:rsidR="001A3881">
      <w:rPr>
        <w:noProof/>
      </w:rPr>
      <w:instrText>3</w:instrText>
    </w:r>
    <w:r>
      <w:fldChar w:fldCharType="end"/>
    </w:r>
    <w:r>
      <w:instrText xml:space="preserve"> -" "" \* </w:instrText>
    </w:r>
    <w:r>
      <w:rPr>
        <w:sz w:val="12"/>
      </w:rPr>
      <w:instrText>CHARFORMAT</w:instrText>
    </w:r>
    <w:r>
      <w:instrText xml:space="preserve"> </w:instrText>
    </w:r>
    <w:r>
      <w:fldChar w:fldCharType="end"/>
    </w:r>
  </w:p>
  <w:p w14:paraId="364FE0E8" w14:textId="55528D4A" w:rsidR="001A4F58" w:rsidRDefault="00F762EE" w:rsidP="00F762EE">
    <w:pPr>
      <w:pStyle w:val="Fuzeile"/>
      <w:pBdr>
        <w:top w:val="single" w:sz="4" w:space="1" w:color="auto"/>
      </w:pBdr>
      <w:tabs>
        <w:tab w:val="clear" w:pos="9072"/>
        <w:tab w:val="left" w:pos="7920"/>
      </w:tabs>
    </w:pPr>
    <w:r w:rsidRPr="00471CFC">
      <w:rPr>
        <w:i/>
        <w:sz w:val="12"/>
        <w:szCs w:val="12"/>
      </w:rPr>
      <w:fldChar w:fldCharType="begin"/>
    </w:r>
    <w:r w:rsidRPr="00471CFC">
      <w:rPr>
        <w:i/>
        <w:sz w:val="12"/>
        <w:szCs w:val="12"/>
      </w:rPr>
      <w:instrText xml:space="preserve"> FILENAME </w:instrText>
    </w:r>
    <w:r w:rsidRPr="00471CFC">
      <w:rPr>
        <w:i/>
        <w:sz w:val="12"/>
        <w:szCs w:val="12"/>
      </w:rPr>
      <w:fldChar w:fldCharType="separate"/>
    </w:r>
    <w:r w:rsidR="00E37277">
      <w:rPr>
        <w:i/>
        <w:noProof/>
        <w:sz w:val="12"/>
        <w:szCs w:val="12"/>
      </w:rPr>
      <w:t>UVgO_II_2-1_Aufforderung-Angebotsabgabe_allgemein_e_250930.docx</w:t>
    </w:r>
    <w:r w:rsidRPr="00471CFC">
      <w:rPr>
        <w:i/>
        <w:sz w:val="12"/>
        <w:szCs w:val="12"/>
      </w:rPr>
      <w:fldChar w:fldCharType="end"/>
    </w:r>
    <w:r>
      <w:rPr>
        <w:rStyle w:val="Seitenzahl"/>
        <w:rFonts w:cs="Arial"/>
        <w:i/>
        <w:sz w:val="12"/>
        <w:szCs w:val="12"/>
      </w:rPr>
      <w:tab/>
    </w:r>
    <w:r>
      <w:rPr>
        <w:rStyle w:val="Seitenzahl"/>
        <w:rFonts w:cs="Arial"/>
        <w:i/>
        <w:sz w:val="12"/>
        <w:szCs w:val="12"/>
      </w:rPr>
      <w:tab/>
    </w:r>
    <w:r>
      <w:rPr>
        <w:rStyle w:val="Seitenzahl"/>
        <w:rFonts w:cs="Arial"/>
        <w:i/>
        <w:sz w:val="12"/>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8D362B">
      <w:rPr>
        <w:rStyle w:val="Seitenzahl"/>
        <w:rFonts w:cs="Arial"/>
        <w:i/>
        <w:noProof/>
        <w:sz w:val="20"/>
      </w:rPr>
      <w:t>2</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8D362B">
      <w:rPr>
        <w:rStyle w:val="Seitenzahl"/>
        <w:rFonts w:cs="Arial"/>
        <w:i/>
        <w:noProof/>
        <w:sz w:val="20"/>
      </w:rPr>
      <w:t>2</w:t>
    </w:r>
    <w:r>
      <w:rPr>
        <w:rStyle w:val="Seitenzahl"/>
        <w:rFonts w:cs="Arial"/>
        <w: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EAFF" w14:textId="77777777" w:rsidR="001A4F58" w:rsidRPr="00C643BE" w:rsidRDefault="001A4F58" w:rsidP="008A7487">
    <w:pPr>
      <w:pStyle w:val="Kopfzeile"/>
      <w:tabs>
        <w:tab w:val="clear" w:pos="4536"/>
        <w:tab w:val="clear" w:pos="9072"/>
      </w:tabs>
      <w:jc w:val="right"/>
      <w:rPr>
        <w:b/>
        <w:snapToGrid w:val="0"/>
      </w:rPr>
    </w:pPr>
  </w:p>
  <w:tbl>
    <w:tblPr>
      <w:tblW w:w="1100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85"/>
      <w:gridCol w:w="1984"/>
      <w:gridCol w:w="1721"/>
      <w:gridCol w:w="1965"/>
      <w:gridCol w:w="1673"/>
      <w:gridCol w:w="1673"/>
    </w:tblGrid>
    <w:tr w:rsidR="001A4F58" w:rsidRPr="00C643BE" w14:paraId="20439AF2" w14:textId="77777777" w:rsidTr="00392EF1">
      <w:trPr>
        <w:cantSplit/>
        <w:trHeight w:hRule="exact" w:val="140"/>
      </w:trPr>
      <w:tc>
        <w:tcPr>
          <w:tcW w:w="1985" w:type="dxa"/>
          <w:tcBorders>
            <w:top w:val="nil"/>
            <w:left w:val="nil"/>
            <w:bottom w:val="nil"/>
            <w:right w:val="nil"/>
          </w:tcBorders>
        </w:tcPr>
        <w:p w14:paraId="75862654" w14:textId="77777777" w:rsidR="001A4F58" w:rsidRPr="00C643BE" w:rsidRDefault="001A4F58" w:rsidP="00C643BE">
          <w:pPr>
            <w:rPr>
              <w:b/>
              <w:sz w:val="12"/>
              <w:szCs w:val="12"/>
            </w:rPr>
          </w:pPr>
          <w:r w:rsidRPr="00C643BE">
            <w:rPr>
              <w:b/>
              <w:sz w:val="12"/>
              <w:szCs w:val="12"/>
            </w:rPr>
            <w:t>Postanschrift</w:t>
          </w:r>
        </w:p>
      </w:tc>
      <w:tc>
        <w:tcPr>
          <w:tcW w:w="1984" w:type="dxa"/>
          <w:tcBorders>
            <w:top w:val="nil"/>
            <w:left w:val="nil"/>
            <w:bottom w:val="nil"/>
            <w:right w:val="nil"/>
          </w:tcBorders>
        </w:tcPr>
        <w:p w14:paraId="367961B9" w14:textId="77777777" w:rsidR="001A4F58" w:rsidRPr="00C643BE" w:rsidRDefault="001A4F58" w:rsidP="00C643BE">
          <w:pPr>
            <w:rPr>
              <w:b/>
              <w:sz w:val="12"/>
            </w:rPr>
          </w:pPr>
          <w:r w:rsidRPr="00C643BE">
            <w:rPr>
              <w:b/>
              <w:sz w:val="12"/>
            </w:rPr>
            <w:t>Bankverbindung</w:t>
          </w:r>
        </w:p>
      </w:tc>
      <w:tc>
        <w:tcPr>
          <w:tcW w:w="1721" w:type="dxa"/>
          <w:tcBorders>
            <w:top w:val="nil"/>
            <w:left w:val="nil"/>
            <w:bottom w:val="nil"/>
            <w:right w:val="nil"/>
          </w:tcBorders>
        </w:tcPr>
        <w:p w14:paraId="69A6BDC3" w14:textId="77777777" w:rsidR="001A4F58" w:rsidRPr="00C643BE" w:rsidRDefault="001A4F58" w:rsidP="00C643BE">
          <w:pPr>
            <w:rPr>
              <w:b/>
              <w:sz w:val="12"/>
            </w:rPr>
          </w:pPr>
          <w:r w:rsidRPr="00C643BE">
            <w:rPr>
              <w:b/>
              <w:sz w:val="12"/>
            </w:rPr>
            <w:t>Öffnungszeiten</w:t>
          </w:r>
        </w:p>
      </w:tc>
      <w:tc>
        <w:tcPr>
          <w:tcW w:w="1965" w:type="dxa"/>
          <w:tcBorders>
            <w:top w:val="nil"/>
            <w:left w:val="nil"/>
            <w:bottom w:val="nil"/>
            <w:right w:val="nil"/>
          </w:tcBorders>
        </w:tcPr>
        <w:p w14:paraId="3CCACD96" w14:textId="77777777" w:rsidR="001A4F58" w:rsidRPr="00C643BE" w:rsidRDefault="001A4F58" w:rsidP="00C643BE">
          <w:pPr>
            <w:pStyle w:val="Fuzeile"/>
            <w:rPr>
              <w:b/>
            </w:rPr>
          </w:pPr>
          <w:r w:rsidRPr="00C643BE">
            <w:rPr>
              <w:b/>
            </w:rPr>
            <w:t>Lieferanschrift</w:t>
          </w:r>
        </w:p>
      </w:tc>
      <w:tc>
        <w:tcPr>
          <w:tcW w:w="1673" w:type="dxa"/>
          <w:tcBorders>
            <w:top w:val="nil"/>
            <w:left w:val="nil"/>
            <w:bottom w:val="nil"/>
            <w:right w:val="nil"/>
          </w:tcBorders>
        </w:tcPr>
        <w:p w14:paraId="4B3DD4F9" w14:textId="77777777" w:rsidR="001A4F58" w:rsidRPr="00C643BE" w:rsidRDefault="001A4F58" w:rsidP="00C643BE">
          <w:pPr>
            <w:pStyle w:val="Fuzeile"/>
            <w:rPr>
              <w:b/>
            </w:rPr>
          </w:pPr>
          <w:r w:rsidRPr="00C643BE">
            <w:rPr>
              <w:b/>
            </w:rPr>
            <w:t>Rechnungs-/Postanschrift</w:t>
          </w:r>
        </w:p>
        <w:p w14:paraId="1E203A5D" w14:textId="77777777" w:rsidR="001A4F58" w:rsidRPr="00C643BE" w:rsidRDefault="001A4F58" w:rsidP="00C643BE">
          <w:pPr>
            <w:pStyle w:val="Fuzeile"/>
            <w:rPr>
              <w:b/>
            </w:rPr>
          </w:pPr>
        </w:p>
      </w:tc>
      <w:tc>
        <w:tcPr>
          <w:tcW w:w="1673" w:type="dxa"/>
          <w:tcBorders>
            <w:top w:val="nil"/>
            <w:left w:val="nil"/>
            <w:bottom w:val="nil"/>
            <w:right w:val="nil"/>
          </w:tcBorders>
        </w:tcPr>
        <w:p w14:paraId="556BB675" w14:textId="77777777" w:rsidR="001A4F58" w:rsidRPr="00C643BE" w:rsidRDefault="001A4F58" w:rsidP="00C643BE">
          <w:pPr>
            <w:pStyle w:val="Fuzeile"/>
            <w:rPr>
              <w:b/>
            </w:rPr>
          </w:pPr>
        </w:p>
      </w:tc>
    </w:tr>
    <w:tr w:rsidR="001A4F58" w14:paraId="2ED1A854" w14:textId="77777777" w:rsidTr="00392EF1">
      <w:trPr>
        <w:cantSplit/>
        <w:trHeight w:hRule="exact" w:val="140"/>
      </w:trPr>
      <w:tc>
        <w:tcPr>
          <w:tcW w:w="1985" w:type="dxa"/>
          <w:tcBorders>
            <w:top w:val="nil"/>
            <w:left w:val="nil"/>
            <w:bottom w:val="nil"/>
            <w:right w:val="nil"/>
          </w:tcBorders>
        </w:tcPr>
        <w:p w14:paraId="5C9BF3BA" w14:textId="77777777" w:rsidR="001A4F58" w:rsidRDefault="001A4F58" w:rsidP="00C643BE">
          <w:pPr>
            <w:pStyle w:val="Fuzeile"/>
          </w:pPr>
          <w:r>
            <w:t>BA-Service-Haus</w:t>
          </w:r>
        </w:p>
      </w:tc>
      <w:tc>
        <w:tcPr>
          <w:tcW w:w="1984" w:type="dxa"/>
          <w:tcBorders>
            <w:top w:val="nil"/>
            <w:left w:val="nil"/>
            <w:bottom w:val="nil"/>
            <w:right w:val="nil"/>
          </w:tcBorders>
        </w:tcPr>
        <w:p w14:paraId="65E22127" w14:textId="77777777" w:rsidR="001A4F58" w:rsidRDefault="001A4F58" w:rsidP="00C643BE">
          <w:pPr>
            <w:pStyle w:val="Fuzeile"/>
          </w:pPr>
          <w:r>
            <w:t>BA-Service-Haus</w:t>
          </w:r>
        </w:p>
      </w:tc>
      <w:tc>
        <w:tcPr>
          <w:tcW w:w="1721" w:type="dxa"/>
          <w:tcBorders>
            <w:top w:val="nil"/>
            <w:left w:val="nil"/>
            <w:bottom w:val="nil"/>
            <w:right w:val="nil"/>
          </w:tcBorders>
        </w:tcPr>
        <w:p w14:paraId="2F1EB54D" w14:textId="77777777" w:rsidR="001A4F58" w:rsidRDefault="001A4F58" w:rsidP="00C643BE">
          <w:pPr>
            <w:pStyle w:val="Fuzeile"/>
          </w:pPr>
          <w:r>
            <w:t>Warenannahme</w:t>
          </w:r>
        </w:p>
      </w:tc>
      <w:tc>
        <w:tcPr>
          <w:tcW w:w="1965" w:type="dxa"/>
          <w:tcBorders>
            <w:top w:val="nil"/>
            <w:left w:val="nil"/>
            <w:bottom w:val="nil"/>
            <w:right w:val="nil"/>
          </w:tcBorders>
        </w:tcPr>
        <w:p w14:paraId="481E2689" w14:textId="77777777" w:rsidR="001A4F58" w:rsidRDefault="001A4F58" w:rsidP="00C643BE">
          <w:pPr>
            <w:pStyle w:val="Fuzeile"/>
          </w:pPr>
          <w:r>
            <w:t>Warenannahme</w:t>
          </w:r>
        </w:p>
      </w:tc>
      <w:tc>
        <w:tcPr>
          <w:tcW w:w="1673" w:type="dxa"/>
          <w:tcBorders>
            <w:top w:val="nil"/>
            <w:left w:val="nil"/>
            <w:bottom w:val="nil"/>
            <w:right w:val="nil"/>
          </w:tcBorders>
        </w:tcPr>
        <w:p w14:paraId="47B92E42" w14:textId="77777777" w:rsidR="001A4F58" w:rsidRDefault="001A4F58" w:rsidP="00C643BE">
          <w:pPr>
            <w:pStyle w:val="Fuzeile"/>
          </w:pPr>
          <w:r>
            <w:t>Hausadresse</w:t>
          </w:r>
        </w:p>
      </w:tc>
      <w:tc>
        <w:tcPr>
          <w:tcW w:w="1673" w:type="dxa"/>
          <w:tcBorders>
            <w:top w:val="nil"/>
            <w:left w:val="nil"/>
            <w:bottom w:val="nil"/>
            <w:right w:val="nil"/>
          </w:tcBorders>
        </w:tcPr>
        <w:p w14:paraId="263087AC" w14:textId="77777777" w:rsidR="001A4F58" w:rsidRDefault="001A4F58" w:rsidP="00C643BE">
          <w:pPr>
            <w:pStyle w:val="Fuzeile"/>
          </w:pPr>
        </w:p>
      </w:tc>
    </w:tr>
    <w:tr w:rsidR="001A4F58" w14:paraId="1F0ED34B" w14:textId="77777777" w:rsidTr="00392EF1">
      <w:trPr>
        <w:cantSplit/>
        <w:trHeight w:hRule="exact" w:val="140"/>
      </w:trPr>
      <w:tc>
        <w:tcPr>
          <w:tcW w:w="1985" w:type="dxa"/>
          <w:tcBorders>
            <w:top w:val="nil"/>
            <w:left w:val="nil"/>
            <w:bottom w:val="nil"/>
            <w:right w:val="nil"/>
          </w:tcBorders>
        </w:tcPr>
        <w:p w14:paraId="3C3365FF" w14:textId="77777777" w:rsidR="001A4F58" w:rsidRDefault="001A4F58" w:rsidP="00C643BE">
          <w:pPr>
            <w:pStyle w:val="Fuzeile"/>
          </w:pPr>
          <w:r>
            <w:t>Regensburger Straße 104 - 106 10610106</w:t>
          </w:r>
        </w:p>
      </w:tc>
      <w:tc>
        <w:tcPr>
          <w:tcW w:w="1984" w:type="dxa"/>
          <w:tcBorders>
            <w:top w:val="nil"/>
            <w:left w:val="nil"/>
            <w:bottom w:val="nil"/>
            <w:right w:val="nil"/>
          </w:tcBorders>
        </w:tcPr>
        <w:p w14:paraId="1ADCCC6B" w14:textId="77777777" w:rsidR="001A4F58" w:rsidRPr="008F3406" w:rsidRDefault="001A4F58" w:rsidP="00C643BE">
          <w:pPr>
            <w:pStyle w:val="Fuzeile"/>
          </w:pPr>
          <w:r w:rsidRPr="008F3406">
            <w:t>Bundesbank</w:t>
          </w:r>
        </w:p>
      </w:tc>
      <w:tc>
        <w:tcPr>
          <w:tcW w:w="1721" w:type="dxa"/>
          <w:tcBorders>
            <w:top w:val="nil"/>
            <w:left w:val="nil"/>
            <w:bottom w:val="nil"/>
            <w:right w:val="nil"/>
          </w:tcBorders>
        </w:tcPr>
        <w:p w14:paraId="239AE41D" w14:textId="77777777" w:rsidR="001A4F58" w:rsidRDefault="001A4F58" w:rsidP="00C643BE">
          <w:pPr>
            <w:pStyle w:val="Fuzeile"/>
          </w:pPr>
          <w:r>
            <w:t>Mo – Do 7:30 – 15:00</w:t>
          </w:r>
        </w:p>
      </w:tc>
      <w:tc>
        <w:tcPr>
          <w:tcW w:w="1965" w:type="dxa"/>
          <w:tcBorders>
            <w:top w:val="nil"/>
            <w:left w:val="nil"/>
            <w:bottom w:val="nil"/>
            <w:right w:val="nil"/>
          </w:tcBorders>
        </w:tcPr>
        <w:p w14:paraId="082DEBB4" w14:textId="77777777" w:rsidR="001A4F58" w:rsidRDefault="001A4F58" w:rsidP="00C643BE">
          <w:pPr>
            <w:pStyle w:val="Fuzeile"/>
          </w:pPr>
          <w:r>
            <w:t>Regensburger Straße 104</w:t>
          </w:r>
        </w:p>
      </w:tc>
      <w:tc>
        <w:tcPr>
          <w:tcW w:w="1673" w:type="dxa"/>
          <w:tcBorders>
            <w:top w:val="nil"/>
            <w:left w:val="nil"/>
            <w:bottom w:val="nil"/>
            <w:right w:val="nil"/>
          </w:tcBorders>
        </w:tcPr>
        <w:p w14:paraId="64B81096" w14:textId="77777777" w:rsidR="001A4F58" w:rsidRDefault="001A4F58" w:rsidP="00C643BE">
          <w:pPr>
            <w:pStyle w:val="Fuzeile"/>
          </w:pPr>
          <w:r>
            <w:t>Regensburger Straße 106</w:t>
          </w:r>
        </w:p>
      </w:tc>
      <w:tc>
        <w:tcPr>
          <w:tcW w:w="1673" w:type="dxa"/>
          <w:tcBorders>
            <w:top w:val="nil"/>
            <w:left w:val="nil"/>
            <w:bottom w:val="nil"/>
            <w:right w:val="nil"/>
          </w:tcBorders>
        </w:tcPr>
        <w:p w14:paraId="04612D2D" w14:textId="77777777" w:rsidR="001A4F58" w:rsidRDefault="001A4F58" w:rsidP="00C643BE">
          <w:pPr>
            <w:pStyle w:val="Fuzeile"/>
          </w:pPr>
        </w:p>
      </w:tc>
    </w:tr>
    <w:tr w:rsidR="001A4F58" w14:paraId="4D294206" w14:textId="77777777" w:rsidTr="00392EF1">
      <w:trPr>
        <w:cantSplit/>
        <w:trHeight w:hRule="exact" w:val="140"/>
      </w:trPr>
      <w:tc>
        <w:tcPr>
          <w:tcW w:w="1985" w:type="dxa"/>
          <w:tcBorders>
            <w:top w:val="nil"/>
            <w:left w:val="nil"/>
            <w:bottom w:val="nil"/>
            <w:right w:val="nil"/>
          </w:tcBorders>
        </w:tcPr>
        <w:p w14:paraId="16CCA3B7" w14:textId="77777777" w:rsidR="001A4F58" w:rsidRDefault="001A4F58" w:rsidP="00C643BE">
          <w:pPr>
            <w:pStyle w:val="Fuzeile"/>
          </w:pPr>
          <w:r>
            <w:t>90478 Nürnberg</w:t>
          </w:r>
        </w:p>
      </w:tc>
      <w:tc>
        <w:tcPr>
          <w:tcW w:w="1984" w:type="dxa"/>
          <w:tcBorders>
            <w:top w:val="nil"/>
            <w:left w:val="nil"/>
            <w:bottom w:val="nil"/>
            <w:right w:val="nil"/>
          </w:tcBorders>
        </w:tcPr>
        <w:p w14:paraId="43B15130" w14:textId="77777777" w:rsidR="001A4F58" w:rsidRDefault="001A4F58" w:rsidP="00C643BE">
          <w:pPr>
            <w:pStyle w:val="Fuzeile"/>
          </w:pPr>
          <w:r>
            <w:t>BLZ 76000000</w:t>
          </w:r>
        </w:p>
      </w:tc>
      <w:tc>
        <w:tcPr>
          <w:tcW w:w="1721" w:type="dxa"/>
          <w:tcBorders>
            <w:top w:val="nil"/>
            <w:left w:val="nil"/>
            <w:bottom w:val="nil"/>
            <w:right w:val="nil"/>
          </w:tcBorders>
        </w:tcPr>
        <w:p w14:paraId="048470A3" w14:textId="77777777" w:rsidR="001A4F58" w:rsidRDefault="001A4F58" w:rsidP="00C643BE">
          <w:pPr>
            <w:pStyle w:val="Fuzeile"/>
          </w:pPr>
          <w:r>
            <w:t>Fr 7:30 – 11:30</w:t>
          </w:r>
        </w:p>
      </w:tc>
      <w:tc>
        <w:tcPr>
          <w:tcW w:w="1965" w:type="dxa"/>
          <w:tcBorders>
            <w:top w:val="nil"/>
            <w:left w:val="nil"/>
            <w:bottom w:val="nil"/>
            <w:right w:val="nil"/>
          </w:tcBorders>
        </w:tcPr>
        <w:p w14:paraId="67E1DAA7" w14:textId="77777777" w:rsidR="001A4F58" w:rsidRDefault="001A4F58" w:rsidP="00C643BE">
          <w:pPr>
            <w:pStyle w:val="Fuzeile"/>
          </w:pPr>
          <w:r>
            <w:t>Anfahrt über Weddigenstraße</w:t>
          </w:r>
        </w:p>
      </w:tc>
      <w:tc>
        <w:tcPr>
          <w:tcW w:w="1673" w:type="dxa"/>
          <w:tcBorders>
            <w:top w:val="nil"/>
            <w:left w:val="nil"/>
            <w:bottom w:val="nil"/>
            <w:right w:val="nil"/>
          </w:tcBorders>
        </w:tcPr>
        <w:p w14:paraId="5E8E36C5" w14:textId="77777777" w:rsidR="001A4F58" w:rsidRDefault="001A4F58" w:rsidP="00C643BE">
          <w:pPr>
            <w:pStyle w:val="Fuzeile"/>
          </w:pPr>
          <w:r>
            <w:t>90478 Nürnberg</w:t>
          </w:r>
        </w:p>
      </w:tc>
      <w:tc>
        <w:tcPr>
          <w:tcW w:w="1673" w:type="dxa"/>
          <w:tcBorders>
            <w:top w:val="nil"/>
            <w:left w:val="nil"/>
            <w:bottom w:val="nil"/>
            <w:right w:val="nil"/>
          </w:tcBorders>
        </w:tcPr>
        <w:p w14:paraId="10D8184F" w14:textId="77777777" w:rsidR="001A4F58" w:rsidRDefault="001A4F58" w:rsidP="00C643BE">
          <w:pPr>
            <w:pStyle w:val="Fuzeile"/>
          </w:pPr>
        </w:p>
      </w:tc>
    </w:tr>
    <w:tr w:rsidR="001A4F58" w14:paraId="1F1F2454" w14:textId="77777777" w:rsidTr="00392EF1">
      <w:trPr>
        <w:cantSplit/>
        <w:trHeight w:hRule="exact" w:val="140"/>
      </w:trPr>
      <w:tc>
        <w:tcPr>
          <w:tcW w:w="1985" w:type="dxa"/>
          <w:tcBorders>
            <w:top w:val="nil"/>
            <w:left w:val="nil"/>
            <w:bottom w:val="nil"/>
            <w:right w:val="nil"/>
          </w:tcBorders>
        </w:tcPr>
        <w:p w14:paraId="42D6CA47" w14:textId="77777777" w:rsidR="001A4F58" w:rsidRDefault="001A4F58" w:rsidP="00C643BE">
          <w:pPr>
            <w:pStyle w:val="Fuzeile"/>
          </w:pPr>
        </w:p>
      </w:tc>
      <w:tc>
        <w:tcPr>
          <w:tcW w:w="1984" w:type="dxa"/>
          <w:tcBorders>
            <w:top w:val="nil"/>
            <w:left w:val="nil"/>
            <w:bottom w:val="nil"/>
            <w:right w:val="nil"/>
          </w:tcBorders>
        </w:tcPr>
        <w:p w14:paraId="451AE76D" w14:textId="77777777" w:rsidR="001A4F58" w:rsidRPr="00D12D9F" w:rsidRDefault="001A4F58" w:rsidP="00C643BE">
          <w:pPr>
            <w:pStyle w:val="Fuzeile"/>
          </w:pPr>
          <w:r w:rsidRPr="00D12D9F">
            <w:t>Kto.Nr. 76001617</w:t>
          </w:r>
        </w:p>
      </w:tc>
      <w:tc>
        <w:tcPr>
          <w:tcW w:w="1721" w:type="dxa"/>
          <w:tcBorders>
            <w:top w:val="nil"/>
            <w:left w:val="nil"/>
            <w:bottom w:val="nil"/>
            <w:right w:val="nil"/>
          </w:tcBorders>
        </w:tcPr>
        <w:p w14:paraId="342D0E13" w14:textId="77777777" w:rsidR="001A4F58" w:rsidRDefault="001A4F58" w:rsidP="00C643BE">
          <w:pPr>
            <w:pStyle w:val="Fuzeile"/>
          </w:pPr>
          <w:r>
            <w:t>( ) Altbau    ( ) Neubau</w:t>
          </w:r>
        </w:p>
      </w:tc>
      <w:tc>
        <w:tcPr>
          <w:tcW w:w="1965" w:type="dxa"/>
          <w:tcBorders>
            <w:top w:val="nil"/>
            <w:left w:val="nil"/>
            <w:bottom w:val="nil"/>
            <w:right w:val="nil"/>
          </w:tcBorders>
        </w:tcPr>
        <w:p w14:paraId="3F81C1B3" w14:textId="77777777" w:rsidR="001A4F58" w:rsidRDefault="001A4F58" w:rsidP="00C643BE">
          <w:pPr>
            <w:pStyle w:val="Fuzeile"/>
          </w:pPr>
          <w:r>
            <w:t>bis max. 20 t Gesamtgewicht</w:t>
          </w:r>
        </w:p>
      </w:tc>
      <w:tc>
        <w:tcPr>
          <w:tcW w:w="1673" w:type="dxa"/>
          <w:tcBorders>
            <w:top w:val="nil"/>
            <w:left w:val="nil"/>
            <w:bottom w:val="nil"/>
            <w:right w:val="nil"/>
          </w:tcBorders>
        </w:tcPr>
        <w:p w14:paraId="6FF0BED9" w14:textId="77777777" w:rsidR="001A4F58" w:rsidRDefault="001A4F58" w:rsidP="00C643BE">
          <w:pPr>
            <w:pStyle w:val="Fuzeile"/>
          </w:pPr>
        </w:p>
      </w:tc>
      <w:tc>
        <w:tcPr>
          <w:tcW w:w="1673" w:type="dxa"/>
          <w:tcBorders>
            <w:top w:val="nil"/>
            <w:left w:val="nil"/>
            <w:bottom w:val="nil"/>
            <w:right w:val="nil"/>
          </w:tcBorders>
        </w:tcPr>
        <w:p w14:paraId="01D68E56" w14:textId="77777777" w:rsidR="001A4F58" w:rsidRDefault="001A4F58" w:rsidP="00C643BE">
          <w:pPr>
            <w:pStyle w:val="Fuzeile"/>
          </w:pPr>
        </w:p>
      </w:tc>
    </w:tr>
    <w:tr w:rsidR="001A4F58" w14:paraId="4AB767CC" w14:textId="77777777" w:rsidTr="00392EF1">
      <w:trPr>
        <w:cantSplit/>
        <w:trHeight w:hRule="exact" w:val="140"/>
      </w:trPr>
      <w:tc>
        <w:tcPr>
          <w:tcW w:w="1985" w:type="dxa"/>
          <w:tcBorders>
            <w:top w:val="nil"/>
            <w:left w:val="nil"/>
            <w:bottom w:val="nil"/>
            <w:right w:val="nil"/>
          </w:tcBorders>
        </w:tcPr>
        <w:p w14:paraId="08C16F02" w14:textId="77777777" w:rsidR="001A4F58" w:rsidRDefault="001A4F58" w:rsidP="00C643BE">
          <w:pPr>
            <w:pStyle w:val="Fuzeile"/>
          </w:pPr>
        </w:p>
      </w:tc>
      <w:tc>
        <w:tcPr>
          <w:tcW w:w="1984" w:type="dxa"/>
          <w:tcBorders>
            <w:top w:val="nil"/>
            <w:left w:val="nil"/>
            <w:bottom w:val="nil"/>
            <w:right w:val="nil"/>
          </w:tcBorders>
        </w:tcPr>
        <w:p w14:paraId="7FCC4496" w14:textId="77777777" w:rsidR="001A4F58" w:rsidRDefault="001A4F58" w:rsidP="00C643BE">
          <w:pPr>
            <w:pStyle w:val="Fuzeile"/>
          </w:pPr>
          <w:r>
            <w:t>BIC: MARKDEF176</w:t>
          </w:r>
        </w:p>
        <w:p w14:paraId="5A703CC8" w14:textId="77777777" w:rsidR="001A4F58" w:rsidRDefault="001A4F58" w:rsidP="00C643BE">
          <w:pPr>
            <w:pStyle w:val="Fuzeile"/>
          </w:pPr>
        </w:p>
      </w:tc>
      <w:tc>
        <w:tcPr>
          <w:tcW w:w="1721" w:type="dxa"/>
          <w:tcBorders>
            <w:top w:val="nil"/>
            <w:left w:val="nil"/>
            <w:bottom w:val="nil"/>
            <w:right w:val="nil"/>
          </w:tcBorders>
        </w:tcPr>
        <w:p w14:paraId="1ED89C1A" w14:textId="77777777" w:rsidR="001A4F58" w:rsidRDefault="001A4F58" w:rsidP="00C643BE">
          <w:pPr>
            <w:pStyle w:val="Fuzeile"/>
          </w:pPr>
        </w:p>
      </w:tc>
      <w:tc>
        <w:tcPr>
          <w:tcW w:w="1965" w:type="dxa"/>
          <w:tcBorders>
            <w:top w:val="nil"/>
            <w:left w:val="nil"/>
            <w:bottom w:val="nil"/>
            <w:right w:val="nil"/>
          </w:tcBorders>
        </w:tcPr>
        <w:p w14:paraId="76E943F2" w14:textId="77777777" w:rsidR="001A4F58" w:rsidRDefault="001A4F58" w:rsidP="00C643BE">
          <w:pPr>
            <w:pStyle w:val="Fuzeile"/>
          </w:pPr>
          <w:r>
            <w:t xml:space="preserve">befahrbar </w:t>
          </w:r>
        </w:p>
        <w:p w14:paraId="6DE08516" w14:textId="77777777" w:rsidR="001A4F58" w:rsidRDefault="001A4F58" w:rsidP="00C643BE">
          <w:pPr>
            <w:pStyle w:val="Fuzeile"/>
          </w:pPr>
        </w:p>
        <w:p w14:paraId="595E85AA" w14:textId="77777777" w:rsidR="001A4F58" w:rsidRDefault="001A4F58" w:rsidP="00C643BE">
          <w:pPr>
            <w:pStyle w:val="Fuzeile"/>
          </w:pPr>
        </w:p>
      </w:tc>
      <w:tc>
        <w:tcPr>
          <w:tcW w:w="1673" w:type="dxa"/>
          <w:tcBorders>
            <w:top w:val="nil"/>
            <w:left w:val="nil"/>
            <w:bottom w:val="nil"/>
            <w:right w:val="nil"/>
          </w:tcBorders>
        </w:tcPr>
        <w:p w14:paraId="1A3AC186" w14:textId="77777777" w:rsidR="001A4F58" w:rsidRDefault="001A4F58" w:rsidP="00C643BE">
          <w:pPr>
            <w:pStyle w:val="Fuzeile"/>
          </w:pPr>
        </w:p>
      </w:tc>
      <w:tc>
        <w:tcPr>
          <w:tcW w:w="1673" w:type="dxa"/>
          <w:tcBorders>
            <w:top w:val="nil"/>
            <w:left w:val="nil"/>
            <w:bottom w:val="nil"/>
            <w:right w:val="nil"/>
          </w:tcBorders>
        </w:tcPr>
        <w:p w14:paraId="5B1EE155" w14:textId="77777777" w:rsidR="001A4F58" w:rsidRDefault="001A4F58" w:rsidP="00C643BE">
          <w:pPr>
            <w:pStyle w:val="Fuzeile"/>
          </w:pPr>
        </w:p>
      </w:tc>
    </w:tr>
  </w:tbl>
  <w:p w14:paraId="7915E8DA" w14:textId="77777777" w:rsidR="001A4F58" w:rsidRPr="008F3406" w:rsidRDefault="001A4F58" w:rsidP="00C643BE">
    <w:pPr>
      <w:pStyle w:val="Fuzeile"/>
    </w:pPr>
    <w:r w:rsidRPr="00C643BE">
      <w:rPr>
        <w:b/>
      </w:rPr>
      <w:t>Internet</w:t>
    </w:r>
    <w:r w:rsidRPr="00D12D9F">
      <w:t xml:space="preserve">                                             </w:t>
    </w:r>
    <w:r>
      <w:t xml:space="preserve"> </w:t>
    </w:r>
    <w:r w:rsidRPr="00D12D9F">
      <w:t xml:space="preserve"> </w:t>
    </w:r>
    <w:r w:rsidRPr="008F3406">
      <w:t>IBAN: DE50760000000076001617</w:t>
    </w:r>
    <w:r>
      <w:tab/>
    </w:r>
  </w:p>
  <w:p w14:paraId="5892FB0A" w14:textId="77777777" w:rsidR="001A4F58" w:rsidRDefault="001A4F58" w:rsidP="00C643BE">
    <w:r w:rsidRPr="00C643BE">
      <w:rPr>
        <w:sz w:val="12"/>
        <w:szCs w:val="12"/>
      </w:rPr>
      <w:t>www.arbeitsagentur.de</w:t>
    </w:r>
  </w:p>
  <w:tbl>
    <w:tblPr>
      <w:tblW w:w="1003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673"/>
      <w:gridCol w:w="1673"/>
      <w:gridCol w:w="1673"/>
      <w:gridCol w:w="1673"/>
      <w:gridCol w:w="1673"/>
      <w:gridCol w:w="1673"/>
    </w:tblGrid>
    <w:tr w:rsidR="001A4F58" w14:paraId="66E0BD74" w14:textId="77777777">
      <w:trPr>
        <w:cantSplit/>
        <w:trHeight w:hRule="exact" w:val="140"/>
      </w:trPr>
      <w:tc>
        <w:tcPr>
          <w:tcW w:w="1673" w:type="dxa"/>
          <w:tcBorders>
            <w:top w:val="nil"/>
            <w:left w:val="nil"/>
            <w:bottom w:val="nil"/>
            <w:right w:val="nil"/>
          </w:tcBorders>
        </w:tcPr>
        <w:p w14:paraId="19B5949D" w14:textId="77777777" w:rsidR="001A4F58" w:rsidRDefault="001A4F58" w:rsidP="008A7487">
          <w:pPr>
            <w:pStyle w:val="BAKopf-undFuzeile"/>
            <w:rPr>
              <w:sz w:val="12"/>
            </w:rPr>
          </w:pPr>
        </w:p>
      </w:tc>
      <w:tc>
        <w:tcPr>
          <w:tcW w:w="1673" w:type="dxa"/>
          <w:tcBorders>
            <w:top w:val="nil"/>
            <w:left w:val="nil"/>
            <w:bottom w:val="nil"/>
            <w:right w:val="nil"/>
          </w:tcBorders>
        </w:tcPr>
        <w:p w14:paraId="661306AD" w14:textId="77777777" w:rsidR="001A4F58" w:rsidRDefault="001A4F58" w:rsidP="008A7487">
          <w:pPr>
            <w:pStyle w:val="BAKopf-undFuzeile"/>
            <w:rPr>
              <w:b w:val="0"/>
              <w:sz w:val="12"/>
            </w:rPr>
          </w:pPr>
        </w:p>
      </w:tc>
      <w:tc>
        <w:tcPr>
          <w:tcW w:w="1673" w:type="dxa"/>
          <w:tcBorders>
            <w:top w:val="nil"/>
            <w:left w:val="nil"/>
            <w:bottom w:val="nil"/>
            <w:right w:val="nil"/>
          </w:tcBorders>
        </w:tcPr>
        <w:p w14:paraId="02F40B2B" w14:textId="77777777" w:rsidR="001A4F58" w:rsidRDefault="001A4F58" w:rsidP="008A7487">
          <w:pPr>
            <w:pStyle w:val="BAKopf-undFuzeile"/>
            <w:rPr>
              <w:sz w:val="12"/>
            </w:rPr>
          </w:pPr>
        </w:p>
      </w:tc>
      <w:tc>
        <w:tcPr>
          <w:tcW w:w="1673" w:type="dxa"/>
          <w:tcBorders>
            <w:top w:val="nil"/>
            <w:left w:val="nil"/>
            <w:bottom w:val="nil"/>
            <w:right w:val="nil"/>
          </w:tcBorders>
        </w:tcPr>
        <w:p w14:paraId="675D2ECF" w14:textId="77777777" w:rsidR="001A4F58" w:rsidRDefault="001A4F58" w:rsidP="008A7487">
          <w:pPr>
            <w:spacing w:before="20"/>
            <w:rPr>
              <w:b/>
              <w:sz w:val="12"/>
            </w:rPr>
          </w:pPr>
        </w:p>
      </w:tc>
      <w:tc>
        <w:tcPr>
          <w:tcW w:w="1673" w:type="dxa"/>
          <w:tcBorders>
            <w:top w:val="nil"/>
            <w:left w:val="nil"/>
            <w:bottom w:val="nil"/>
            <w:right w:val="nil"/>
          </w:tcBorders>
        </w:tcPr>
        <w:p w14:paraId="7CD9B242" w14:textId="77777777" w:rsidR="001A4F58" w:rsidRDefault="001A4F58" w:rsidP="008A7487">
          <w:pPr>
            <w:spacing w:before="20"/>
            <w:rPr>
              <w:b/>
              <w:sz w:val="12"/>
            </w:rPr>
          </w:pPr>
        </w:p>
      </w:tc>
      <w:tc>
        <w:tcPr>
          <w:tcW w:w="1673" w:type="dxa"/>
          <w:tcBorders>
            <w:top w:val="nil"/>
            <w:left w:val="nil"/>
            <w:bottom w:val="nil"/>
            <w:right w:val="nil"/>
          </w:tcBorders>
        </w:tcPr>
        <w:p w14:paraId="469896DF" w14:textId="77777777" w:rsidR="001A4F58" w:rsidRDefault="001A4F58" w:rsidP="008A7487">
          <w:pPr>
            <w:spacing w:before="20"/>
            <w:rPr>
              <w:b/>
              <w:sz w:val="12"/>
            </w:rPr>
          </w:pPr>
        </w:p>
      </w:tc>
    </w:tr>
  </w:tbl>
  <w:p w14:paraId="56D1002D" w14:textId="77777777" w:rsidR="001A4F58" w:rsidRDefault="001A4F58" w:rsidP="00FA7113">
    <w:pPr>
      <w:pStyle w:val="Fuzeile"/>
      <w:tabs>
        <w:tab w:val="left" w:pos="8100"/>
      </w:tabs>
      <w:rPr>
        <w:rStyle w:val="Seitenzahl"/>
        <w:rFonts w:cs="Arial"/>
        <w:szCs w:val="12"/>
      </w:rPr>
    </w:pPr>
  </w:p>
  <w:p w14:paraId="2B00B3E9" w14:textId="77777777" w:rsidR="001A4F58" w:rsidRPr="000A1D01" w:rsidRDefault="001A4F58" w:rsidP="00FA7113">
    <w:pPr>
      <w:pStyle w:val="Fuzeile"/>
      <w:pBdr>
        <w:top w:val="single" w:sz="4" w:space="1" w:color="auto"/>
      </w:pBdr>
      <w:tabs>
        <w:tab w:val="clear" w:pos="9072"/>
        <w:tab w:val="left" w:pos="8505"/>
      </w:tabs>
    </w:pPr>
    <w:r>
      <w:rPr>
        <w:rStyle w:val="Seitenzahl"/>
        <w:rFonts w:cs="Arial"/>
        <w:i/>
        <w:szCs w:val="12"/>
      </w:rPr>
      <w:tab/>
    </w:r>
    <w:r>
      <w:rPr>
        <w:rStyle w:val="Seitenzahl"/>
        <w:rFonts w:cs="Arial"/>
        <w:i/>
        <w:szCs w:val="12"/>
      </w:rPr>
      <w:tab/>
    </w:r>
    <w:r>
      <w:rPr>
        <w:rStyle w:val="Seitenzahl"/>
        <w:rFonts w:cs="Arial"/>
        <w:i/>
        <w:sz w:val="20"/>
      </w:rPr>
      <w:t xml:space="preserve">Seite </w:t>
    </w:r>
    <w:r>
      <w:rPr>
        <w:rStyle w:val="Seitenzahl"/>
        <w:rFonts w:cs="Arial"/>
        <w:i/>
        <w:sz w:val="20"/>
      </w:rPr>
      <w:fldChar w:fldCharType="begin"/>
    </w:r>
    <w:r>
      <w:rPr>
        <w:rStyle w:val="Seitenzahl"/>
        <w:rFonts w:cs="Arial"/>
        <w:i/>
        <w:sz w:val="20"/>
      </w:rPr>
      <w:instrText xml:space="preserve"> PAGE </w:instrText>
    </w:r>
    <w:r>
      <w:rPr>
        <w:rStyle w:val="Seitenzahl"/>
        <w:rFonts w:cs="Arial"/>
        <w:i/>
        <w:sz w:val="20"/>
      </w:rPr>
      <w:fldChar w:fldCharType="separate"/>
    </w:r>
    <w:r w:rsidR="00170772">
      <w:rPr>
        <w:rStyle w:val="Seitenzahl"/>
        <w:rFonts w:cs="Arial"/>
        <w:i/>
        <w:noProof/>
        <w:sz w:val="20"/>
      </w:rPr>
      <w:t>1</w:t>
    </w:r>
    <w:r>
      <w:rPr>
        <w:rStyle w:val="Seitenzahl"/>
        <w:rFonts w:cs="Arial"/>
        <w:i/>
        <w:sz w:val="20"/>
      </w:rPr>
      <w:fldChar w:fldCharType="end"/>
    </w:r>
    <w:r>
      <w:rPr>
        <w:rStyle w:val="Seitenzahl"/>
        <w:rFonts w:cs="Arial"/>
        <w:i/>
        <w:sz w:val="20"/>
      </w:rPr>
      <w:t xml:space="preserve"> von </w:t>
    </w:r>
    <w:r>
      <w:rPr>
        <w:rStyle w:val="Seitenzahl"/>
        <w:rFonts w:cs="Arial"/>
        <w:i/>
        <w:sz w:val="20"/>
      </w:rPr>
      <w:fldChar w:fldCharType="begin"/>
    </w:r>
    <w:r>
      <w:rPr>
        <w:rStyle w:val="Seitenzahl"/>
        <w:rFonts w:cs="Arial"/>
        <w:i/>
        <w:sz w:val="20"/>
      </w:rPr>
      <w:instrText xml:space="preserve"> NUMPAGES </w:instrText>
    </w:r>
    <w:r>
      <w:rPr>
        <w:rStyle w:val="Seitenzahl"/>
        <w:rFonts w:cs="Arial"/>
        <w:i/>
        <w:sz w:val="20"/>
      </w:rPr>
      <w:fldChar w:fldCharType="separate"/>
    </w:r>
    <w:r w:rsidR="00170772">
      <w:rPr>
        <w:rStyle w:val="Seitenzahl"/>
        <w:rFonts w:cs="Arial"/>
        <w:i/>
        <w:noProof/>
        <w:sz w:val="20"/>
      </w:rPr>
      <w:t>1</w:t>
    </w:r>
    <w:r>
      <w:rPr>
        <w:rStyle w:val="Seitenzahl"/>
        <w:rFonts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2DF3" w14:textId="77777777" w:rsidR="00434C77" w:rsidRDefault="00434C77">
      <w:r>
        <w:separator/>
      </w:r>
    </w:p>
  </w:footnote>
  <w:footnote w:type="continuationSeparator" w:id="0">
    <w:p w14:paraId="069D2CF9" w14:textId="77777777" w:rsidR="00434C77" w:rsidRDefault="0043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E489" w14:textId="77777777" w:rsidR="0034415E" w:rsidRDefault="0034415E" w:rsidP="00A32EA3">
    <w:pPr>
      <w:pStyle w:val="Kopfzeile"/>
      <w:jc w:val="center"/>
      <w:rPr>
        <w:snapToGrid w:val="0"/>
      </w:rPr>
    </w:pPr>
  </w:p>
  <w:p w14:paraId="371111DE" w14:textId="77777777" w:rsidR="0034415E" w:rsidRDefault="0034415E" w:rsidP="00A32EA3">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170772">
      <w:rPr>
        <w:noProof/>
        <w:snapToGrid w:val="0"/>
      </w:rPr>
      <w:t>1</w:t>
    </w:r>
    <w:r>
      <w:rPr>
        <w:snapToGrid w:val="0"/>
      </w:rPr>
      <w:fldChar w:fldCharType="end"/>
    </w:r>
    <w:r>
      <w:rPr>
        <w:snapToGrid w:val="0"/>
      </w:rPr>
      <w:t xml:space="preserve"> -</w:t>
    </w:r>
  </w:p>
  <w:p w14:paraId="24E75109" w14:textId="77777777" w:rsidR="0034415E" w:rsidRDefault="0034415E" w:rsidP="00A32EA3">
    <w:pPr>
      <w:pStyle w:val="Kopfzeile"/>
      <w:jc w:val="center"/>
      <w:rPr>
        <w:snapToGrid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82E3" w14:textId="77777777" w:rsidR="0034415E" w:rsidRDefault="00F57BFE" w:rsidP="00A32EA3">
    <w:pPr>
      <w:pStyle w:val="Kopfzeile"/>
    </w:pPr>
    <w:r>
      <w:rPr>
        <w:noProof/>
      </w:rPr>
      <mc:AlternateContent>
        <mc:Choice Requires="wps">
          <w:drawing>
            <wp:anchor distT="0" distB="0" distL="114300" distR="114300" simplePos="0" relativeHeight="251657728" behindDoc="0" locked="0" layoutInCell="0" allowOverlap="1" wp14:anchorId="17F19F90" wp14:editId="2B83246A">
              <wp:simplePos x="0" y="0"/>
              <wp:positionH relativeFrom="column">
                <wp:posOffset>-449580</wp:posOffset>
              </wp:positionH>
              <wp:positionV relativeFrom="paragraph">
                <wp:posOffset>1713865</wp:posOffset>
              </wp:positionV>
              <wp:extent cx="323850" cy="274320"/>
              <wp:effectExtent l="0" t="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549B66E4" w14:textId="77777777" w:rsidR="0034415E" w:rsidRDefault="0034415E" w:rsidP="00A32EA3">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19F90" id="_x0000_t202" coordsize="21600,21600" o:spt="202" path="m,l,21600r21600,l21600,xe">
              <v:stroke joinstyle="miter"/>
              <v:path gradientshapeok="t" o:connecttype="rect"/>
            </v:shapetype>
            <v:shape id="Text Box 1" o:spid="_x0000_s1026" type="#_x0000_t202" style="position:absolute;margin-left:-35.4pt;margin-top:134.95pt;width:25.5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" o:allowincell="f" filled="f" stroked="f" strokecolor="#330">
              <v:textbox>
                <w:txbxContent>
                  <w:p w14:paraId="549B66E4" w14:textId="77777777" w:rsidR="0034415E" w:rsidRDefault="0034415E" w:rsidP="00A32EA3">
                    <w:pPr>
                      <w:rPr>
                        <w:vanish/>
                      </w:rPr>
                    </w:pPr>
                    <w:r>
                      <w:rPr>
                        <w:vanish/>
                      </w:rPr>
                      <w:t>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F6D7" w14:textId="77777777" w:rsidR="001A4F58" w:rsidRDefault="001A4F58">
    <w:pPr>
      <w:pStyle w:val="Kopfzeile"/>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8D362B">
      <w:rPr>
        <w:noProof/>
        <w:snapToGrid w:val="0"/>
      </w:rPr>
      <w:t>2</w:t>
    </w:r>
    <w:r>
      <w:rPr>
        <w:snapToGrid w:val="0"/>
      </w:rPr>
      <w:fldChar w:fldCharType="end"/>
    </w:r>
    <w:r>
      <w:rPr>
        <w:snapToGrid w:val="0"/>
      </w:rPr>
      <w:t xml:space="preserve"> -</w:t>
    </w:r>
  </w:p>
  <w:p w14:paraId="59407796" w14:textId="77777777" w:rsidR="001A4F58" w:rsidRDefault="001A4F58">
    <w:pPr>
      <w:pStyle w:val="Kopfzeile"/>
      <w:jc w:val="center"/>
      <w:rPr>
        <w:snapToGrid w:val="0"/>
      </w:rPr>
    </w:pPr>
  </w:p>
  <w:p w14:paraId="19389B66" w14:textId="77777777" w:rsidR="001A4F58" w:rsidRDefault="001A4F58">
    <w:pPr>
      <w:pStyle w:val="Kopfzeil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6A2" w14:textId="77777777" w:rsidR="001A4F58" w:rsidRDefault="001A4F58">
    <w:pPr>
      <w:pStyle w:val="Kopfzeile"/>
    </w:pPr>
    <w:r>
      <w:rPr>
        <w:noProof/>
      </w:rPr>
      <mc:AlternateContent>
        <mc:Choice Requires="wps">
          <w:drawing>
            <wp:anchor distT="0" distB="0" distL="114300" distR="114300" simplePos="0" relativeHeight="251659776" behindDoc="0" locked="0" layoutInCell="0" allowOverlap="1" wp14:anchorId="6118CCD3" wp14:editId="0F769E16">
              <wp:simplePos x="0" y="0"/>
              <wp:positionH relativeFrom="column">
                <wp:posOffset>-449580</wp:posOffset>
              </wp:positionH>
              <wp:positionV relativeFrom="paragraph">
                <wp:posOffset>1713865</wp:posOffset>
              </wp:positionV>
              <wp:extent cx="365760" cy="274320"/>
              <wp:effectExtent l="3810" t="0" r="1905" b="254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14:paraId="3982AC04" w14:textId="77777777" w:rsidR="001A4F58" w:rsidRDefault="001A4F58">
                          <w:pPr>
                            <w:rPr>
                              <w:vanish/>
                            </w:rPr>
                          </w:pPr>
                          <w:r>
                            <w:rPr>
                              <w:vanish/>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8CCD3" id="_x0000_t202" coordsize="21600,21600" o:spt="202" path="m,l,21600r21600,l21600,xe">
              <v:stroke joinstyle="miter"/>
              <v:path gradientshapeok="t" o:connecttype="rect"/>
            </v:shapetype>
            <v:shape id="Textfeld 5" o:spid="_x0000_s1027" type="#_x0000_t202" style="position:absolute;margin-left:-35.4pt;margin-top:134.95pt;width:28.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" o:allowincell="f" filled="f" stroked="f" strokecolor="#330">
              <v:textbox>
                <w:txbxContent>
                  <w:p w14:paraId="3982AC04" w14:textId="77777777" w:rsidR="001A4F58" w:rsidRDefault="001A4F58">
                    <w:pPr>
                      <w:rPr>
                        <w:vanish/>
                      </w:rPr>
                    </w:pPr>
                    <w:r>
                      <w:rPr>
                        <w:vanish/>
                      </w:rPr>
                      <w:t>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941E2"/>
    <w:multiLevelType w:val="hybridMultilevel"/>
    <w:tmpl w:val="D89EE87C"/>
    <w:lvl w:ilvl="0" w:tplc="E5D237D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ED84F0E"/>
    <w:multiLevelType w:val="hybridMultilevel"/>
    <w:tmpl w:val="47B8B03C"/>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3CA66B8"/>
    <w:multiLevelType w:val="hybridMultilevel"/>
    <w:tmpl w:val="E66AF532"/>
    <w:lvl w:ilvl="0" w:tplc="CA440F68">
      <w:start w:val="1"/>
      <w:numFmt w:val="bullet"/>
      <w:lvlText w:val=""/>
      <w:lvlJc w:val="left"/>
      <w:pPr>
        <w:tabs>
          <w:tab w:val="num" w:pos="854"/>
        </w:tabs>
        <w:ind w:left="85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B2E29"/>
    <w:multiLevelType w:val="hybridMultilevel"/>
    <w:tmpl w:val="46046094"/>
    <w:lvl w:ilvl="0" w:tplc="28BAC0CA">
      <w:start w:val="1"/>
      <w:numFmt w:val="bullet"/>
      <w:lvlText w:val=""/>
      <w:lvlJc w:val="left"/>
      <w:pPr>
        <w:tabs>
          <w:tab w:val="num" w:pos="454"/>
        </w:tabs>
        <w:ind w:left="454" w:hanging="45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01605354">
    <w:abstractNumId w:val="0"/>
  </w:num>
  <w:num w:numId="2" w16cid:durableId="1520392603">
    <w:abstractNumId w:val="1"/>
  </w:num>
  <w:num w:numId="3" w16cid:durableId="1586525155">
    <w:abstractNumId w:val="2"/>
  </w:num>
  <w:num w:numId="4" w16cid:durableId="126238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59"/>
    <w:rsid w:val="00016B57"/>
    <w:rsid w:val="000172D1"/>
    <w:rsid w:val="00026C5C"/>
    <w:rsid w:val="0002722C"/>
    <w:rsid w:val="00031FBF"/>
    <w:rsid w:val="00033588"/>
    <w:rsid w:val="00046094"/>
    <w:rsid w:val="00052F6B"/>
    <w:rsid w:val="00066B8A"/>
    <w:rsid w:val="00087196"/>
    <w:rsid w:val="00091EEA"/>
    <w:rsid w:val="000A4BCB"/>
    <w:rsid w:val="000C0DEB"/>
    <w:rsid w:val="000D3911"/>
    <w:rsid w:val="000D6100"/>
    <w:rsid w:val="000D65D9"/>
    <w:rsid w:val="000E0F0D"/>
    <w:rsid w:val="00115DA0"/>
    <w:rsid w:val="001278DB"/>
    <w:rsid w:val="00135C65"/>
    <w:rsid w:val="00170772"/>
    <w:rsid w:val="00175604"/>
    <w:rsid w:val="001A3881"/>
    <w:rsid w:val="001A4F58"/>
    <w:rsid w:val="001C38D6"/>
    <w:rsid w:val="001C4C9C"/>
    <w:rsid w:val="001D1CEE"/>
    <w:rsid w:val="00221795"/>
    <w:rsid w:val="00260AC6"/>
    <w:rsid w:val="00263D3C"/>
    <w:rsid w:val="00274BA4"/>
    <w:rsid w:val="0029120F"/>
    <w:rsid w:val="002B6FF6"/>
    <w:rsid w:val="002C25C0"/>
    <w:rsid w:val="002D4B9A"/>
    <w:rsid w:val="002E17EB"/>
    <w:rsid w:val="00321C12"/>
    <w:rsid w:val="003227AA"/>
    <w:rsid w:val="0034415E"/>
    <w:rsid w:val="00365641"/>
    <w:rsid w:val="0038679E"/>
    <w:rsid w:val="003967E5"/>
    <w:rsid w:val="003A3146"/>
    <w:rsid w:val="003B208F"/>
    <w:rsid w:val="003B7A29"/>
    <w:rsid w:val="003F67F8"/>
    <w:rsid w:val="00400E3D"/>
    <w:rsid w:val="004078D8"/>
    <w:rsid w:val="00411A4D"/>
    <w:rsid w:val="00426369"/>
    <w:rsid w:val="00434C77"/>
    <w:rsid w:val="00435183"/>
    <w:rsid w:val="00447DA6"/>
    <w:rsid w:val="004534AC"/>
    <w:rsid w:val="00453C8A"/>
    <w:rsid w:val="004665F5"/>
    <w:rsid w:val="0047071D"/>
    <w:rsid w:val="00471CFC"/>
    <w:rsid w:val="00475810"/>
    <w:rsid w:val="00492B05"/>
    <w:rsid w:val="004A7CE8"/>
    <w:rsid w:val="004C446A"/>
    <w:rsid w:val="004D226F"/>
    <w:rsid w:val="005030AB"/>
    <w:rsid w:val="00505C35"/>
    <w:rsid w:val="0051272F"/>
    <w:rsid w:val="00526AE1"/>
    <w:rsid w:val="00527413"/>
    <w:rsid w:val="005445D1"/>
    <w:rsid w:val="005473BF"/>
    <w:rsid w:val="00554428"/>
    <w:rsid w:val="005613E3"/>
    <w:rsid w:val="005642B1"/>
    <w:rsid w:val="00574ED3"/>
    <w:rsid w:val="005B1885"/>
    <w:rsid w:val="005B2EA8"/>
    <w:rsid w:val="005C6B04"/>
    <w:rsid w:val="005E0097"/>
    <w:rsid w:val="005E4CBA"/>
    <w:rsid w:val="00602F92"/>
    <w:rsid w:val="00633939"/>
    <w:rsid w:val="006750EA"/>
    <w:rsid w:val="00684929"/>
    <w:rsid w:val="00691B06"/>
    <w:rsid w:val="00693AF7"/>
    <w:rsid w:val="006962B9"/>
    <w:rsid w:val="006A5B19"/>
    <w:rsid w:val="006A7616"/>
    <w:rsid w:val="006B7B06"/>
    <w:rsid w:val="006C74E8"/>
    <w:rsid w:val="006D4AD0"/>
    <w:rsid w:val="00705701"/>
    <w:rsid w:val="00714798"/>
    <w:rsid w:val="00715F5D"/>
    <w:rsid w:val="00740F8C"/>
    <w:rsid w:val="007413ED"/>
    <w:rsid w:val="00754604"/>
    <w:rsid w:val="00755A1A"/>
    <w:rsid w:val="00774295"/>
    <w:rsid w:val="00791FA8"/>
    <w:rsid w:val="00792554"/>
    <w:rsid w:val="00792785"/>
    <w:rsid w:val="007A0E26"/>
    <w:rsid w:val="007B2DC5"/>
    <w:rsid w:val="007B3A81"/>
    <w:rsid w:val="007B3D16"/>
    <w:rsid w:val="007D141B"/>
    <w:rsid w:val="007D723B"/>
    <w:rsid w:val="007F2F53"/>
    <w:rsid w:val="007F73F3"/>
    <w:rsid w:val="008009A4"/>
    <w:rsid w:val="0080468A"/>
    <w:rsid w:val="00813146"/>
    <w:rsid w:val="00816A6A"/>
    <w:rsid w:val="00837C9D"/>
    <w:rsid w:val="008562B1"/>
    <w:rsid w:val="008654EC"/>
    <w:rsid w:val="00885099"/>
    <w:rsid w:val="00891447"/>
    <w:rsid w:val="008A5E13"/>
    <w:rsid w:val="008B275A"/>
    <w:rsid w:val="008B5144"/>
    <w:rsid w:val="008B719D"/>
    <w:rsid w:val="008C0B59"/>
    <w:rsid w:val="008D18BE"/>
    <w:rsid w:val="008D2B49"/>
    <w:rsid w:val="008D362B"/>
    <w:rsid w:val="008D4E11"/>
    <w:rsid w:val="008E48C6"/>
    <w:rsid w:val="008F6143"/>
    <w:rsid w:val="00921EF3"/>
    <w:rsid w:val="00932C9A"/>
    <w:rsid w:val="00947175"/>
    <w:rsid w:val="00952CA2"/>
    <w:rsid w:val="0095527C"/>
    <w:rsid w:val="009569AB"/>
    <w:rsid w:val="009716C9"/>
    <w:rsid w:val="00984D78"/>
    <w:rsid w:val="0099377B"/>
    <w:rsid w:val="009B1D45"/>
    <w:rsid w:val="009B22E1"/>
    <w:rsid w:val="009E5122"/>
    <w:rsid w:val="009F016B"/>
    <w:rsid w:val="009F5F13"/>
    <w:rsid w:val="00A00B2D"/>
    <w:rsid w:val="00A16A35"/>
    <w:rsid w:val="00A24D03"/>
    <w:rsid w:val="00A32EA3"/>
    <w:rsid w:val="00A61D44"/>
    <w:rsid w:val="00A662AD"/>
    <w:rsid w:val="00A73A8E"/>
    <w:rsid w:val="00A76A70"/>
    <w:rsid w:val="00AA294B"/>
    <w:rsid w:val="00AA4A31"/>
    <w:rsid w:val="00AB3A64"/>
    <w:rsid w:val="00AC09E9"/>
    <w:rsid w:val="00B047D3"/>
    <w:rsid w:val="00B106A3"/>
    <w:rsid w:val="00B1142D"/>
    <w:rsid w:val="00B16FBE"/>
    <w:rsid w:val="00B2089A"/>
    <w:rsid w:val="00B26FD9"/>
    <w:rsid w:val="00B52323"/>
    <w:rsid w:val="00B77C33"/>
    <w:rsid w:val="00B86D91"/>
    <w:rsid w:val="00B93E08"/>
    <w:rsid w:val="00B96684"/>
    <w:rsid w:val="00B96763"/>
    <w:rsid w:val="00BA336C"/>
    <w:rsid w:val="00BB629C"/>
    <w:rsid w:val="00BB6D66"/>
    <w:rsid w:val="00BC3895"/>
    <w:rsid w:val="00BC3BF6"/>
    <w:rsid w:val="00BD65C5"/>
    <w:rsid w:val="00BD7070"/>
    <w:rsid w:val="00BE48F0"/>
    <w:rsid w:val="00BF117F"/>
    <w:rsid w:val="00BF1E1B"/>
    <w:rsid w:val="00C00AD6"/>
    <w:rsid w:val="00C272DE"/>
    <w:rsid w:val="00C34185"/>
    <w:rsid w:val="00C379AB"/>
    <w:rsid w:val="00C37EDD"/>
    <w:rsid w:val="00C45FEC"/>
    <w:rsid w:val="00C4798F"/>
    <w:rsid w:val="00C52AEF"/>
    <w:rsid w:val="00C747B0"/>
    <w:rsid w:val="00C75F85"/>
    <w:rsid w:val="00C82DBF"/>
    <w:rsid w:val="00C841AE"/>
    <w:rsid w:val="00CD4AD4"/>
    <w:rsid w:val="00CF528E"/>
    <w:rsid w:val="00D20E3F"/>
    <w:rsid w:val="00D23350"/>
    <w:rsid w:val="00D25F44"/>
    <w:rsid w:val="00D32FAD"/>
    <w:rsid w:val="00D353E1"/>
    <w:rsid w:val="00D654FA"/>
    <w:rsid w:val="00D743FE"/>
    <w:rsid w:val="00D913C8"/>
    <w:rsid w:val="00D97273"/>
    <w:rsid w:val="00DA77C9"/>
    <w:rsid w:val="00DD08F1"/>
    <w:rsid w:val="00DD2AB6"/>
    <w:rsid w:val="00DF2FC4"/>
    <w:rsid w:val="00E07E03"/>
    <w:rsid w:val="00E10A44"/>
    <w:rsid w:val="00E25428"/>
    <w:rsid w:val="00E3039A"/>
    <w:rsid w:val="00E31B6F"/>
    <w:rsid w:val="00E34CD4"/>
    <w:rsid w:val="00E37277"/>
    <w:rsid w:val="00E44124"/>
    <w:rsid w:val="00E617E3"/>
    <w:rsid w:val="00E914D3"/>
    <w:rsid w:val="00EC39E9"/>
    <w:rsid w:val="00ED679D"/>
    <w:rsid w:val="00EE1445"/>
    <w:rsid w:val="00EE3742"/>
    <w:rsid w:val="00F04C57"/>
    <w:rsid w:val="00F05CC1"/>
    <w:rsid w:val="00F1462C"/>
    <w:rsid w:val="00F15DEF"/>
    <w:rsid w:val="00F33C17"/>
    <w:rsid w:val="00F41779"/>
    <w:rsid w:val="00F57BFE"/>
    <w:rsid w:val="00F6629B"/>
    <w:rsid w:val="00F762EE"/>
    <w:rsid w:val="00F77C16"/>
    <w:rsid w:val="00FC26A8"/>
    <w:rsid w:val="00FE7057"/>
    <w:rsid w:val="00FF1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2B53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D3C"/>
    <w:rPr>
      <w:rFonts w:ascii="Arial" w:hAnsi="Arial"/>
      <w:sz w:val="22"/>
      <w:szCs w:val="24"/>
    </w:rPr>
  </w:style>
  <w:style w:type="paragraph" w:styleId="berschrift1">
    <w:name w:val="heading 1"/>
    <w:basedOn w:val="Standard"/>
    <w:next w:val="Standard"/>
    <w:qFormat/>
    <w:rsid w:val="00C747B0"/>
    <w:pPr>
      <w:keepNext/>
      <w:spacing w:before="240" w:after="60"/>
      <w:outlineLvl w:val="0"/>
    </w:pPr>
    <w:rPr>
      <w:b/>
      <w:sz w:val="28"/>
      <w:szCs w:val="28"/>
    </w:rPr>
  </w:style>
  <w:style w:type="paragraph" w:styleId="berschrift2">
    <w:name w:val="heading 2"/>
    <w:basedOn w:val="Standard"/>
    <w:next w:val="Standard"/>
    <w:qFormat/>
    <w:rsid w:val="00C747B0"/>
    <w:pPr>
      <w:keepNext/>
      <w:spacing w:before="240" w:after="60"/>
      <w:outlineLvl w:val="1"/>
    </w:pPr>
    <w:rPr>
      <w:rFonts w:cs="Arial"/>
      <w:b/>
      <w:bCs/>
      <w:i/>
      <w:iCs/>
      <w:sz w:val="28"/>
      <w:szCs w:val="28"/>
    </w:rPr>
  </w:style>
  <w:style w:type="paragraph" w:styleId="berschrift3">
    <w:name w:val="heading 3"/>
    <w:basedOn w:val="Standard"/>
    <w:next w:val="Standard"/>
    <w:qFormat/>
    <w:rsid w:val="00C747B0"/>
    <w:pPr>
      <w:keepNext/>
      <w:spacing w:before="240" w:after="60"/>
      <w:outlineLvl w:val="2"/>
    </w:pPr>
    <w:rPr>
      <w:rFonts w:cs="Arial"/>
      <w:b/>
      <w:bCs/>
      <w:sz w:val="26"/>
      <w:szCs w:val="26"/>
    </w:rPr>
  </w:style>
  <w:style w:type="paragraph" w:styleId="berschrift4">
    <w:name w:val="heading 4"/>
    <w:basedOn w:val="Standard"/>
    <w:next w:val="Standard"/>
    <w:qFormat/>
    <w:rsid w:val="00C747B0"/>
    <w:pPr>
      <w:keepNext/>
      <w:spacing w:before="240" w:after="60"/>
      <w:outlineLvl w:val="3"/>
    </w:pPr>
    <w:rPr>
      <w:b/>
      <w:bCs/>
      <w:i/>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Kopfeintrag1">
    <w:name w:val="Kopfeintrag1"/>
    <w:basedOn w:val="Standard"/>
    <w:next w:val="Standard"/>
    <w:rsid w:val="00C747B0"/>
    <w:pPr>
      <w:spacing w:before="120" w:after="120"/>
    </w:pPr>
    <w:rPr>
      <w:sz w:val="32"/>
      <w:szCs w:val="20"/>
    </w:rPr>
  </w:style>
  <w:style w:type="paragraph" w:customStyle="1" w:styleId="Kopfeintrag2">
    <w:name w:val="Kopfeintrag2"/>
    <w:basedOn w:val="Kopfeintrag1"/>
    <w:rsid w:val="00C747B0"/>
    <w:rPr>
      <w:sz w:val="28"/>
    </w:rPr>
  </w:style>
  <w:style w:type="paragraph" w:customStyle="1" w:styleId="Kopfeintrag3">
    <w:name w:val="Kopfeintrag3"/>
    <w:basedOn w:val="Kopfeintrag1"/>
    <w:rsid w:val="00C747B0"/>
    <w:rPr>
      <w:sz w:val="24"/>
    </w:rPr>
  </w:style>
  <w:style w:type="paragraph" w:styleId="Kopfzeile">
    <w:name w:val="header"/>
    <w:aliases w:val="Kopfzeile Char Char"/>
    <w:basedOn w:val="Standard"/>
    <w:link w:val="KopfzeileZchn"/>
    <w:rsid w:val="00A32EA3"/>
    <w:pPr>
      <w:tabs>
        <w:tab w:val="center" w:pos="4536"/>
        <w:tab w:val="right" w:pos="9072"/>
      </w:tabs>
    </w:pPr>
    <w:rPr>
      <w:szCs w:val="20"/>
    </w:rPr>
  </w:style>
  <w:style w:type="paragraph" w:styleId="Fuzeile">
    <w:name w:val="footer"/>
    <w:basedOn w:val="Standard"/>
    <w:rsid w:val="00A32EA3"/>
    <w:pPr>
      <w:tabs>
        <w:tab w:val="center" w:pos="4536"/>
        <w:tab w:val="right" w:pos="9072"/>
      </w:tabs>
    </w:pPr>
    <w:rPr>
      <w:szCs w:val="20"/>
    </w:rPr>
  </w:style>
  <w:style w:type="paragraph" w:customStyle="1" w:styleId="BAKopf-undFuzeile">
    <w:name w:val="BA Kopf- und Fußzeile"/>
    <w:basedOn w:val="Standard"/>
    <w:rsid w:val="00A32EA3"/>
    <w:rPr>
      <w:b/>
      <w:sz w:val="28"/>
      <w:szCs w:val="20"/>
    </w:rPr>
  </w:style>
  <w:style w:type="character" w:styleId="Hyperlink">
    <w:name w:val="Hyperlink"/>
    <w:rsid w:val="00066B8A"/>
    <w:rPr>
      <w:color w:val="0000FF"/>
      <w:u w:val="single"/>
    </w:rPr>
  </w:style>
  <w:style w:type="paragraph" w:styleId="Textkrper-Zeileneinzug">
    <w:name w:val="Body Text Indent"/>
    <w:basedOn w:val="Standard"/>
    <w:rsid w:val="0034415E"/>
    <w:pPr>
      <w:numPr>
        <w:ilvl w:val="12"/>
      </w:numPr>
      <w:spacing w:before="120"/>
      <w:ind w:left="284"/>
      <w:jc w:val="both"/>
    </w:pPr>
    <w:rPr>
      <w:rFonts w:ascii="Times New Roman" w:hAnsi="Times New Roman"/>
      <w:b/>
      <w:sz w:val="18"/>
      <w:szCs w:val="20"/>
    </w:rPr>
  </w:style>
  <w:style w:type="character" w:styleId="Seitenzahl">
    <w:name w:val="page number"/>
    <w:basedOn w:val="Absatz-Standardschriftart"/>
    <w:rsid w:val="00E914D3"/>
  </w:style>
  <w:style w:type="paragraph" w:styleId="Sprechblasentext">
    <w:name w:val="Balloon Text"/>
    <w:basedOn w:val="Standard"/>
    <w:semiHidden/>
    <w:rsid w:val="00E914D3"/>
    <w:rPr>
      <w:rFonts w:ascii="Tahoma" w:hAnsi="Tahoma" w:cs="Tahoma"/>
      <w:sz w:val="16"/>
      <w:szCs w:val="16"/>
    </w:rPr>
  </w:style>
  <w:style w:type="paragraph" w:styleId="Textkrper">
    <w:name w:val="Body Text"/>
    <w:basedOn w:val="Standard"/>
    <w:link w:val="TextkrperZchn"/>
    <w:uiPriority w:val="99"/>
    <w:semiHidden/>
    <w:unhideWhenUsed/>
    <w:rsid w:val="00E25428"/>
    <w:pPr>
      <w:spacing w:after="120"/>
    </w:pPr>
  </w:style>
  <w:style w:type="character" w:customStyle="1" w:styleId="TextkrperZchn">
    <w:name w:val="Textkörper Zchn"/>
    <w:basedOn w:val="Absatz-Standardschriftart"/>
    <w:link w:val="Textkrper"/>
    <w:uiPriority w:val="99"/>
    <w:semiHidden/>
    <w:rsid w:val="00E25428"/>
    <w:rPr>
      <w:rFonts w:ascii="Arial" w:hAnsi="Arial"/>
      <w:sz w:val="22"/>
      <w:szCs w:val="24"/>
    </w:rPr>
  </w:style>
  <w:style w:type="character" w:customStyle="1" w:styleId="KopfzeileZchn">
    <w:name w:val="Kopfzeile Zchn"/>
    <w:aliases w:val="Kopfzeile Char Char Zchn"/>
    <w:basedOn w:val="Absatz-Standardschriftart"/>
    <w:link w:val="Kopfzeile"/>
    <w:rsid w:val="001A4F58"/>
    <w:rPr>
      <w:rFonts w:ascii="Arial" w:hAnsi="Arial"/>
      <w:sz w:val="22"/>
    </w:rPr>
  </w:style>
  <w:style w:type="character" w:styleId="NichtaufgelsteErwhnung">
    <w:name w:val="Unresolved Mention"/>
    <w:basedOn w:val="Absatz-Standardschriftart"/>
    <w:uiPriority w:val="99"/>
    <w:semiHidden/>
    <w:unhideWhenUsed/>
    <w:rsid w:val="00AC0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3187">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695349650">
      <w:bodyDiv w:val="1"/>
      <w:marLeft w:val="0"/>
      <w:marRight w:val="0"/>
      <w:marTop w:val="0"/>
      <w:marBottom w:val="0"/>
      <w:divBdr>
        <w:top w:val="none" w:sz="0" w:space="0" w:color="auto"/>
        <w:left w:val="none" w:sz="0" w:space="0" w:color="auto"/>
        <w:bottom w:val="none" w:sz="0" w:space="0" w:color="auto"/>
        <w:right w:val="none" w:sz="0" w:space="0" w:color="auto"/>
      </w:divBdr>
    </w:div>
    <w:div w:id="1316566455">
      <w:bodyDiv w:val="1"/>
      <w:marLeft w:val="0"/>
      <w:marRight w:val="0"/>
      <w:marTop w:val="0"/>
      <w:marBottom w:val="0"/>
      <w:divBdr>
        <w:top w:val="none" w:sz="0" w:space="0" w:color="auto"/>
        <w:left w:val="none" w:sz="0" w:space="0" w:color="auto"/>
        <w:bottom w:val="none" w:sz="0" w:space="0" w:color="auto"/>
        <w:right w:val="none" w:sz="0" w:space="0" w:color="auto"/>
      </w:divBdr>
    </w:div>
    <w:div w:id="1388918758">
      <w:bodyDiv w:val="1"/>
      <w:marLeft w:val="0"/>
      <w:marRight w:val="0"/>
      <w:marTop w:val="0"/>
      <w:marBottom w:val="0"/>
      <w:divBdr>
        <w:top w:val="none" w:sz="0" w:space="0" w:color="auto"/>
        <w:left w:val="none" w:sz="0" w:space="0" w:color="auto"/>
        <w:bottom w:val="none" w:sz="0" w:space="0" w:color="auto"/>
        <w:right w:val="none" w:sz="0" w:space="0" w:color="auto"/>
      </w:divBdr>
    </w:div>
    <w:div w:id="14142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www.evergabe-online.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evergabe-onlin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evergabe-online.info/vgv11" TargetMode="External"/><Relationship Id="rId4" Type="http://schemas.openxmlformats.org/officeDocument/2006/relationships/settings" Target="settings.xml"/><Relationship Id="rId9" Type="http://schemas.openxmlformats.org/officeDocument/2006/relationships/hyperlink" Target="mailto:Service-Haus.Einkauf-Infrastruktur@arbeitsagentur.de"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8EEA-2D4F-4729-8416-84F17150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3467</Characters>
  <Application>Microsoft Office Word</Application>
  <DocSecurity>2</DocSecurity>
  <Lines>28</Lines>
  <Paragraphs>7</Paragraphs>
  <ScaleCrop>false</ScaleCrop>
  <Company/>
  <LinksUpToDate>false</LinksUpToDate>
  <CharactersWithSpaces>3903</CharactersWithSpaces>
  <SharedDoc>false</SharedDoc>
  <HLinks>
    <vt:vector size="6" baseType="variant">
      <vt:variant>
        <vt:i4>2752630</vt:i4>
      </vt:variant>
      <vt:variant>
        <vt:i4>57</vt:i4>
      </vt:variant>
      <vt:variant>
        <vt:i4>0</vt:i4>
      </vt:variant>
      <vt:variant>
        <vt:i4>5</vt:i4>
      </vt:variant>
      <vt:variant>
        <vt:lpwstr>http://www.evergabe-online.de/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2026-03-11T14:36:00Z</dcterms:created>
  <dcterms:modified xsi:type="dcterms:W3CDTF">2026-03-19T10:03:00Z</dcterms:modified>
</cp:coreProperties>
</file>