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45F0" w14:textId="4D8CEFB0" w:rsidR="00365717" w:rsidRDefault="004B60D2" w:rsidP="004B60D2">
      <w:r w:rsidRPr="00D2605C">
        <w:rPr>
          <w:b/>
          <w:u w:val="single"/>
        </w:rPr>
        <w:t>Empfänger</w:t>
      </w:r>
      <w:r>
        <w:t xml:space="preserve"> (Auftraggeber)</w:t>
      </w:r>
    </w:p>
    <w:p w14:paraId="0C375D41" w14:textId="12C6E812" w:rsidR="004B60D2" w:rsidRDefault="004B60D2" w:rsidP="004B60D2">
      <w:r>
        <w:t>Bundesministerium für Digitales und Staatsmodernisierung</w:t>
      </w:r>
      <w:r>
        <w:br/>
        <w:t>Referat S6 Justiziariat</w:t>
      </w:r>
      <w:r>
        <w:br/>
        <w:t>zentrale Beschaffungsstelle des BMDS</w:t>
      </w:r>
      <w:r>
        <w:br/>
        <w:t>Dienstsitz: Englische Straße 30 • 10587 Berlin</w:t>
      </w:r>
      <w:r>
        <w:br/>
        <w:t>Postanschrift: Alt-Moabit 140</w:t>
      </w:r>
      <w:r w:rsidR="00956AAD">
        <w:t xml:space="preserve"> </w:t>
      </w:r>
      <w:r>
        <w:t xml:space="preserve">• </w:t>
      </w:r>
      <w:r w:rsidR="00D2605C">
        <w:t>11014 Berlin</w:t>
      </w:r>
    </w:p>
    <w:p w14:paraId="141C8FE8" w14:textId="25D7FE65" w:rsidR="00D2605C" w:rsidRDefault="00D2605C" w:rsidP="004B60D2">
      <w:r w:rsidRPr="00D2605C">
        <w:rPr>
          <w:b/>
          <w:u w:val="single"/>
        </w:rPr>
        <w:t>Anschrift des Bieters</w:t>
      </w:r>
      <w:r>
        <w:t xml:space="preserve"> (potenzieller Auftragnehmer)</w:t>
      </w:r>
    </w:p>
    <w:p w14:paraId="490A0183" w14:textId="4824B27E" w:rsidR="00D2605C" w:rsidRDefault="00D2605C" w:rsidP="005D03D2">
      <w:pPr>
        <w:tabs>
          <w:tab w:val="left" w:pos="1560"/>
        </w:tabs>
      </w:pPr>
      <w:r>
        <w:t>Firmenname:</w:t>
      </w:r>
      <w:r>
        <w:tab/>
      </w:r>
      <w:sdt>
        <w:sdtPr>
          <w:alias w:val="Firmenname"/>
          <w:tag w:val="Firmenname"/>
          <w:id w:val="-685519297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Straße:</w:t>
      </w:r>
      <w:r>
        <w:tab/>
      </w:r>
      <w:sdt>
        <w:sdtPr>
          <w:alias w:val="Straße"/>
          <w:tag w:val="Straße"/>
          <w:id w:val="-323125766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PLZ Ort:</w:t>
      </w:r>
      <w:r>
        <w:tab/>
      </w:r>
      <w:sdt>
        <w:sdtPr>
          <w:alias w:val="PLZ Ort"/>
          <w:tag w:val="PLZ Ort"/>
          <w:id w:val="-1421948518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Land:</w:t>
      </w:r>
      <w:r>
        <w:tab/>
      </w:r>
      <w:sdt>
        <w:sdtPr>
          <w:alias w:val="Land"/>
          <w:tag w:val="Land"/>
          <w:id w:val="1189029726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</w:p>
    <w:p w14:paraId="71BEB5D2" w14:textId="45993FD6" w:rsidR="00D2605C" w:rsidRPr="00D2605C" w:rsidRDefault="00D2605C" w:rsidP="00D2605C">
      <w:pPr>
        <w:tabs>
          <w:tab w:val="left" w:pos="2268"/>
        </w:tabs>
        <w:rPr>
          <w:u w:val="single"/>
        </w:rPr>
      </w:pPr>
      <w:r w:rsidRPr="00D2605C">
        <w:rPr>
          <w:b/>
          <w:u w:val="single"/>
        </w:rPr>
        <w:t>Mit der Abgabe des Angebotes wird Folgendes bestätigt:</w:t>
      </w:r>
    </w:p>
    <w:p w14:paraId="148F9E29" w14:textId="41A3A710" w:rsidR="000D0962" w:rsidRDefault="001B037E" w:rsidP="000D0962">
      <w:pPr>
        <w:tabs>
          <w:tab w:val="left" w:pos="567"/>
        </w:tabs>
        <w:ind w:left="567" w:hanging="567"/>
        <w:contextualSpacing/>
      </w:pPr>
      <w:sdt>
        <w:sdtPr>
          <w:id w:val="145814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2605C">
        <w:tab/>
        <w:t>Der Bieter hält sich an sein Angebot bis zum Ablauf der Angebotsbindefrist gebunden.</w:t>
      </w:r>
    </w:p>
    <w:p w14:paraId="4902D832" w14:textId="2A1FA3CB" w:rsidR="000D0962" w:rsidRDefault="001B037E" w:rsidP="000D0962">
      <w:pPr>
        <w:tabs>
          <w:tab w:val="left" w:pos="567"/>
        </w:tabs>
        <w:ind w:left="567" w:hanging="567"/>
        <w:contextualSpacing/>
      </w:pPr>
      <w:sdt>
        <w:sdtPr>
          <w:id w:val="122425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2605C">
        <w:tab/>
        <w:t xml:space="preserve">Der Bieter ist sich dessen bewusst, </w:t>
      </w:r>
      <w:r w:rsidR="00D2605C" w:rsidRPr="00D2605C">
        <w:t xml:space="preserve">dass eine wissentlich falsche Erklärung im Angebot </w:t>
      </w:r>
      <w:r w:rsidR="00D2605C">
        <w:t>seinen</w:t>
      </w:r>
      <w:r w:rsidR="00D2605C" w:rsidRPr="00D2605C">
        <w:t xml:space="preserve"> Ausschluss von dieser</w:t>
      </w:r>
      <w:r w:rsidR="00D2605C">
        <w:t xml:space="preserve"> Vergabe</w:t>
      </w:r>
      <w:r w:rsidR="00D2605C" w:rsidRPr="00D2605C">
        <w:t xml:space="preserve"> und von weiteren Vergaben zur Folge haben kann.</w:t>
      </w:r>
    </w:p>
    <w:p w14:paraId="76B8E7FE" w14:textId="4C0976F4" w:rsidR="00D2605C" w:rsidRDefault="001B037E" w:rsidP="000D0962">
      <w:pPr>
        <w:tabs>
          <w:tab w:val="left" w:pos="567"/>
        </w:tabs>
        <w:ind w:left="567" w:hanging="567"/>
      </w:pPr>
      <w:sdt>
        <w:sdtPr>
          <w:id w:val="1847211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2605C">
        <w:tab/>
        <w:t xml:space="preserve">Der Bieter anerkennt, dass im Falle der </w:t>
      </w:r>
      <w:r w:rsidR="00D2605C" w:rsidRPr="00D2605C">
        <w:t xml:space="preserve">Zuschlagserteilung auf </w:t>
      </w:r>
      <w:r w:rsidR="00D2605C">
        <w:t>sein</w:t>
      </w:r>
      <w:r w:rsidR="00D2605C" w:rsidRPr="00D2605C">
        <w:t xml:space="preserve"> Angebot ausschließlich die Vertragsbedingungen de</w:t>
      </w:r>
      <w:r w:rsidR="00D2605C">
        <w:t>s</w:t>
      </w:r>
      <w:r w:rsidR="00D2605C" w:rsidRPr="00D2605C">
        <w:t xml:space="preserve"> Auftraggeber</w:t>
      </w:r>
      <w:r w:rsidR="00D2605C">
        <w:t>s</w:t>
      </w:r>
      <w:r w:rsidR="00D2605C" w:rsidRPr="00D2605C">
        <w:t xml:space="preserve">, einschließlich der VOL/B, uneingeschränkt Anwendung finden. </w:t>
      </w:r>
      <w:r w:rsidR="00D2605C">
        <w:t>Der Bieter anerkennt, dass seine eigenen</w:t>
      </w:r>
      <w:r w:rsidR="00D2605C" w:rsidRPr="00D2605C">
        <w:t xml:space="preserve"> AGB nicht Vertragsbestandteil werden. Dies gilt ausdrücklich auch für den Fall, dass in den beigefügten Angebotsunterlagen</w:t>
      </w:r>
      <w:r w:rsidR="00D2605C">
        <w:t>, und sei es</w:t>
      </w:r>
      <w:r w:rsidR="00D2605C" w:rsidRPr="00D2605C">
        <w:t xml:space="preserve"> irrtümlich</w:t>
      </w:r>
      <w:r w:rsidR="00D2605C">
        <w:t>,</w:t>
      </w:r>
      <w:r w:rsidR="00D2605C" w:rsidRPr="00D2605C">
        <w:t xml:space="preserve"> auf </w:t>
      </w:r>
      <w:r w:rsidR="00D2605C">
        <w:t>die</w:t>
      </w:r>
      <w:r w:rsidR="00D2605C" w:rsidRPr="00D2605C">
        <w:t xml:space="preserve"> AGB </w:t>
      </w:r>
      <w:r w:rsidR="00D2605C">
        <w:t xml:space="preserve">des Bieters </w:t>
      </w:r>
      <w:r w:rsidR="00D2605C" w:rsidRPr="00D2605C">
        <w:t>verwiesen wird</w:t>
      </w:r>
      <w:r w:rsidR="008954FB">
        <w:t>.</w:t>
      </w:r>
    </w:p>
    <w:p w14:paraId="3C511F6E" w14:textId="7F563B64" w:rsidR="008954FB" w:rsidRPr="000D0962" w:rsidRDefault="008954FB" w:rsidP="00D2605C">
      <w:pPr>
        <w:tabs>
          <w:tab w:val="left" w:pos="567"/>
        </w:tabs>
      </w:pPr>
      <w:r>
        <w:rPr>
          <w:b/>
          <w:u w:val="single"/>
        </w:rPr>
        <w:t>Ansprechpartner des Bieters, z. B. für Fragen des Auftraggebers:</w:t>
      </w:r>
    </w:p>
    <w:p w14:paraId="46CE7CF2" w14:textId="6A65D9A8" w:rsidR="008954FB" w:rsidRDefault="000D0962" w:rsidP="005D03D2">
      <w:pPr>
        <w:tabs>
          <w:tab w:val="left" w:pos="567"/>
          <w:tab w:val="left" w:pos="4253"/>
        </w:tabs>
      </w:pPr>
      <w:r>
        <w:lastRenderedPageBreak/>
        <w:t>Angebotsnummer des Bieters:</w:t>
      </w:r>
      <w:r>
        <w:tab/>
      </w:r>
      <w:sdt>
        <w:sdtPr>
          <w:alias w:val="Angebotsnummer des Bieters"/>
          <w:tag w:val="Angebotsnummer des Bieters"/>
          <w:id w:val="-897432798"/>
          <w:placeholder>
            <w:docPart w:val="DefaultPlaceholder_-1854013440"/>
          </w:placeholder>
          <w:showingPlcHdr/>
          <w:text/>
        </w:sdtPr>
        <w:sdtEndPr/>
        <w:sdtContent>
          <w:r w:rsidR="005D03D2"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Vorname Name des Ansprechpartners:</w:t>
      </w:r>
      <w:r>
        <w:tab/>
      </w:r>
      <w:sdt>
        <w:sdtPr>
          <w:alias w:val="Vorname Name des Ansprechpartners"/>
          <w:tag w:val="Vorname Name des Ansprechpartners"/>
          <w:id w:val="-798146583"/>
          <w:placeholder>
            <w:docPart w:val="DefaultPlaceholder_-1854013440"/>
          </w:placeholder>
          <w:showingPlcHdr/>
          <w:text/>
        </w:sdtPr>
        <w:sdtEndPr/>
        <w:sdtContent>
          <w:r w:rsidR="005D03D2" w:rsidRPr="00E73F96">
            <w:rPr>
              <w:rStyle w:val="Platzhaltertext"/>
            </w:rPr>
            <w:t>Klicken oder tippen Sie hier, um Text einzugeben.</w:t>
          </w:r>
        </w:sdtContent>
      </w:sdt>
      <w:r>
        <w:br/>
      </w:r>
      <w:r w:rsidR="005D03D2">
        <w:t>Festnetztelefon oder Mobilfunknummer:</w:t>
      </w:r>
      <w:r w:rsidR="005D03D2">
        <w:tab/>
      </w:r>
      <w:sdt>
        <w:sdtPr>
          <w:alias w:val="Festnetztelefon oder Mobilfunknummer"/>
          <w:tag w:val="Festnetztelefon oder Mobilfunknummer"/>
          <w:id w:val="1194428591"/>
          <w:placeholder>
            <w:docPart w:val="DefaultPlaceholder_-1854013440"/>
          </w:placeholder>
          <w:showingPlcHdr/>
          <w:text/>
        </w:sdtPr>
        <w:sdtEndPr/>
        <w:sdtContent>
          <w:r w:rsidR="005D03D2" w:rsidRPr="00E73F96">
            <w:rPr>
              <w:rStyle w:val="Platzhaltertext"/>
            </w:rPr>
            <w:t>Klicken oder tippen Sie hier, um Text einzugeben.</w:t>
          </w:r>
        </w:sdtContent>
      </w:sdt>
      <w:r w:rsidR="005D03D2">
        <w:br/>
        <w:t>E-Mailadresse:</w:t>
      </w:r>
      <w:r w:rsidR="005D03D2">
        <w:tab/>
      </w:r>
      <w:sdt>
        <w:sdtPr>
          <w:alias w:val="E-Mailadresse"/>
          <w:tag w:val="E-Mailadresse"/>
          <w:id w:val="633375154"/>
          <w:placeholder>
            <w:docPart w:val="DefaultPlaceholder_-1854013440"/>
          </w:placeholder>
          <w:showingPlcHdr/>
          <w:text/>
        </w:sdtPr>
        <w:sdtEndPr/>
        <w:sdtContent>
          <w:r w:rsidR="005D03D2" w:rsidRPr="00E73F96">
            <w:rPr>
              <w:rStyle w:val="Platzhaltertext"/>
            </w:rPr>
            <w:t>Klicken oder tippen Sie hier, um Text einzugeben.</w:t>
          </w:r>
        </w:sdtContent>
      </w:sdt>
    </w:p>
    <w:p w14:paraId="6BCE70D1" w14:textId="65AFB8ED" w:rsidR="005D03D2" w:rsidRDefault="005D03D2" w:rsidP="005D03D2">
      <w:pPr>
        <w:tabs>
          <w:tab w:val="left" w:pos="567"/>
          <w:tab w:val="left" w:pos="4253"/>
        </w:tabs>
      </w:pPr>
      <w:r>
        <w:rPr>
          <w:b/>
          <w:u w:val="single"/>
        </w:rPr>
        <w:t>Unternehmensgröße</w:t>
      </w:r>
      <w:r>
        <w:t xml:space="preserve"> (siehe </w:t>
      </w:r>
      <w:hyperlink r:id="rId10" w:history="1">
        <w:r w:rsidRPr="005D03D2">
          <w:rPr>
            <w:rStyle w:val="Hyperlink"/>
          </w:rPr>
          <w:t>„Empfehlung der Kommission vom 6. Mai 2003 betreffend die Definition der Kleinstunternehmen sowie der kleinen und mittleren Unternehmen“ (2003/361/EG)</w:t>
        </w:r>
      </w:hyperlink>
      <w:r>
        <w:t>)</w:t>
      </w:r>
    </w:p>
    <w:p w14:paraId="3595C23F" w14:textId="76F913D2" w:rsidR="005D03D2" w:rsidRDefault="001B037E" w:rsidP="005D03D2">
      <w:pPr>
        <w:tabs>
          <w:tab w:val="left" w:pos="567"/>
          <w:tab w:val="left" w:pos="4253"/>
        </w:tabs>
      </w:pPr>
      <w:sdt>
        <w:sdtPr>
          <w:id w:val="172470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D4654">
        <w:tab/>
      </w:r>
      <w:r w:rsidR="005D03D2">
        <w:t>Kleinstunternehmen</w:t>
      </w:r>
      <w:r>
        <w:br/>
      </w:r>
      <w:sdt>
        <w:sdtPr>
          <w:id w:val="60638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D4654">
        <w:tab/>
      </w:r>
      <w:r w:rsidR="005D03D2">
        <w:t>kleines Unternehmen</w:t>
      </w:r>
      <w:r>
        <w:br/>
      </w:r>
      <w:sdt>
        <w:sdtPr>
          <w:id w:val="8026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D4654">
        <w:tab/>
      </w:r>
      <w:r w:rsidR="005D03D2">
        <w:t>mittleres Unternehmen</w:t>
      </w:r>
      <w:r>
        <w:br/>
      </w:r>
      <w:sdt>
        <w:sdtPr>
          <w:id w:val="546656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D4654">
        <w:tab/>
      </w:r>
      <w:r w:rsidR="005D03D2">
        <w:t>Großunternehmen</w:t>
      </w:r>
    </w:p>
    <w:p w14:paraId="5F53D94A" w14:textId="17D8E3EE" w:rsidR="00AE2D05" w:rsidRDefault="00AE2D05" w:rsidP="005D03D2">
      <w:pPr>
        <w:tabs>
          <w:tab w:val="left" w:pos="567"/>
          <w:tab w:val="left" w:pos="4253"/>
        </w:tabs>
      </w:pPr>
      <w:r>
        <w:rPr>
          <w:b/>
          <w:u w:val="single"/>
        </w:rPr>
        <w:t>Angaben, die für die Abfrage des Bieters im Wettbewerbsregister erforderlich sind</w:t>
      </w:r>
    </w:p>
    <w:p w14:paraId="63E139C6" w14:textId="284ED6D3" w:rsidR="00AE2D05" w:rsidRDefault="00AE2D05" w:rsidP="005D03D2">
      <w:pPr>
        <w:tabs>
          <w:tab w:val="left" w:pos="567"/>
          <w:tab w:val="left" w:pos="4253"/>
        </w:tabs>
      </w:pPr>
      <w:r w:rsidRPr="00AE2D05">
        <w:t>Die Angabe der zuständigen Behörde und Registernummer ist nur erforderlich</w:t>
      </w:r>
      <w:r>
        <w:t>,</w:t>
      </w:r>
      <w:r w:rsidRPr="00AE2D05">
        <w:t xml:space="preserve"> sofern eine Eintragungspflicht in ein amtliches Register besteht. Die Angaben sind auch erforderlich, wenn </w:t>
      </w:r>
      <w:r>
        <w:t>der Bieter</w:t>
      </w:r>
      <w:r w:rsidRPr="00AE2D05">
        <w:t xml:space="preserve"> nur als freiwillig eingetragenes Unternehmen in einem amtlichen Register geführt </w:t>
      </w:r>
      <w:r>
        <w:t>wird</w:t>
      </w:r>
      <w:r w:rsidRPr="00AE2D05">
        <w:t>.</w:t>
      </w:r>
    </w:p>
    <w:p w14:paraId="01C07AAD" w14:textId="6F7A473B" w:rsidR="00AE2D05" w:rsidRDefault="00AE2D05" w:rsidP="00AE2D05">
      <w:pPr>
        <w:tabs>
          <w:tab w:val="left" w:pos="567"/>
          <w:tab w:val="left" w:pos="3828"/>
        </w:tabs>
      </w:pPr>
      <w:r>
        <w:t>Rechtsform:</w:t>
      </w:r>
      <w:r>
        <w:tab/>
      </w:r>
      <w:sdt>
        <w:sdtPr>
          <w:alias w:val="Rechtsform"/>
          <w:tag w:val="Rechtsform"/>
          <w:id w:val="1693874915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Registernummer:</w:t>
      </w:r>
      <w:r>
        <w:tab/>
      </w:r>
      <w:sdt>
        <w:sdtPr>
          <w:alias w:val="Registernummer"/>
          <w:tag w:val="Registernummer"/>
          <w:id w:val="1900633158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Registergericht:</w:t>
      </w:r>
      <w:r>
        <w:tab/>
      </w:r>
      <w:sdt>
        <w:sdtPr>
          <w:alias w:val="Registergericht"/>
          <w:tag w:val="Registergericht"/>
          <w:id w:val="704368969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Umsatzsteuer-ID:</w:t>
      </w:r>
      <w:r>
        <w:tab/>
      </w:r>
      <w:sdt>
        <w:sdtPr>
          <w:alias w:val="Umsatzsteuer-ID"/>
          <w:tag w:val="Umsatzsteuer-ID"/>
          <w:id w:val="1682697498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sofern vorhanden</w:t>
      </w:r>
      <w:r>
        <w:br/>
        <w:t>Genehmigungs-/Geschäftsnummer:</w:t>
      </w:r>
      <w:r>
        <w:tab/>
      </w:r>
      <w:sdt>
        <w:sdtPr>
          <w:alias w:val="Genehmigungs-/Geschäftsnummer"/>
          <w:tag w:val="Genehmigungs-/Geschäftsnummer"/>
          <w:id w:val="490523149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Genehmigungsbehörde:</w:t>
      </w:r>
      <w:r>
        <w:tab/>
      </w:r>
      <w:sdt>
        <w:sdtPr>
          <w:alias w:val="Genehmigungsbehörde"/>
          <w:tag w:val="Genehmigungsbehörde"/>
          <w:id w:val="-1150978369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</w:p>
    <w:p w14:paraId="6C51C76A" w14:textId="064E7A39" w:rsidR="00AE2D05" w:rsidRDefault="00AE2D05" w:rsidP="005D03D2">
      <w:pPr>
        <w:tabs>
          <w:tab w:val="left" w:pos="567"/>
          <w:tab w:val="left" w:pos="4253"/>
        </w:tabs>
      </w:pPr>
      <w:r>
        <w:t>Falls keine Eintragungspflicht besteht, bitte ankreuzen:</w:t>
      </w:r>
    </w:p>
    <w:p w14:paraId="03C60BB4" w14:textId="71079336" w:rsidR="00AE2D05" w:rsidRDefault="001B037E" w:rsidP="00AE2D05">
      <w:pPr>
        <w:tabs>
          <w:tab w:val="left" w:pos="567"/>
          <w:tab w:val="left" w:pos="4253"/>
        </w:tabs>
        <w:ind w:left="567" w:hanging="567"/>
      </w:pPr>
      <w:sdt>
        <w:sdtPr>
          <w:id w:val="-116646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E2D05">
        <w:tab/>
      </w:r>
      <w:r w:rsidR="00AE2D05" w:rsidRPr="00AE2D05">
        <w:t xml:space="preserve">Für </w:t>
      </w:r>
      <w:r w:rsidR="00AE2D05">
        <w:t>den Bieter</w:t>
      </w:r>
      <w:r w:rsidR="00AE2D05" w:rsidRPr="00AE2D05">
        <w:t xml:space="preserve"> besteht keine Eintragungspflicht in ein</w:t>
      </w:r>
      <w:r w:rsidR="00AE2D05">
        <w:t>em</w:t>
      </w:r>
      <w:r w:rsidR="00AE2D05" w:rsidRPr="00AE2D05">
        <w:t xml:space="preserve"> amtliche</w:t>
      </w:r>
      <w:r w:rsidR="00AE2D05">
        <w:t>n</w:t>
      </w:r>
      <w:r w:rsidR="00AE2D05" w:rsidRPr="00AE2D05">
        <w:t xml:space="preserve"> Register. E</w:t>
      </w:r>
      <w:r w:rsidR="00AE2D05">
        <w:t>r</w:t>
      </w:r>
      <w:r w:rsidR="00AE2D05" w:rsidRPr="00AE2D05">
        <w:t xml:space="preserve"> wird nicht als freiwillig eingetragenes Unternehmen in einem amtlichen Register geführt.</w:t>
      </w:r>
    </w:p>
    <w:p w14:paraId="240A4D72" w14:textId="0A9D118A" w:rsidR="00CA1D34" w:rsidRPr="00AE2D05" w:rsidRDefault="001B037E" w:rsidP="00CA1D34">
      <w:pPr>
        <w:tabs>
          <w:tab w:val="left" w:pos="4961"/>
        </w:tabs>
      </w:pPr>
      <w:sdt>
        <w:sdtPr>
          <w:alias w:val="Ort, Datum"/>
          <w:tag w:val="Ort, Datum"/>
          <w:id w:val="-1862505356"/>
          <w:placeholder>
            <w:docPart w:val="DefaultPlaceholder_-1854013440"/>
          </w:placeholder>
          <w:showingPlcHdr/>
          <w:text/>
        </w:sdtPr>
        <w:sdtEndPr/>
        <w:sdtContent>
          <w:r w:rsidR="00CA1D34" w:rsidRPr="00E73F96">
            <w:rPr>
              <w:rStyle w:val="Platzhaltertext"/>
            </w:rPr>
            <w:t>Klicken oder tippen Sie hier, um Text einzugeben.</w:t>
          </w:r>
        </w:sdtContent>
      </w:sdt>
      <w:r w:rsidR="00CA1D34">
        <w:tab/>
      </w:r>
      <w:sdt>
        <w:sdtPr>
          <w:alias w:val="Vorname Name der erklärenden Person"/>
          <w:tag w:val="Vorname Name der erklärenden Person"/>
          <w:id w:val="226585144"/>
          <w:placeholder>
            <w:docPart w:val="DefaultPlaceholder_-1854013440"/>
          </w:placeholder>
          <w:showingPlcHdr/>
          <w:text/>
        </w:sdtPr>
        <w:sdtEndPr/>
        <w:sdtContent>
          <w:r w:rsidR="00CA1D34" w:rsidRPr="00E73F96">
            <w:rPr>
              <w:rStyle w:val="Platzhaltertext"/>
            </w:rPr>
            <w:t>Klicken oder tippen Sie hier, um Text einzugeben.</w:t>
          </w:r>
        </w:sdtContent>
      </w:sdt>
      <w:r w:rsidR="00CA1D34">
        <w:br/>
        <w:t>Ort, Datum</w:t>
      </w:r>
      <w:r w:rsidR="00CA1D34">
        <w:tab/>
        <w:t>Vorname Name der erklärenden Person</w:t>
      </w:r>
    </w:p>
    <w:sectPr w:rsidR="00CA1D34" w:rsidRPr="00AE2D0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567" w:bottom="1134" w:left="1304" w:header="3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45FB" w14:textId="77777777" w:rsidR="00E6473F" w:rsidRDefault="00E6473F">
      <w:pPr>
        <w:spacing w:after="0" w:line="240" w:lineRule="auto"/>
      </w:pPr>
      <w:r>
        <w:separator/>
      </w:r>
    </w:p>
  </w:endnote>
  <w:endnote w:type="continuationSeparator" w:id="0">
    <w:p w14:paraId="698F45FD" w14:textId="77777777" w:rsidR="00E6473F" w:rsidRDefault="00E6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710621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331720896"/>
          <w:docPartObj>
            <w:docPartGallery w:val="Page Numbers (Top of Page)"/>
            <w:docPartUnique/>
          </w:docPartObj>
        </w:sdtPr>
        <w:sdtEndPr/>
        <w:sdtContent>
          <w:p w14:paraId="316FC39F" w14:textId="4105F3B4" w:rsidR="00B2656B" w:rsidRPr="00B2656B" w:rsidRDefault="00B2656B" w:rsidP="00B2656B">
            <w:pPr>
              <w:pStyle w:val="Fuzeile"/>
              <w:spacing w:after="720"/>
              <w:jc w:val="right"/>
              <w:rPr>
                <w:sz w:val="20"/>
                <w:szCs w:val="20"/>
              </w:rPr>
            </w:pPr>
            <w:r w:rsidRPr="00B2656B">
              <w:rPr>
                <w:sz w:val="20"/>
                <w:szCs w:val="20"/>
              </w:rPr>
              <w:t xml:space="preserve">Seite </w:t>
            </w:r>
            <w:r w:rsidRPr="00B2656B">
              <w:rPr>
                <w:b/>
                <w:bCs/>
                <w:sz w:val="20"/>
                <w:szCs w:val="20"/>
              </w:rPr>
              <w:fldChar w:fldCharType="begin"/>
            </w:r>
            <w:r w:rsidRPr="00B2656B">
              <w:rPr>
                <w:b/>
                <w:bCs/>
                <w:sz w:val="20"/>
                <w:szCs w:val="20"/>
              </w:rPr>
              <w:instrText>PAGE</w:instrText>
            </w:r>
            <w:r w:rsidRPr="00B2656B">
              <w:rPr>
                <w:b/>
                <w:bCs/>
                <w:sz w:val="20"/>
                <w:szCs w:val="20"/>
              </w:rPr>
              <w:fldChar w:fldCharType="separate"/>
            </w:r>
            <w:r w:rsidRPr="00B2656B">
              <w:rPr>
                <w:b/>
                <w:bCs/>
                <w:sz w:val="20"/>
                <w:szCs w:val="20"/>
              </w:rPr>
              <w:t>2</w:t>
            </w:r>
            <w:r w:rsidRPr="00B2656B">
              <w:rPr>
                <w:b/>
                <w:bCs/>
                <w:sz w:val="20"/>
                <w:szCs w:val="20"/>
              </w:rPr>
              <w:fldChar w:fldCharType="end"/>
            </w:r>
            <w:r w:rsidRPr="00B2656B">
              <w:rPr>
                <w:sz w:val="20"/>
                <w:szCs w:val="20"/>
              </w:rPr>
              <w:t xml:space="preserve"> von </w:t>
            </w:r>
            <w:r w:rsidRPr="00B2656B">
              <w:rPr>
                <w:b/>
                <w:bCs/>
                <w:sz w:val="20"/>
                <w:szCs w:val="20"/>
              </w:rPr>
              <w:fldChar w:fldCharType="begin"/>
            </w:r>
            <w:r w:rsidRPr="00B2656B">
              <w:rPr>
                <w:b/>
                <w:bCs/>
                <w:sz w:val="20"/>
                <w:szCs w:val="20"/>
              </w:rPr>
              <w:instrText>NUMPAGES</w:instrText>
            </w:r>
            <w:r w:rsidRPr="00B2656B">
              <w:rPr>
                <w:b/>
                <w:bCs/>
                <w:sz w:val="20"/>
                <w:szCs w:val="20"/>
              </w:rPr>
              <w:fldChar w:fldCharType="separate"/>
            </w:r>
            <w:r w:rsidRPr="00B2656B">
              <w:rPr>
                <w:b/>
                <w:bCs/>
                <w:sz w:val="20"/>
                <w:szCs w:val="20"/>
              </w:rPr>
              <w:t>2</w:t>
            </w:r>
            <w:r w:rsidRPr="00B2656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1215020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CD2777" w14:textId="43F4BF44" w:rsidR="004B60D2" w:rsidRPr="004B60D2" w:rsidRDefault="004B60D2" w:rsidP="004B60D2">
            <w:pPr>
              <w:pStyle w:val="Fuzeile"/>
              <w:spacing w:after="720"/>
              <w:jc w:val="right"/>
              <w:rPr>
                <w:sz w:val="20"/>
                <w:szCs w:val="20"/>
              </w:rPr>
            </w:pPr>
            <w:r w:rsidRPr="004B60D2">
              <w:rPr>
                <w:sz w:val="20"/>
                <w:szCs w:val="20"/>
              </w:rPr>
              <w:t xml:space="preserve">Seite </w:t>
            </w:r>
            <w:r w:rsidRPr="004B60D2">
              <w:rPr>
                <w:b/>
                <w:bCs/>
                <w:sz w:val="20"/>
                <w:szCs w:val="20"/>
              </w:rPr>
              <w:fldChar w:fldCharType="begin"/>
            </w:r>
            <w:r w:rsidRPr="004B60D2">
              <w:rPr>
                <w:b/>
                <w:bCs/>
                <w:sz w:val="20"/>
                <w:szCs w:val="20"/>
              </w:rPr>
              <w:instrText>PAGE</w:instrText>
            </w:r>
            <w:r w:rsidRPr="004B60D2">
              <w:rPr>
                <w:b/>
                <w:bCs/>
                <w:sz w:val="20"/>
                <w:szCs w:val="20"/>
              </w:rPr>
              <w:fldChar w:fldCharType="separate"/>
            </w:r>
            <w:r w:rsidRPr="004B60D2">
              <w:rPr>
                <w:b/>
                <w:bCs/>
                <w:sz w:val="20"/>
                <w:szCs w:val="20"/>
              </w:rPr>
              <w:t>2</w:t>
            </w:r>
            <w:r w:rsidRPr="004B60D2">
              <w:rPr>
                <w:b/>
                <w:bCs/>
                <w:sz w:val="20"/>
                <w:szCs w:val="20"/>
              </w:rPr>
              <w:fldChar w:fldCharType="end"/>
            </w:r>
            <w:r w:rsidRPr="004B60D2">
              <w:rPr>
                <w:sz w:val="20"/>
                <w:szCs w:val="20"/>
              </w:rPr>
              <w:t xml:space="preserve"> von </w:t>
            </w:r>
            <w:r w:rsidRPr="004B60D2">
              <w:rPr>
                <w:b/>
                <w:bCs/>
                <w:sz w:val="20"/>
                <w:szCs w:val="20"/>
              </w:rPr>
              <w:fldChar w:fldCharType="begin"/>
            </w:r>
            <w:r w:rsidRPr="004B60D2">
              <w:rPr>
                <w:b/>
                <w:bCs/>
                <w:sz w:val="20"/>
                <w:szCs w:val="20"/>
              </w:rPr>
              <w:instrText>NUMPAGES</w:instrText>
            </w:r>
            <w:r w:rsidRPr="004B60D2">
              <w:rPr>
                <w:b/>
                <w:bCs/>
                <w:sz w:val="20"/>
                <w:szCs w:val="20"/>
              </w:rPr>
              <w:fldChar w:fldCharType="separate"/>
            </w:r>
            <w:r w:rsidRPr="004B60D2">
              <w:rPr>
                <w:b/>
                <w:bCs/>
                <w:sz w:val="20"/>
                <w:szCs w:val="20"/>
              </w:rPr>
              <w:t>2</w:t>
            </w:r>
            <w:r w:rsidRPr="004B60D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45F7" w14:textId="77777777" w:rsidR="00E6473F" w:rsidRDefault="00E6473F">
      <w:pPr>
        <w:spacing w:after="0" w:line="240" w:lineRule="auto"/>
      </w:pPr>
      <w:r>
        <w:separator/>
      </w:r>
    </w:p>
  </w:footnote>
  <w:footnote w:type="continuationSeparator" w:id="0">
    <w:p w14:paraId="698F45F9" w14:textId="77777777" w:rsidR="00E6473F" w:rsidRDefault="00E6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45F4" w14:textId="77777777" w:rsidR="00365717" w:rsidRDefault="001B037E">
    <w:pPr>
      <w:pStyle w:val="VS-StempelS2"/>
    </w:pPr>
    <w:sdt>
      <w:sdtPr>
        <w:alias w:val="VS-Stempel"/>
        <w:tag w:val="VS-Stempel"/>
        <w:id w:val="716161671"/>
        <w:placeholder>
          <w:docPart w:val="2F6EDE88DAE6488DA178BBBA75FD9515"/>
        </w:placeholder>
        <w:showingPlcHdr/>
        <w15:color w:val="000000"/>
        <w:text/>
      </w:sdtPr>
      <w:sdtEndPr/>
      <w:sdtContent>
        <w:r w:rsidR="00E6473F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45F6" w14:textId="3CD194EE" w:rsidR="00365717" w:rsidRDefault="00E6473F" w:rsidP="004B60D2">
    <w:pPr>
      <w:pStyle w:val="Kopfzeile"/>
      <w:tabs>
        <w:tab w:val="clear" w:pos="4536"/>
        <w:tab w:val="clear" w:pos="9072"/>
        <w:tab w:val="left" w:pos="2694"/>
      </w:tabs>
      <w:spacing w:after="720"/>
      <w:ind w:left="-1259"/>
    </w:pPr>
    <w:r>
      <w:rPr>
        <w:noProof/>
      </w:rPr>
      <w:drawing>
        <wp:inline distT="0" distB="0" distL="0" distR="0" wp14:anchorId="698F45F7" wp14:editId="698F45F8">
          <wp:extent cx="2371725" cy="13779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377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60D2">
      <w:tab/>
      <w:t>BMDS-Vergabeverfahren</w:t>
    </w:r>
    <w:r w:rsidR="001B037E">
      <w:br/>
    </w:r>
    <w:r w:rsidR="001B037E">
      <w:tab/>
    </w:r>
    <w:r w:rsidR="001B037E" w:rsidRPr="001B037E">
      <w:t>H14-SEV-288.3 Evaluation der GSM-R-Förderung</w:t>
    </w:r>
    <w:r w:rsidR="004B60D2">
      <w:br/>
    </w:r>
    <w:r w:rsidR="004B60D2">
      <w:tab/>
    </w:r>
    <w:r w:rsidR="001B037E" w:rsidRPr="001B037E">
      <w:t>Evaluation des GSM-R-Förderprogramms</w:t>
    </w:r>
    <w:r w:rsidR="004B60D2">
      <w:br/>
    </w:r>
    <w:r w:rsidR="004B60D2">
      <w:tab/>
    </w:r>
    <w:r w:rsidR="004B60D2" w:rsidRPr="004B60D2">
      <w:rPr>
        <w:b/>
      </w:rPr>
      <w:t>Anlage Angebotsschreiben des Bieters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0A3A"/>
    <w:multiLevelType w:val="multilevel"/>
    <w:tmpl w:val="5E16F756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AE7452"/>
    <w:multiLevelType w:val="multilevel"/>
    <w:tmpl w:val="9DC06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399980583">
    <w:abstractNumId w:val="0"/>
  </w:num>
  <w:num w:numId="2" w16cid:durableId="36919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17"/>
    <w:rsid w:val="000D0962"/>
    <w:rsid w:val="001B037E"/>
    <w:rsid w:val="00332050"/>
    <w:rsid w:val="00365717"/>
    <w:rsid w:val="00492BFE"/>
    <w:rsid w:val="004B60D2"/>
    <w:rsid w:val="005D03D2"/>
    <w:rsid w:val="006A3477"/>
    <w:rsid w:val="007D4654"/>
    <w:rsid w:val="008954FB"/>
    <w:rsid w:val="00956AAD"/>
    <w:rsid w:val="00975A55"/>
    <w:rsid w:val="00AE2D05"/>
    <w:rsid w:val="00B2656B"/>
    <w:rsid w:val="00CA1D34"/>
    <w:rsid w:val="00D2605C"/>
    <w:rsid w:val="00E6473F"/>
    <w:rsid w:val="00F6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8F45E1"/>
  <w15:docId w15:val="{1EB7290E-75E3-4668-A015-1E5F5557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0BF"/>
    <w:pPr>
      <w:spacing w:after="360" w:line="360" w:lineRule="auto"/>
    </w:pPr>
    <w:rPr>
      <w:rFonts w:ascii="BundesSans Office" w:eastAsia="Calibri" w:hAnsi="BundesSans Office"/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5B2F"/>
    <w:pPr>
      <w:keepNext/>
      <w:keepLines/>
      <w:numPr>
        <w:numId w:val="1"/>
      </w:numPr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5B2F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5B2F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uzeile"/>
    <w:uiPriority w:val="99"/>
    <w:qFormat/>
    <w:rsid w:val="00693A2C"/>
    <w:rPr>
      <w:rFonts w:ascii="BundesSans Office" w:hAnsi="BundesSans Office"/>
      <w:color w:val="000000" w:themeColor="text1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45B2F"/>
    <w:rPr>
      <w:rFonts w:ascii="BundesSans Office" w:hAnsi="BundesSans Office"/>
      <w:color w:val="000000" w:themeColor="text1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qFormat/>
    <w:rsid w:val="004C2FB2"/>
    <w:rPr>
      <w:vanish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B362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B362E1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Fuzeile">
    <w:name w:val="Kopf-/Fußzeile"/>
    <w:basedOn w:val="Standard"/>
    <w:qFormat/>
  </w:style>
  <w:style w:type="paragraph" w:styleId="Fuzeile">
    <w:name w:val="footer"/>
    <w:basedOn w:val="Standard"/>
    <w:link w:val="FuzeileZchn"/>
    <w:uiPriority w:val="99"/>
    <w:unhideWhenUsed/>
    <w:rsid w:val="00693A2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paragraph" w:styleId="Kopfzeile">
    <w:name w:val="header"/>
    <w:basedOn w:val="Standard"/>
    <w:link w:val="KopfzeileZchn"/>
    <w:uiPriority w:val="99"/>
    <w:unhideWhenUsed/>
    <w:qFormat/>
    <w:rsid w:val="00B45B2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Umschlagadresse1">
    <w:name w:val="Umschlagadresse1"/>
    <w:basedOn w:val="Standard"/>
    <w:qFormat/>
    <w:rsid w:val="00E60B73"/>
    <w:pPr>
      <w:spacing w:after="240" w:line="240" w:lineRule="auto"/>
      <w:ind w:right="2070"/>
    </w:pPr>
  </w:style>
  <w:style w:type="paragraph" w:customStyle="1" w:styleId="VS-StempelS1">
    <w:name w:val="VS-Stempel S1"/>
    <w:basedOn w:val="Kopfzeile"/>
    <w:next w:val="Standard"/>
    <w:qFormat/>
    <w:rsid w:val="001A0F3F"/>
    <w:pPr>
      <w:tabs>
        <w:tab w:val="clear" w:pos="4536"/>
        <w:tab w:val="clear" w:pos="9072"/>
      </w:tabs>
      <w:spacing w:line="360" w:lineRule="auto"/>
      <w:jc w:val="center"/>
    </w:pPr>
    <w:rPr>
      <w:b/>
      <w:bCs/>
      <w:caps/>
    </w:rPr>
  </w:style>
  <w:style w:type="paragraph" w:customStyle="1" w:styleId="Betreff">
    <w:name w:val="Betreff"/>
    <w:basedOn w:val="Standard"/>
    <w:qFormat/>
    <w:rsid w:val="00EB55A6"/>
    <w:pPr>
      <w:spacing w:after="0"/>
    </w:pPr>
    <w:rPr>
      <w:b/>
    </w:rPr>
  </w:style>
  <w:style w:type="paragraph" w:customStyle="1" w:styleId="Gru">
    <w:name w:val="Gruß"/>
    <w:basedOn w:val="Standard"/>
    <w:next w:val="Standard"/>
    <w:qFormat/>
    <w:rsid w:val="00001D73"/>
    <w:pPr>
      <w:keepNext/>
      <w:keepLines/>
      <w:spacing w:after="840"/>
    </w:pPr>
  </w:style>
  <w:style w:type="paragraph" w:customStyle="1" w:styleId="AbsenderblockEndeabstand">
    <w:name w:val="Absenderblock Endeabstand"/>
    <w:basedOn w:val="Standard"/>
    <w:next w:val="Standard"/>
    <w:qFormat/>
    <w:rsid w:val="002953F9"/>
    <w:pPr>
      <w:spacing w:after="720" w:line="240" w:lineRule="auto"/>
    </w:pPr>
    <w:rPr>
      <w:sz w:val="19"/>
      <w:szCs w:val="18"/>
    </w:rPr>
  </w:style>
  <w:style w:type="paragraph" w:customStyle="1" w:styleId="VS-StempelS2">
    <w:name w:val="VS-Stempel S2"/>
    <w:basedOn w:val="VS-StempelS1"/>
    <w:next w:val="Kopfzeile"/>
    <w:qFormat/>
    <w:rsid w:val="00ED05F7"/>
    <w:pPr>
      <w:spacing w:after="360" w:line="240" w:lineRule="exact"/>
    </w:pPr>
  </w:style>
  <w:style w:type="paragraph" w:customStyle="1" w:styleId="Umschlagabsenderadresse1">
    <w:name w:val="Umschlagabsenderadresse1"/>
    <w:basedOn w:val="Standard"/>
    <w:qFormat/>
    <w:rsid w:val="00E60B73"/>
    <w:pPr>
      <w:spacing w:after="120" w:line="240" w:lineRule="auto"/>
      <w:ind w:right="2070"/>
    </w:pPr>
    <w:rPr>
      <w:sz w:val="14"/>
      <w:szCs w:val="18"/>
    </w:rPr>
  </w:style>
  <w:style w:type="paragraph" w:customStyle="1" w:styleId="Absenderblock">
    <w:name w:val="Absenderblock"/>
    <w:basedOn w:val="Standard"/>
    <w:qFormat/>
    <w:rsid w:val="0014385D"/>
    <w:pPr>
      <w:spacing w:after="120" w:line="240" w:lineRule="auto"/>
    </w:pPr>
    <w:rPr>
      <w:sz w:val="19"/>
    </w:rPr>
  </w:style>
  <w:style w:type="paragraph" w:customStyle="1" w:styleId="Signatur">
    <w:name w:val="Signatur"/>
    <w:basedOn w:val="Standard"/>
    <w:next w:val="Anlagen"/>
    <w:qFormat/>
    <w:rsid w:val="00001D73"/>
  </w:style>
  <w:style w:type="paragraph" w:customStyle="1" w:styleId="Bezug">
    <w:name w:val="Bezug"/>
    <w:basedOn w:val="Standard"/>
    <w:qFormat/>
    <w:rsid w:val="00486DE4"/>
    <w:pPr>
      <w:spacing w:after="0"/>
    </w:pPr>
  </w:style>
  <w:style w:type="paragraph" w:customStyle="1" w:styleId="Anlagen">
    <w:name w:val="Anlagen"/>
    <w:basedOn w:val="Standard"/>
    <w:qFormat/>
    <w:rsid w:val="00560A59"/>
    <w:pPr>
      <w:spacing w:after="0"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DE/TXT/HTML/?uri=CELEX:32003H036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EDE88DAE6488DA178BBBA75FD9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AC696-B3A1-4E0F-BCBA-F0525C9E3A2F}"/>
      </w:docPartPr>
      <w:docPartBody>
        <w:p w:rsidR="00F002D1" w:rsidRDefault="00F002D1">
          <w:pPr>
            <w:pStyle w:val="2F6EDE88DAE6488DA178BBBA75FD9515"/>
          </w:pPr>
          <w:r w:rsidRPr="000D00BF">
            <w:t>+49 30 18 681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0CF8D-D2E6-467F-BD1E-A779A88D0992}"/>
      </w:docPartPr>
      <w:docPartBody>
        <w:p w:rsidR="00127A13" w:rsidRDefault="00127A13">
          <w:r w:rsidRPr="00E73F9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1"/>
    <w:family w:val="roman"/>
    <w:pitch w:val="variable"/>
  </w:font>
  <w:font w:name="Aptos Display">
    <w:charset w:val="01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D1"/>
    <w:rsid w:val="0008354D"/>
    <w:rsid w:val="00127A13"/>
    <w:rsid w:val="001C0563"/>
    <w:rsid w:val="002C431F"/>
    <w:rsid w:val="00332050"/>
    <w:rsid w:val="003679A1"/>
    <w:rsid w:val="00382D01"/>
    <w:rsid w:val="004018C1"/>
    <w:rsid w:val="005E2058"/>
    <w:rsid w:val="00824D0A"/>
    <w:rsid w:val="0085518D"/>
    <w:rsid w:val="00975A55"/>
    <w:rsid w:val="009F60D9"/>
    <w:rsid w:val="00B11A23"/>
    <w:rsid w:val="00BA18AA"/>
    <w:rsid w:val="00DF77F0"/>
    <w:rsid w:val="00E169F7"/>
    <w:rsid w:val="00F002D1"/>
    <w:rsid w:val="00F601B7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127A13"/>
    <w:rPr>
      <w:vanish/>
      <w:color w:val="000000" w:themeColor="text1"/>
    </w:rPr>
  </w:style>
  <w:style w:type="paragraph" w:customStyle="1" w:styleId="2F6EDE88DAE6488DA178BBBA75FD9515">
    <w:name w:val="2F6EDE88DAE6488DA178BBBA75FD9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D09B34121A4492D9E6DC3122D4EB" ma:contentTypeVersion="2" ma:contentTypeDescription="Ein neues Dokument erstellen." ma:contentTypeScope="" ma:versionID="11e87a6283e6b7b50787bb6f0c49f454">
  <xsd:schema xmlns:xsd="http://www.w3.org/2001/XMLSchema" xmlns:xs="http://www.w3.org/2001/XMLSchema" xmlns:p="http://schemas.microsoft.com/office/2006/metadata/properties" xmlns:ns2="f2adca2b-520e-42d5-b510-4c635d81f6f1" targetNamespace="http://schemas.microsoft.com/office/2006/metadata/properties" ma:root="true" ma:fieldsID="244978160817f565520b4f95f00dd9f9" ns2:_="">
    <xsd:import namespace="f2adca2b-520e-42d5-b510-4c635d81f6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dca2b-520e-42d5-b510-4c635d81f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8B2B7-2489-46BB-942B-702DD4D92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dca2b-520e-42d5-b510-4c635d81f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4FE27-6419-41E6-AE02-10ED17FE7365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f2adca2b-520e-42d5-b510-4c635d81f6f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807AD4-AF35-4949-A1BF-63468429B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Externes Schreiben VS-NfD</vt:lpstr>
    </vt:vector>
  </TitlesOfParts>
  <Company>BMDV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Externes Schreiben VS-NfD</dc:title>
  <dc:subject/>
  <dc:creator>Röschl, Teresa, ZI3</dc:creator>
  <cp:keywords>Barrierefreie Vorlage ohne Assistent</cp:keywords>
  <dc:description>Version 07.05.2025
21.05.2025</dc:description>
  <cp:lastModifiedBy>BMDS-Beschaffungsstelle</cp:lastModifiedBy>
  <cp:revision>5</cp:revision>
  <cp:lastPrinted>2025-10-15T07:15:00Z</cp:lastPrinted>
  <dcterms:created xsi:type="dcterms:W3CDTF">2025-11-14T11:46:00Z</dcterms:created>
  <dcterms:modified xsi:type="dcterms:W3CDTF">2026-02-24T07:32:00Z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0x010100C558D09B34121A4492D9E6DC3122D4EB</vt:lpwstr>
  </property>
</Properties>
</file>