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55FC5" w14:paraId="60FC879E" w14:textId="77777777" w:rsidTr="00155FC5">
        <w:tc>
          <w:tcPr>
            <w:tcW w:w="9777" w:type="dxa"/>
          </w:tcPr>
          <w:p w14:paraId="2CD0CAB0" w14:textId="5EB9E66A" w:rsidR="00155FC5" w:rsidRPr="00155FC5" w:rsidRDefault="00155FC5" w:rsidP="000965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Ergänzungsblatt zur Bearbeitungsnummer: </w:t>
            </w:r>
            <w:r w:rsidR="00771D64">
              <w:rPr>
                <w:rFonts w:ascii="Arial" w:hAnsi="Arial" w:cs="Arial"/>
              </w:rPr>
              <w:t>8/6040/S0</w:t>
            </w:r>
            <w:r w:rsidR="00096558">
              <w:rPr>
                <w:rFonts w:ascii="Arial" w:hAnsi="Arial" w:cs="Arial"/>
              </w:rPr>
              <w:t>6</w:t>
            </w:r>
            <w:r w:rsidR="00F34BB7">
              <w:rPr>
                <w:rFonts w:ascii="Arial" w:hAnsi="Arial" w:cs="Arial"/>
              </w:rPr>
              <w:t>61</w:t>
            </w:r>
          </w:p>
        </w:tc>
      </w:tr>
    </w:tbl>
    <w:p w14:paraId="52EBB5C1" w14:textId="77777777" w:rsidR="00125D1F" w:rsidRDefault="00125D1F">
      <w:pPr>
        <w:rPr>
          <w:rFonts w:ascii="Arial" w:hAnsi="Arial" w:cs="Arial"/>
          <w:b/>
        </w:rPr>
      </w:pPr>
    </w:p>
    <w:p w14:paraId="37A88288" w14:textId="77777777" w:rsidR="00155FC5" w:rsidRDefault="00155F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Ergänzungsblatt zum Angebotsvordruck</w:t>
      </w:r>
    </w:p>
    <w:p w14:paraId="56A477F1" w14:textId="77777777" w:rsidR="00155FC5" w:rsidRDefault="00155FC5">
      <w:pPr>
        <w:rPr>
          <w:rFonts w:ascii="Arial" w:hAnsi="Arial" w:cs="Arial"/>
          <w:b/>
        </w:rPr>
      </w:pPr>
    </w:p>
    <w:p w14:paraId="7E9A3EE6" w14:textId="77777777" w:rsidR="00155FC5" w:rsidRDefault="00155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 zur Angebotsabgabe:</w:t>
      </w:r>
    </w:p>
    <w:p w14:paraId="7E6C0266" w14:textId="77777777" w:rsidR="00155FC5" w:rsidRDefault="00155FC5">
      <w:pPr>
        <w:rPr>
          <w:rFonts w:ascii="Arial" w:hAnsi="Arial" w:cs="Arial"/>
          <w:sz w:val="24"/>
          <w:szCs w:val="24"/>
        </w:rPr>
      </w:pPr>
    </w:p>
    <w:p w14:paraId="10A50535" w14:textId="77777777" w:rsidR="00435FCD" w:rsidRDefault="00435FCD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55FC5" w14:paraId="3EB3C727" w14:textId="77777777" w:rsidTr="00155FC5">
        <w:tc>
          <w:tcPr>
            <w:tcW w:w="10314" w:type="dxa"/>
          </w:tcPr>
          <w:p w14:paraId="25C5895D" w14:textId="77777777" w:rsidR="00155FC5" w:rsidRDefault="00155F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Hiermit erkläre ich, dass beim Gesamtangebotspreis die folgenden Leistungszahlen</w:t>
            </w:r>
          </w:p>
          <w:p w14:paraId="263376B9" w14:textId="77777777" w:rsidR="00155FC5" w:rsidRDefault="00155F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berücksichtigt wurden.</w:t>
            </w:r>
          </w:p>
          <w:p w14:paraId="1F5E6B0E" w14:textId="77777777" w:rsidR="00155FC5" w:rsidRDefault="00155F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3DB562" w14:textId="77777777" w:rsidR="00155FC5" w:rsidRDefault="00155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Diese Leistungszahlen beziehen sich auf die Reinigungsleistung pro Stunde und sind</w:t>
            </w:r>
          </w:p>
          <w:p w14:paraId="4E64140B" w14:textId="77777777" w:rsidR="00155FC5" w:rsidRDefault="00155F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abhängig von der Art bzw. Funktion des Raumes.</w:t>
            </w:r>
          </w:p>
          <w:p w14:paraId="7061C09C" w14:textId="77777777" w:rsidR="00155FC5" w:rsidRDefault="00155F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71FF9" w14:textId="77777777" w:rsidR="00155FC5" w:rsidRDefault="00155F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Das Angebot basiert auf folgenden Leistungszahlen:</w:t>
            </w:r>
          </w:p>
          <w:p w14:paraId="050284AD" w14:textId="77777777" w:rsidR="00155FC5" w:rsidRDefault="00155F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8A602" w14:textId="77777777" w:rsidR="00155FC5" w:rsidRDefault="00155F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F5674D" w14:textId="77777777" w:rsidR="00435FCD" w:rsidRDefault="00435F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8E73C" w14:textId="77777777" w:rsidR="00155FC5" w:rsidRDefault="007A53AA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>Büroräume und Hör-/Lehrsäle: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200 m² / Stunde</w:t>
            </w:r>
          </w:p>
          <w:p w14:paraId="381BE926" w14:textId="77777777" w:rsidR="00155FC5" w:rsidRDefault="00155FC5" w:rsidP="00155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CC367E" w14:textId="77777777" w:rsidR="00155FC5" w:rsidRDefault="007A53AA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>Sanitärräume und Teeküchen: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F732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A3F3D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0 m² / Stunde</w:t>
            </w:r>
          </w:p>
          <w:p w14:paraId="32533187" w14:textId="77777777" w:rsidR="00155FC5" w:rsidRDefault="00155FC5" w:rsidP="00155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9FD2E6" w14:textId="77777777" w:rsidR="00155FC5" w:rsidRDefault="007A53AA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>Flure und Eingangsbereiche: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F732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450 m² / Stunde</w:t>
            </w:r>
          </w:p>
          <w:p w14:paraId="5A6A86A3" w14:textId="77777777" w:rsidR="00155FC5" w:rsidRDefault="00155FC5" w:rsidP="00155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BC0730" w14:textId="77777777" w:rsidR="00155FC5" w:rsidRDefault="007A53AA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>Treppen und Treppenhäuser: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F732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32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 m² / Stunde</w:t>
            </w:r>
          </w:p>
          <w:p w14:paraId="1F6C8C77" w14:textId="77777777" w:rsidR="00155FC5" w:rsidRDefault="00155FC5" w:rsidP="00155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556469" w14:textId="77777777" w:rsidR="00155FC5" w:rsidRDefault="007A53AA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>Unterkünfte/Wohnräume: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 w:rsidR="00F732F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180 m² / Stunde</w:t>
            </w:r>
          </w:p>
          <w:p w14:paraId="40F9C5F1" w14:textId="77777777" w:rsidR="00155FC5" w:rsidRDefault="00155FC5" w:rsidP="00155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B986D" w14:textId="77777777" w:rsidR="007A53AA" w:rsidRDefault="007A53AA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 xml:space="preserve">Sport- </w:t>
            </w:r>
            <w:r w:rsidR="00061588">
              <w:rPr>
                <w:rFonts w:ascii="Arial" w:hAnsi="Arial" w:cs="Arial"/>
                <w:b/>
                <w:sz w:val="24"/>
                <w:szCs w:val="24"/>
              </w:rPr>
              <w:t xml:space="preserve">und </w:t>
            </w:r>
            <w:r w:rsidR="00155FC5">
              <w:rPr>
                <w:rFonts w:ascii="Arial" w:hAnsi="Arial" w:cs="Arial"/>
                <w:b/>
                <w:sz w:val="24"/>
                <w:szCs w:val="24"/>
              </w:rPr>
              <w:t>Mehrzweckhallen: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F732F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600 m² / Stunde</w:t>
            </w:r>
          </w:p>
          <w:p w14:paraId="28835A53" w14:textId="77777777" w:rsidR="006A3F3D" w:rsidRDefault="006A3F3D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2CFBFE" w14:textId="77777777" w:rsidR="007A53AA" w:rsidRDefault="007A53AA" w:rsidP="007A53AA">
            <w:pPr>
              <w:rPr>
                <w:b/>
                <w:sz w:val="28"/>
                <w:szCs w:val="28"/>
              </w:rPr>
            </w:pPr>
          </w:p>
          <w:p w14:paraId="22CC10F3" w14:textId="77777777" w:rsidR="00083AE0" w:rsidRDefault="00083AE0" w:rsidP="007A53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2ED4F" w14:textId="77777777" w:rsidR="007A53AA" w:rsidRDefault="007A53AA" w:rsidP="007A53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469790" w14:textId="77777777" w:rsidR="007A53AA" w:rsidRDefault="007A53AA" w:rsidP="007A53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313B11" w14:textId="77777777" w:rsidR="007A53AA" w:rsidRPr="007A53AA" w:rsidRDefault="007A53AA" w:rsidP="00A21B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55B" w14:paraId="26643B3E" w14:textId="77777777" w:rsidTr="00155FC5">
        <w:tc>
          <w:tcPr>
            <w:tcW w:w="10314" w:type="dxa"/>
          </w:tcPr>
          <w:p w14:paraId="11EC040E" w14:textId="77777777" w:rsidR="0004655B" w:rsidRDefault="0004655B" w:rsidP="00347D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Erläuterungen auf </w:t>
            </w:r>
            <w:r w:rsidR="00347D2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B06328">
              <w:rPr>
                <w:rFonts w:ascii="Arial" w:hAnsi="Arial" w:cs="Arial"/>
                <w:b/>
                <w:sz w:val="24"/>
                <w:szCs w:val="24"/>
              </w:rPr>
              <w:t>eite 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beachten!</w:t>
            </w:r>
          </w:p>
        </w:tc>
      </w:tr>
    </w:tbl>
    <w:p w14:paraId="6E418F2A" w14:textId="77777777" w:rsidR="00155FC5" w:rsidRDefault="00155FC5">
      <w:pPr>
        <w:rPr>
          <w:rFonts w:ascii="Arial" w:hAnsi="Arial" w:cs="Arial"/>
          <w:sz w:val="24"/>
          <w:szCs w:val="24"/>
        </w:rPr>
      </w:pPr>
    </w:p>
    <w:p w14:paraId="641E2FB3" w14:textId="77777777" w:rsidR="00624F11" w:rsidRDefault="00624F11">
      <w:pPr>
        <w:rPr>
          <w:rFonts w:ascii="Arial" w:hAnsi="Arial" w:cs="Arial"/>
          <w:sz w:val="24"/>
          <w:szCs w:val="24"/>
        </w:rPr>
      </w:pPr>
    </w:p>
    <w:p w14:paraId="7518C02A" w14:textId="77777777" w:rsidR="007A53AA" w:rsidRDefault="007A53AA" w:rsidP="007A53AA">
      <w:pPr>
        <w:pStyle w:val="KeinLeerraum"/>
      </w:pPr>
      <w:r>
        <w:t>________________________________</w:t>
      </w:r>
      <w:r>
        <w:tab/>
      </w:r>
      <w:r>
        <w:tab/>
      </w:r>
      <w:r>
        <w:tab/>
        <w:t>____________________________________</w:t>
      </w:r>
    </w:p>
    <w:p w14:paraId="5190F8CD" w14:textId="77777777" w:rsidR="007A53AA" w:rsidRPr="00471F6C" w:rsidRDefault="007A53AA" w:rsidP="007A53AA">
      <w:pPr>
        <w:pStyle w:val="KeinLeerraum"/>
        <w:rPr>
          <w:rFonts w:ascii="Arial" w:hAnsi="Arial" w:cs="Arial"/>
        </w:rPr>
      </w:pPr>
      <w:r w:rsidRPr="00471F6C">
        <w:rPr>
          <w:rFonts w:ascii="Arial" w:hAnsi="Arial" w:cs="Arial"/>
        </w:rPr>
        <w:t>Ort, Datum</w:t>
      </w:r>
      <w:r w:rsidRPr="00471F6C">
        <w:rPr>
          <w:rFonts w:ascii="Arial" w:hAnsi="Arial" w:cs="Arial"/>
        </w:rPr>
        <w:tab/>
      </w:r>
      <w:r w:rsidRPr="00471F6C">
        <w:rPr>
          <w:rFonts w:ascii="Arial" w:hAnsi="Arial" w:cs="Arial"/>
        </w:rPr>
        <w:tab/>
      </w:r>
      <w:r w:rsidRPr="00471F6C">
        <w:rPr>
          <w:rFonts w:ascii="Arial" w:hAnsi="Arial" w:cs="Arial"/>
        </w:rPr>
        <w:tab/>
      </w:r>
      <w:r w:rsidRPr="00471F6C">
        <w:rPr>
          <w:rFonts w:ascii="Arial" w:hAnsi="Arial" w:cs="Arial"/>
        </w:rPr>
        <w:tab/>
      </w:r>
      <w:r w:rsidRPr="00471F6C">
        <w:rPr>
          <w:rFonts w:ascii="Arial" w:hAnsi="Arial" w:cs="Arial"/>
        </w:rPr>
        <w:tab/>
      </w:r>
      <w:r w:rsidRPr="00471F6C">
        <w:rPr>
          <w:rFonts w:ascii="Arial" w:hAnsi="Arial" w:cs="Arial"/>
        </w:rPr>
        <w:tab/>
        <w:t>Unterschrift</w:t>
      </w:r>
    </w:p>
    <w:p w14:paraId="41A5BFE4" w14:textId="77777777" w:rsidR="007A53AA" w:rsidRDefault="007A53AA" w:rsidP="007A53AA">
      <w:pPr>
        <w:pStyle w:val="KeinLeerraum"/>
      </w:pPr>
    </w:p>
    <w:p w14:paraId="0EBF6B7E" w14:textId="77777777" w:rsidR="007A53AA" w:rsidRDefault="007A53AA" w:rsidP="007A53AA">
      <w:pPr>
        <w:pStyle w:val="KeinLeerraum"/>
      </w:pPr>
    </w:p>
    <w:p w14:paraId="608B7632" w14:textId="77777777" w:rsidR="007A53AA" w:rsidRDefault="007A53AA" w:rsidP="007A53AA">
      <w:pPr>
        <w:pStyle w:val="KeinLeerraum"/>
      </w:pPr>
    </w:p>
    <w:p w14:paraId="6142498F" w14:textId="77777777" w:rsidR="00E26919" w:rsidRDefault="00E26919" w:rsidP="007A53AA">
      <w:pPr>
        <w:pStyle w:val="KeinLeerraum"/>
      </w:pPr>
    </w:p>
    <w:p w14:paraId="470CD448" w14:textId="77777777" w:rsidR="007A53AA" w:rsidRDefault="007A53AA" w:rsidP="007A53AA">
      <w:pPr>
        <w:pStyle w:val="KeinLeerraum"/>
      </w:pPr>
    </w:p>
    <w:p w14:paraId="5238A61F" w14:textId="77777777" w:rsidR="007A53AA" w:rsidRDefault="007A53AA" w:rsidP="007A53AA">
      <w:pPr>
        <w:pStyle w:val="KeinLeerraum"/>
      </w:pPr>
    </w:p>
    <w:p w14:paraId="6249D68A" w14:textId="77777777" w:rsidR="007A53AA" w:rsidRDefault="007A53AA" w:rsidP="007A53AA">
      <w:pPr>
        <w:pStyle w:val="KeinLeerraum"/>
        <w:pBdr>
          <w:bottom w:val="single" w:sz="12" w:space="1" w:color="auto"/>
        </w:pBdr>
      </w:pPr>
    </w:p>
    <w:p w14:paraId="45B85FD2" w14:textId="77777777" w:rsidR="00A71612" w:rsidRDefault="00A71612" w:rsidP="007A53AA">
      <w:pPr>
        <w:pStyle w:val="KeinLeerraum"/>
        <w:rPr>
          <w:rFonts w:ascii="Arial" w:hAnsi="Arial" w:cs="Arial"/>
          <w:sz w:val="16"/>
          <w:szCs w:val="16"/>
        </w:rPr>
      </w:pPr>
    </w:p>
    <w:p w14:paraId="4D40E683" w14:textId="77777777" w:rsidR="00A71612" w:rsidRDefault="00A71612" w:rsidP="007A53AA">
      <w:pPr>
        <w:pStyle w:val="KeinLeerraum"/>
        <w:rPr>
          <w:rFonts w:ascii="Arial" w:hAnsi="Arial" w:cs="Arial"/>
          <w:sz w:val="16"/>
          <w:szCs w:val="16"/>
        </w:rPr>
      </w:pPr>
    </w:p>
    <w:p w14:paraId="4DD806A8" w14:textId="77777777" w:rsidR="00A71612" w:rsidRDefault="00A71612" w:rsidP="007A53AA">
      <w:pPr>
        <w:pStyle w:val="KeinLeerraum"/>
        <w:rPr>
          <w:rFonts w:ascii="Arial" w:hAnsi="Arial" w:cs="Arial"/>
          <w:sz w:val="16"/>
          <w:szCs w:val="16"/>
        </w:rPr>
      </w:pPr>
    </w:p>
    <w:p w14:paraId="7384376A" w14:textId="77777777" w:rsidR="00A71612" w:rsidRDefault="00A71612" w:rsidP="007A53AA">
      <w:pPr>
        <w:pStyle w:val="KeinLeerraum"/>
        <w:rPr>
          <w:rFonts w:ascii="Arial" w:hAnsi="Arial" w:cs="Arial"/>
          <w:sz w:val="16"/>
          <w:szCs w:val="16"/>
        </w:rPr>
      </w:pPr>
    </w:p>
    <w:p w14:paraId="324EDC4A" w14:textId="77777777" w:rsidR="00A71612" w:rsidRPr="00F732F3" w:rsidRDefault="00A71612" w:rsidP="007A53A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1665C340" w14:textId="77777777" w:rsidR="00A71612" w:rsidRDefault="00A71612" w:rsidP="007A53AA">
      <w:pPr>
        <w:pStyle w:val="KeinLeerraum"/>
        <w:rPr>
          <w:rFonts w:ascii="Arial" w:hAnsi="Arial" w:cs="Arial"/>
          <w:b/>
          <w:sz w:val="24"/>
          <w:szCs w:val="24"/>
        </w:rPr>
      </w:pPr>
      <w:r w:rsidRPr="00F732F3">
        <w:rPr>
          <w:rFonts w:ascii="Arial" w:hAnsi="Arial" w:cs="Arial"/>
          <w:b/>
          <w:sz w:val="24"/>
          <w:szCs w:val="24"/>
        </w:rPr>
        <w:t>Erläuterung zu den Raumgruppen:</w:t>
      </w:r>
    </w:p>
    <w:p w14:paraId="590022D9" w14:textId="77777777" w:rsidR="00F732F3" w:rsidRDefault="00F732F3" w:rsidP="007A53A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7545CC4D" w14:textId="77777777" w:rsidR="00F732F3" w:rsidRPr="00F732F3" w:rsidRDefault="00F732F3" w:rsidP="007A53A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11BB8E47" w14:textId="77777777" w:rsidR="0037550B" w:rsidRDefault="0037550B" w:rsidP="007A53AA">
      <w:pPr>
        <w:pStyle w:val="KeinLeerraum"/>
        <w:rPr>
          <w:rFonts w:ascii="Arial" w:hAnsi="Arial" w:cs="Arial"/>
        </w:rPr>
      </w:pPr>
    </w:p>
    <w:p w14:paraId="634DE746" w14:textId="77777777" w:rsidR="0037550B" w:rsidRPr="003F1E78" w:rsidRDefault="0037550B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 xml:space="preserve">Die Leistungszahlen sind </w:t>
      </w:r>
      <w:r w:rsidR="00A62E72">
        <w:rPr>
          <w:rFonts w:ascii="Arial" w:hAnsi="Arial" w:cs="Arial"/>
          <w:sz w:val="24"/>
          <w:szCs w:val="24"/>
        </w:rPr>
        <w:t xml:space="preserve">an </w:t>
      </w:r>
      <w:r w:rsidRPr="003F1E78">
        <w:rPr>
          <w:rFonts w:ascii="Arial" w:hAnsi="Arial" w:cs="Arial"/>
          <w:sz w:val="24"/>
          <w:szCs w:val="24"/>
        </w:rPr>
        <w:t xml:space="preserve">der Empfehlung des Bundesinnungsverbandes des </w:t>
      </w:r>
    </w:p>
    <w:p w14:paraId="3EAE4C16" w14:textId="77777777" w:rsidR="0037550B" w:rsidRPr="003F1E78" w:rsidRDefault="0037550B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>Gebäudereiniger-Handwerk angelehnt.</w:t>
      </w:r>
      <w:r w:rsidR="00882ABF">
        <w:rPr>
          <w:rFonts w:ascii="Arial" w:hAnsi="Arial" w:cs="Arial"/>
          <w:sz w:val="24"/>
          <w:szCs w:val="24"/>
        </w:rPr>
        <w:t xml:space="preserve"> Sie sind als Obergrenzen zu sehen. Eine Kalkulation mit niedrigeren Leistungszahlen ist jederzeit möglich.</w:t>
      </w:r>
    </w:p>
    <w:p w14:paraId="3FA9B1CC" w14:textId="77777777" w:rsidR="00A71612" w:rsidRPr="003F1E78" w:rsidRDefault="00A71612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6C16B5B9" w14:textId="77777777" w:rsidR="00A71612" w:rsidRPr="003F1E78" w:rsidRDefault="00A71612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>Zugeordnet werden die Raumgruppen</w:t>
      </w:r>
    </w:p>
    <w:p w14:paraId="3E467983" w14:textId="77777777" w:rsidR="00A71612" w:rsidRPr="003F1E78" w:rsidRDefault="00A71612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30B06172" w14:textId="77777777" w:rsidR="00A71612" w:rsidRPr="003F1E78" w:rsidRDefault="00A71612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7997177F" w14:textId="77777777" w:rsidR="00A71612" w:rsidRPr="003F1E78" w:rsidRDefault="003E6FDE" w:rsidP="00A71612">
      <w:pPr>
        <w:pStyle w:val="KeinLeerraum"/>
        <w:ind w:firstLine="708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 xml:space="preserve">2.1 – 2.3; </w:t>
      </w:r>
      <w:r w:rsidR="001066B0" w:rsidRPr="003F1E78">
        <w:rPr>
          <w:rFonts w:ascii="Arial" w:hAnsi="Arial" w:cs="Arial"/>
          <w:sz w:val="24"/>
          <w:szCs w:val="24"/>
        </w:rPr>
        <w:t xml:space="preserve">2.7 – 2.9; 4.2; 5.1 – 5.4; 5.6 – 5.9 </w:t>
      </w:r>
      <w:r w:rsidR="00A71612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>den</w:t>
      </w:r>
      <w:r w:rsidR="0037550B" w:rsidRPr="003F1E78">
        <w:rPr>
          <w:rFonts w:ascii="Arial" w:hAnsi="Arial" w:cs="Arial"/>
          <w:sz w:val="24"/>
          <w:szCs w:val="24"/>
        </w:rPr>
        <w:tab/>
      </w:r>
      <w:r w:rsidR="006100FE" w:rsidRPr="003F1E78">
        <w:rPr>
          <w:rFonts w:ascii="Arial" w:hAnsi="Arial" w:cs="Arial"/>
          <w:sz w:val="24"/>
          <w:szCs w:val="24"/>
        </w:rPr>
        <w:t>Büroräume und Hörsäle</w:t>
      </w:r>
    </w:p>
    <w:p w14:paraId="346D4F1C" w14:textId="77777777" w:rsidR="00A71612" w:rsidRPr="003F1E78" w:rsidRDefault="006100FE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>3.8; 4.3; 7.1;</w:t>
      </w:r>
      <w:r w:rsidR="00847E5D" w:rsidRPr="003F1E78">
        <w:rPr>
          <w:rFonts w:ascii="Arial" w:hAnsi="Arial" w:cs="Arial"/>
          <w:sz w:val="24"/>
          <w:szCs w:val="24"/>
        </w:rPr>
        <w:t xml:space="preserve"> </w:t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 xml:space="preserve"> </w:t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847E5D" w:rsidRPr="003F1E78">
        <w:rPr>
          <w:rFonts w:ascii="Arial" w:hAnsi="Arial" w:cs="Arial"/>
          <w:sz w:val="24"/>
          <w:szCs w:val="24"/>
        </w:rPr>
        <w:t xml:space="preserve">den </w:t>
      </w:r>
      <w:r w:rsidR="0037550B"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>Sanitärräume/Teeküchen</w:t>
      </w:r>
    </w:p>
    <w:p w14:paraId="6080B545" w14:textId="77777777" w:rsidR="00A71612" w:rsidRPr="003F1E78" w:rsidRDefault="006100FE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ab/>
      </w:r>
      <w:r w:rsidR="00847E5D" w:rsidRPr="003F1E78">
        <w:rPr>
          <w:rFonts w:ascii="Arial" w:hAnsi="Arial" w:cs="Arial"/>
          <w:sz w:val="24"/>
          <w:szCs w:val="24"/>
        </w:rPr>
        <w:t>9.1</w:t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37550B" w:rsidRPr="003F1E78">
        <w:rPr>
          <w:rFonts w:ascii="Arial" w:hAnsi="Arial" w:cs="Arial"/>
          <w:sz w:val="24"/>
          <w:szCs w:val="24"/>
        </w:rPr>
        <w:tab/>
        <w:t>den</w:t>
      </w:r>
      <w:r w:rsidR="0037550B"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>Flure und Eingangsbereiche</w:t>
      </w:r>
    </w:p>
    <w:p w14:paraId="44B6F893" w14:textId="77777777" w:rsidR="00A71612" w:rsidRPr="003F1E78" w:rsidRDefault="006100FE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ab/>
      </w:r>
      <w:r w:rsidR="00847E5D" w:rsidRPr="003F1E78">
        <w:rPr>
          <w:rFonts w:ascii="Arial" w:hAnsi="Arial" w:cs="Arial"/>
          <w:sz w:val="24"/>
          <w:szCs w:val="24"/>
        </w:rPr>
        <w:t>9.2;</w:t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37550B" w:rsidRPr="003F1E78">
        <w:rPr>
          <w:rFonts w:ascii="Arial" w:hAnsi="Arial" w:cs="Arial"/>
          <w:sz w:val="24"/>
          <w:szCs w:val="24"/>
        </w:rPr>
        <w:tab/>
        <w:t>den</w:t>
      </w:r>
      <w:r w:rsidR="0037550B"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>Treppen und Treppenhäuser</w:t>
      </w:r>
    </w:p>
    <w:p w14:paraId="3A6AF772" w14:textId="77777777" w:rsidR="006100FE" w:rsidRPr="003F1E78" w:rsidRDefault="006100FE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ab/>
      </w:r>
      <w:r w:rsidR="003E6FDE" w:rsidRPr="003F1E78">
        <w:rPr>
          <w:rFonts w:ascii="Arial" w:hAnsi="Arial" w:cs="Arial"/>
          <w:sz w:val="24"/>
          <w:szCs w:val="24"/>
        </w:rPr>
        <w:t>1.1 – 1.5</w:t>
      </w:r>
      <w:r w:rsidR="00847E5D" w:rsidRPr="003F1E78">
        <w:rPr>
          <w:rFonts w:ascii="Arial" w:hAnsi="Arial" w:cs="Arial"/>
          <w:sz w:val="24"/>
          <w:szCs w:val="24"/>
        </w:rPr>
        <w:t>; 7.2</w:t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37550B" w:rsidRPr="003F1E78">
        <w:rPr>
          <w:rFonts w:ascii="Arial" w:hAnsi="Arial" w:cs="Arial"/>
          <w:sz w:val="24"/>
          <w:szCs w:val="24"/>
        </w:rPr>
        <w:tab/>
        <w:t>den</w:t>
      </w:r>
      <w:r w:rsidR="0037550B"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>Unterkünfte/Wohnräume</w:t>
      </w:r>
    </w:p>
    <w:p w14:paraId="34A3944D" w14:textId="77777777" w:rsidR="006100FE" w:rsidRPr="003F1E78" w:rsidRDefault="006100FE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ab/>
      </w:r>
      <w:r w:rsidR="0037550B" w:rsidRPr="003F1E78">
        <w:rPr>
          <w:rFonts w:ascii="Arial" w:hAnsi="Arial" w:cs="Arial"/>
          <w:sz w:val="24"/>
          <w:szCs w:val="24"/>
        </w:rPr>
        <w:t>5.5</w:t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1066B0" w:rsidRPr="003F1E78">
        <w:rPr>
          <w:rFonts w:ascii="Arial" w:hAnsi="Arial" w:cs="Arial"/>
          <w:sz w:val="24"/>
          <w:szCs w:val="24"/>
        </w:rPr>
        <w:tab/>
      </w:r>
      <w:r w:rsidR="0037550B" w:rsidRPr="003F1E78">
        <w:rPr>
          <w:rFonts w:ascii="Arial" w:hAnsi="Arial" w:cs="Arial"/>
          <w:sz w:val="24"/>
          <w:szCs w:val="24"/>
        </w:rPr>
        <w:tab/>
        <w:t>den</w:t>
      </w:r>
      <w:r w:rsidR="0037550B" w:rsidRPr="003F1E78">
        <w:rPr>
          <w:rFonts w:ascii="Arial" w:hAnsi="Arial" w:cs="Arial"/>
          <w:sz w:val="24"/>
          <w:szCs w:val="24"/>
        </w:rPr>
        <w:tab/>
      </w:r>
      <w:r w:rsidRPr="003F1E78">
        <w:rPr>
          <w:rFonts w:ascii="Arial" w:hAnsi="Arial" w:cs="Arial"/>
          <w:sz w:val="24"/>
          <w:szCs w:val="24"/>
        </w:rPr>
        <w:t>Sport und Mehrzweckhallen</w:t>
      </w:r>
    </w:p>
    <w:p w14:paraId="027D172F" w14:textId="77777777" w:rsidR="0009308D" w:rsidRPr="003F1E78" w:rsidRDefault="0009308D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13EF04F3" w14:textId="77777777" w:rsidR="0009308D" w:rsidRPr="003F1E78" w:rsidRDefault="0009308D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539D8B76" w14:textId="77777777" w:rsidR="0009308D" w:rsidRPr="003F1E78" w:rsidRDefault="0009308D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5DFC0CA6" w14:textId="77777777" w:rsidR="0009308D" w:rsidRDefault="0009308D" w:rsidP="007A53AA">
      <w:pPr>
        <w:pStyle w:val="KeinLeerraum"/>
        <w:rPr>
          <w:rFonts w:ascii="Arial" w:hAnsi="Arial" w:cs="Arial"/>
          <w:sz w:val="24"/>
          <w:szCs w:val="24"/>
        </w:rPr>
      </w:pPr>
      <w:r w:rsidRPr="003F1E78">
        <w:rPr>
          <w:rFonts w:ascii="Arial" w:hAnsi="Arial" w:cs="Arial"/>
          <w:sz w:val="24"/>
          <w:szCs w:val="24"/>
        </w:rPr>
        <w:t>Die Nichteinhaltung der vorgegebenen Leistungszahlen</w:t>
      </w:r>
      <w:r w:rsidR="0004655B">
        <w:rPr>
          <w:rFonts w:ascii="Arial" w:hAnsi="Arial" w:cs="Arial"/>
          <w:sz w:val="24"/>
          <w:szCs w:val="24"/>
        </w:rPr>
        <w:t xml:space="preserve"> </w:t>
      </w:r>
      <w:r w:rsidR="00882ABF">
        <w:rPr>
          <w:rFonts w:ascii="Arial" w:hAnsi="Arial" w:cs="Arial"/>
          <w:sz w:val="24"/>
          <w:szCs w:val="24"/>
        </w:rPr>
        <w:t>(</w:t>
      </w:r>
      <w:r w:rsidR="00882ABF" w:rsidRPr="00A206BE">
        <w:rPr>
          <w:rFonts w:ascii="Arial" w:hAnsi="Arial" w:cs="Arial"/>
          <w:b/>
          <w:sz w:val="24"/>
          <w:szCs w:val="24"/>
        </w:rPr>
        <w:t>Obergrenzen</w:t>
      </w:r>
      <w:r w:rsidR="00882ABF">
        <w:rPr>
          <w:rFonts w:ascii="Arial" w:hAnsi="Arial" w:cs="Arial"/>
          <w:sz w:val="24"/>
          <w:szCs w:val="24"/>
        </w:rPr>
        <w:t xml:space="preserve">) </w:t>
      </w:r>
      <w:r w:rsidR="0004655B">
        <w:rPr>
          <w:rFonts w:ascii="Arial" w:hAnsi="Arial" w:cs="Arial"/>
          <w:sz w:val="24"/>
          <w:szCs w:val="24"/>
        </w:rPr>
        <w:t>zu den aufgeführten Raumgruppen</w:t>
      </w:r>
      <w:r w:rsidR="00753924">
        <w:rPr>
          <w:rFonts w:ascii="Arial" w:hAnsi="Arial" w:cs="Arial"/>
          <w:sz w:val="24"/>
          <w:szCs w:val="24"/>
        </w:rPr>
        <w:t xml:space="preserve"> führt </w:t>
      </w:r>
      <w:r w:rsidRPr="003F1E78">
        <w:rPr>
          <w:rFonts w:ascii="Arial" w:hAnsi="Arial" w:cs="Arial"/>
          <w:sz w:val="24"/>
          <w:szCs w:val="24"/>
        </w:rPr>
        <w:t>zum Ausschluss aus dem Bieterverfahren.</w:t>
      </w:r>
    </w:p>
    <w:p w14:paraId="297E33E4" w14:textId="77777777" w:rsidR="00EC74AE" w:rsidRDefault="00EC74AE" w:rsidP="007A53AA">
      <w:pPr>
        <w:pStyle w:val="KeinLeerraum"/>
        <w:rPr>
          <w:rFonts w:ascii="Arial" w:hAnsi="Arial" w:cs="Arial"/>
          <w:sz w:val="24"/>
          <w:szCs w:val="24"/>
        </w:rPr>
      </w:pPr>
    </w:p>
    <w:p w14:paraId="699987C5" w14:textId="77777777" w:rsidR="00EC74AE" w:rsidRPr="003F1E78" w:rsidRDefault="00EC74AE" w:rsidP="007A53A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Nicht zugeordnete Raumgruppen sind frei kalkulierbar.</w:t>
      </w:r>
    </w:p>
    <w:sectPr w:rsidR="00EC74AE" w:rsidRPr="003F1E78" w:rsidSect="00155FC5">
      <w:footerReference w:type="default" r:id="rId7"/>
      <w:pgSz w:w="11906" w:h="16838"/>
      <w:pgMar w:top="567" w:right="141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3F2F" w14:textId="77777777" w:rsidR="00A21B50" w:rsidRDefault="00A21B50" w:rsidP="00A21B50">
      <w:pPr>
        <w:spacing w:after="0" w:line="240" w:lineRule="auto"/>
      </w:pPr>
      <w:r>
        <w:separator/>
      </w:r>
    </w:p>
  </w:endnote>
  <w:endnote w:type="continuationSeparator" w:id="0">
    <w:p w14:paraId="5EF3476E" w14:textId="77777777" w:rsidR="00A21B50" w:rsidRDefault="00A21B50" w:rsidP="00A2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8673" w14:textId="77777777" w:rsidR="00AF6543" w:rsidRDefault="00AF6543" w:rsidP="00AF6543">
    <w:pPr>
      <w:pStyle w:val="KeinLeerraum"/>
      <w:rPr>
        <w:rFonts w:ascii="Arial" w:hAnsi="Arial" w:cs="Arial"/>
        <w:sz w:val="16"/>
        <w:szCs w:val="16"/>
      </w:rPr>
    </w:pPr>
    <w:r w:rsidRPr="00471F6C">
      <w:rPr>
        <w:rFonts w:ascii="Arial" w:hAnsi="Arial" w:cs="Arial"/>
        <w:sz w:val="16"/>
        <w:szCs w:val="16"/>
      </w:rPr>
      <w:t>(Angaben zum Angebot – Ergänzun</w:t>
    </w:r>
    <w:r>
      <w:rPr>
        <w:rFonts w:ascii="Arial" w:hAnsi="Arial" w:cs="Arial"/>
        <w:sz w:val="16"/>
        <w:szCs w:val="16"/>
      </w:rPr>
      <w:t>gsblatt zu BAAINBw-B-V 043</w:t>
    </w:r>
  </w:p>
  <w:p w14:paraId="204AD0A8" w14:textId="77777777" w:rsidR="00AF6543" w:rsidRDefault="00AF6543" w:rsidP="00AF6543">
    <w:pPr>
      <w:pStyle w:val="KeinLeerraum"/>
      <w:rPr>
        <w:rFonts w:ascii="Arial" w:hAnsi="Arial" w:cs="Arial"/>
        <w:sz w:val="16"/>
        <w:szCs w:val="16"/>
      </w:rPr>
    </w:pPr>
  </w:p>
  <w:p w14:paraId="71337FA4" w14:textId="77777777" w:rsidR="00984914" w:rsidRDefault="009849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7785" w14:textId="77777777" w:rsidR="00A21B50" w:rsidRDefault="00A21B50" w:rsidP="00A21B50">
      <w:pPr>
        <w:spacing w:after="0" w:line="240" w:lineRule="auto"/>
      </w:pPr>
      <w:r>
        <w:separator/>
      </w:r>
    </w:p>
  </w:footnote>
  <w:footnote w:type="continuationSeparator" w:id="0">
    <w:p w14:paraId="51BB4365" w14:textId="77777777" w:rsidR="00A21B50" w:rsidRDefault="00A21B50" w:rsidP="00A21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C5"/>
    <w:rsid w:val="0004655B"/>
    <w:rsid w:val="00061214"/>
    <w:rsid w:val="00061588"/>
    <w:rsid w:val="00083AE0"/>
    <w:rsid w:val="0009308D"/>
    <w:rsid w:val="00096558"/>
    <w:rsid w:val="000A6BE0"/>
    <w:rsid w:val="001066B0"/>
    <w:rsid w:val="00125D1F"/>
    <w:rsid w:val="00155FC5"/>
    <w:rsid w:val="00257BC7"/>
    <w:rsid w:val="002A1261"/>
    <w:rsid w:val="00347D20"/>
    <w:rsid w:val="0037550B"/>
    <w:rsid w:val="003D6C58"/>
    <w:rsid w:val="003E6FDE"/>
    <w:rsid w:val="003F1E78"/>
    <w:rsid w:val="00435FCD"/>
    <w:rsid w:val="00471F6C"/>
    <w:rsid w:val="004E2757"/>
    <w:rsid w:val="005A3C8A"/>
    <w:rsid w:val="005B1971"/>
    <w:rsid w:val="006100FE"/>
    <w:rsid w:val="00624F11"/>
    <w:rsid w:val="006864A2"/>
    <w:rsid w:val="006A3F3D"/>
    <w:rsid w:val="00700038"/>
    <w:rsid w:val="00753924"/>
    <w:rsid w:val="0076409C"/>
    <w:rsid w:val="00771D64"/>
    <w:rsid w:val="00794C01"/>
    <w:rsid w:val="007A53AA"/>
    <w:rsid w:val="00847E5D"/>
    <w:rsid w:val="00882ABF"/>
    <w:rsid w:val="008A29AE"/>
    <w:rsid w:val="009056A6"/>
    <w:rsid w:val="00933C8B"/>
    <w:rsid w:val="00984914"/>
    <w:rsid w:val="009A2EC6"/>
    <w:rsid w:val="00A206BE"/>
    <w:rsid w:val="00A21B50"/>
    <w:rsid w:val="00A329B2"/>
    <w:rsid w:val="00A62E72"/>
    <w:rsid w:val="00A71612"/>
    <w:rsid w:val="00AD2363"/>
    <w:rsid w:val="00AF6543"/>
    <w:rsid w:val="00B00736"/>
    <w:rsid w:val="00B06328"/>
    <w:rsid w:val="00B16B26"/>
    <w:rsid w:val="00C04378"/>
    <w:rsid w:val="00C06C5C"/>
    <w:rsid w:val="00CA5564"/>
    <w:rsid w:val="00D746A3"/>
    <w:rsid w:val="00E26919"/>
    <w:rsid w:val="00E44E03"/>
    <w:rsid w:val="00E655DA"/>
    <w:rsid w:val="00EC74AE"/>
    <w:rsid w:val="00F34BB7"/>
    <w:rsid w:val="00F4593E"/>
    <w:rsid w:val="00F732F3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675D"/>
  <w15:docId w15:val="{733A9DC9-2185-48B6-8C61-FB391033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A53A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2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1B50"/>
  </w:style>
  <w:style w:type="paragraph" w:styleId="Fuzeile">
    <w:name w:val="footer"/>
    <w:basedOn w:val="Standard"/>
    <w:link w:val="FuzeileZchn"/>
    <w:uiPriority w:val="99"/>
    <w:unhideWhenUsed/>
    <w:rsid w:val="00A21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AA6D-6423-4951-BC69-F0BB27B0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Sladek, Moritz</dc:creator>
  <cp:lastModifiedBy>Buckenleib, Monika</cp:lastModifiedBy>
  <cp:revision>2</cp:revision>
  <cp:lastPrinted>2023-09-08T10:11:00Z</cp:lastPrinted>
  <dcterms:created xsi:type="dcterms:W3CDTF">2026-03-04T10:33:00Z</dcterms:created>
  <dcterms:modified xsi:type="dcterms:W3CDTF">2026-03-04T10:33:00Z</dcterms:modified>
</cp:coreProperties>
</file>