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0385" w14:textId="3A93F28B" w:rsidR="00854A1F" w:rsidRDefault="00896D7D">
      <w:pPr>
        <w:spacing w:before="73"/>
        <w:ind w:left="2660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305FD4">
        <w:rPr>
          <w:rFonts w:ascii="Times New Roman" w:hAnsi="Times New Roman" w:cs="Times New Roman"/>
          <w:b/>
          <w:sz w:val="28"/>
          <w:szCs w:val="28"/>
          <w:u w:val="thick"/>
        </w:rPr>
        <w:t>Allgemeine Hinweise zur Angebotsabgabe</w:t>
      </w:r>
    </w:p>
    <w:p w14:paraId="58CC7FE8" w14:textId="77777777" w:rsidR="00AA3FEC" w:rsidRDefault="00AA3FEC">
      <w:pPr>
        <w:spacing w:before="73"/>
        <w:ind w:left="2660"/>
        <w:rPr>
          <w:rFonts w:ascii="Times New Roman" w:hAnsi="Times New Roman" w:cs="Times New Roman"/>
          <w:b/>
          <w:sz w:val="28"/>
          <w:szCs w:val="28"/>
          <w:u w:val="thick"/>
        </w:rPr>
      </w:pPr>
    </w:p>
    <w:p w14:paraId="4318355B" w14:textId="77777777" w:rsidR="00EE793B" w:rsidRDefault="00EE793B">
      <w:pPr>
        <w:spacing w:before="73"/>
        <w:ind w:left="2660"/>
        <w:rPr>
          <w:rFonts w:ascii="Times New Roman" w:hAnsi="Times New Roman" w:cs="Times New Roman"/>
          <w:b/>
          <w:sz w:val="28"/>
          <w:szCs w:val="28"/>
          <w:u w:val="thick"/>
        </w:rPr>
      </w:pPr>
    </w:p>
    <w:p w14:paraId="034BCCC8" w14:textId="56730B5F" w:rsidR="00EE793B" w:rsidRDefault="00EE793B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480" w:lineRule="auto"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Vertragslaufzeit 01.0</w:t>
      </w:r>
      <w:r w:rsidR="00E970A2">
        <w:rPr>
          <w:sz w:val="24"/>
          <w:szCs w:val="24"/>
        </w:rPr>
        <w:t>8</w:t>
      </w:r>
      <w:r>
        <w:rPr>
          <w:sz w:val="24"/>
          <w:szCs w:val="24"/>
        </w:rPr>
        <w:t xml:space="preserve">.2026, 0:00 Uhr – </w:t>
      </w:r>
      <w:r w:rsidR="00E970A2">
        <w:rPr>
          <w:sz w:val="24"/>
          <w:szCs w:val="24"/>
        </w:rPr>
        <w:t>31.07</w:t>
      </w:r>
      <w:r>
        <w:rPr>
          <w:sz w:val="24"/>
          <w:szCs w:val="24"/>
        </w:rPr>
        <w:t>.20</w:t>
      </w:r>
      <w:r w:rsidR="00E970A2">
        <w:rPr>
          <w:sz w:val="24"/>
          <w:szCs w:val="24"/>
        </w:rPr>
        <w:t>30</w:t>
      </w:r>
      <w:r>
        <w:rPr>
          <w:sz w:val="24"/>
          <w:szCs w:val="24"/>
        </w:rPr>
        <w:t>, 24:00 Uhr</w:t>
      </w:r>
      <w:r w:rsidR="00437EAD">
        <w:rPr>
          <w:sz w:val="24"/>
          <w:szCs w:val="24"/>
        </w:rPr>
        <w:t xml:space="preserve"> </w:t>
      </w:r>
    </w:p>
    <w:p w14:paraId="0DFBD04D" w14:textId="68EFF9CB" w:rsidR="00EE793B" w:rsidRDefault="00EE793B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480" w:lineRule="auto"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Es gilt deutsches Recht.</w:t>
      </w:r>
    </w:p>
    <w:p w14:paraId="594EBE8E" w14:textId="52F73634" w:rsidR="00EE793B" w:rsidRPr="00EE793B" w:rsidRDefault="00EE793B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480" w:lineRule="auto"/>
        <w:ind w:left="0"/>
        <w:contextualSpacing/>
        <w:rPr>
          <w:sz w:val="24"/>
          <w:szCs w:val="24"/>
        </w:rPr>
      </w:pPr>
      <w:r w:rsidRPr="00EE793B">
        <w:rPr>
          <w:sz w:val="24"/>
          <w:szCs w:val="24"/>
        </w:rPr>
        <w:t xml:space="preserve">Die Angebote sollen auf der Grundlage des beigefügten Vertrages nebst Anlagen erfolgen. Die dort enthaltenen Forderungen sind grundsätzlich unabdingbar. </w:t>
      </w:r>
    </w:p>
    <w:p w14:paraId="1072E3EF" w14:textId="77777777" w:rsidR="00EE793B" w:rsidRDefault="00EE793B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480" w:lineRule="auto"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Das Angebot ist in deutscher Sprache zu erstellen.</w:t>
      </w:r>
    </w:p>
    <w:p w14:paraId="229EF6A8" w14:textId="77777777" w:rsidR="00EE793B" w:rsidRDefault="00EE793B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480" w:lineRule="auto"/>
        <w:ind w:left="0"/>
        <w:contextualSpacing/>
        <w:rPr>
          <w:sz w:val="24"/>
          <w:szCs w:val="24"/>
        </w:rPr>
      </w:pPr>
      <w:r w:rsidRPr="007B4F4E">
        <w:rPr>
          <w:sz w:val="24"/>
          <w:szCs w:val="24"/>
        </w:rPr>
        <w:t>Die Allgemeinen Geschäftsbedingungen des Unternehmens sind ausgeschlossen!</w:t>
      </w:r>
    </w:p>
    <w:p w14:paraId="476952AA" w14:textId="77777777" w:rsidR="00EE793B" w:rsidRDefault="00EE793B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480" w:lineRule="auto"/>
        <w:ind w:left="0"/>
        <w:contextualSpacing/>
        <w:rPr>
          <w:sz w:val="24"/>
          <w:szCs w:val="24"/>
        </w:rPr>
      </w:pPr>
      <w:r w:rsidRPr="007B4F4E">
        <w:rPr>
          <w:sz w:val="24"/>
          <w:szCs w:val="24"/>
        </w:rPr>
        <w:t>Nebenangebote sind ausgeschlossen</w:t>
      </w:r>
      <w:r>
        <w:rPr>
          <w:sz w:val="24"/>
          <w:szCs w:val="24"/>
        </w:rPr>
        <w:t>.</w:t>
      </w:r>
    </w:p>
    <w:p w14:paraId="21AB0C0C" w14:textId="0967474D" w:rsidR="00341FA8" w:rsidRPr="00EE793B" w:rsidRDefault="00EE793B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480" w:lineRule="auto"/>
        <w:ind w:left="0"/>
        <w:contextualSpacing/>
        <w:rPr>
          <w:sz w:val="24"/>
          <w:szCs w:val="24"/>
        </w:rPr>
      </w:pPr>
      <w:r w:rsidRPr="007B4F4E">
        <w:rPr>
          <w:sz w:val="24"/>
          <w:szCs w:val="24"/>
        </w:rPr>
        <w:t xml:space="preserve">Fragen zu den Vergabeunterlagen sind unter Angabe der Bearbeitungsnummer nur über die e-Vergabe-Plattform des Bundes </w:t>
      </w:r>
      <w:hyperlink r:id="rId7" w:history="1">
        <w:r w:rsidRPr="007B4F4E">
          <w:rPr>
            <w:rStyle w:val="Hyperlink"/>
            <w:sz w:val="24"/>
            <w:szCs w:val="24"/>
          </w:rPr>
          <w:t>www.evergabe-online.de</w:t>
        </w:r>
      </w:hyperlink>
      <w:r w:rsidRPr="007B4F4E">
        <w:rPr>
          <w:sz w:val="24"/>
          <w:szCs w:val="24"/>
        </w:rPr>
        <w:t xml:space="preserve"> an die Vergabestelle zu richten</w:t>
      </w:r>
      <w:r>
        <w:rPr>
          <w:sz w:val="24"/>
          <w:szCs w:val="24"/>
        </w:rPr>
        <w:t xml:space="preserve">: </w:t>
      </w:r>
      <w:r w:rsidRPr="00EE793B">
        <w:rPr>
          <w:sz w:val="24"/>
          <w:szCs w:val="24"/>
        </w:rPr>
        <w:t xml:space="preserve">Bundeswehr-Dienstleistungszentrum Plön, </w:t>
      </w:r>
      <w:proofErr w:type="spellStart"/>
      <w:r w:rsidRPr="00EE793B">
        <w:rPr>
          <w:sz w:val="24"/>
          <w:szCs w:val="24"/>
        </w:rPr>
        <w:t>Stadtheide</w:t>
      </w:r>
      <w:proofErr w:type="spellEnd"/>
      <w:r w:rsidRPr="00EE793B">
        <w:rPr>
          <w:sz w:val="24"/>
          <w:szCs w:val="24"/>
        </w:rPr>
        <w:t xml:space="preserve"> 10-11, 24306 Plön</w:t>
      </w:r>
    </w:p>
    <w:p w14:paraId="4472EFE2" w14:textId="3705E674" w:rsidR="00526321" w:rsidRPr="00EE793B" w:rsidRDefault="00896D7D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480" w:lineRule="auto"/>
        <w:ind w:left="0"/>
        <w:contextualSpacing/>
        <w:rPr>
          <w:sz w:val="24"/>
          <w:szCs w:val="24"/>
        </w:rPr>
      </w:pPr>
      <w:r w:rsidRPr="00EE793B">
        <w:rPr>
          <w:sz w:val="24"/>
          <w:szCs w:val="24"/>
        </w:rPr>
        <w:t>Di</w:t>
      </w:r>
      <w:r w:rsidR="003B0A20" w:rsidRPr="00EE793B">
        <w:rPr>
          <w:sz w:val="24"/>
          <w:szCs w:val="24"/>
        </w:rPr>
        <w:t xml:space="preserve">e Ausschreibung erfolgt für das </w:t>
      </w:r>
      <w:r w:rsidR="004F62F4" w:rsidRPr="00EE793B">
        <w:rPr>
          <w:sz w:val="24"/>
          <w:szCs w:val="24"/>
        </w:rPr>
        <w:t>Bundes</w:t>
      </w:r>
      <w:r w:rsidR="00526321" w:rsidRPr="00EE793B">
        <w:rPr>
          <w:sz w:val="24"/>
          <w:szCs w:val="24"/>
        </w:rPr>
        <w:t>wehr-Dienstleistungszentrum Plön in 2 Losen:</w:t>
      </w:r>
    </w:p>
    <w:p w14:paraId="086996B5" w14:textId="4E88CD18" w:rsidR="00526321" w:rsidRPr="00EE793B" w:rsidRDefault="00526321" w:rsidP="00AA3FEC">
      <w:pPr>
        <w:pStyle w:val="Listenabsatz"/>
        <w:widowControl/>
        <w:autoSpaceDE/>
        <w:autoSpaceDN/>
        <w:spacing w:after="160" w:line="480" w:lineRule="auto"/>
        <w:ind w:left="0" w:firstLine="0"/>
        <w:contextualSpacing/>
        <w:rPr>
          <w:sz w:val="24"/>
          <w:szCs w:val="24"/>
        </w:rPr>
      </w:pPr>
      <w:r w:rsidRPr="00EE793B">
        <w:rPr>
          <w:sz w:val="24"/>
          <w:szCs w:val="24"/>
        </w:rPr>
        <w:t xml:space="preserve">LOS 1: Liegenschaften im </w:t>
      </w:r>
      <w:r w:rsidR="007B28F3">
        <w:rPr>
          <w:sz w:val="24"/>
          <w:szCs w:val="24"/>
        </w:rPr>
        <w:t>Bereich des Objektmanagements Putlos</w:t>
      </w:r>
    </w:p>
    <w:p w14:paraId="5C4481EE" w14:textId="25A787FA" w:rsidR="00526321" w:rsidRDefault="00526321" w:rsidP="00AA3FEC">
      <w:pPr>
        <w:pStyle w:val="Listenabsatz"/>
        <w:widowControl/>
        <w:autoSpaceDE/>
        <w:autoSpaceDN/>
        <w:spacing w:after="160" w:line="480" w:lineRule="auto"/>
        <w:ind w:left="0" w:firstLine="0"/>
        <w:contextualSpacing/>
        <w:rPr>
          <w:sz w:val="24"/>
          <w:szCs w:val="24"/>
        </w:rPr>
      </w:pPr>
      <w:r w:rsidRPr="00EE793B">
        <w:rPr>
          <w:sz w:val="24"/>
          <w:szCs w:val="24"/>
        </w:rPr>
        <w:t xml:space="preserve">LOS 2: </w:t>
      </w:r>
      <w:bookmarkStart w:id="0" w:name="_Hlk223507016"/>
      <w:r w:rsidRPr="00EE793B">
        <w:rPr>
          <w:sz w:val="24"/>
          <w:szCs w:val="24"/>
        </w:rPr>
        <w:t xml:space="preserve">Liegenschaften im </w:t>
      </w:r>
      <w:r w:rsidR="007B28F3">
        <w:rPr>
          <w:sz w:val="24"/>
          <w:szCs w:val="24"/>
        </w:rPr>
        <w:t xml:space="preserve">Bereich des Objektmanagements </w:t>
      </w:r>
      <w:bookmarkEnd w:id="0"/>
      <w:r w:rsidR="007B28F3">
        <w:rPr>
          <w:sz w:val="24"/>
          <w:szCs w:val="24"/>
        </w:rPr>
        <w:t>Plön, Eutin, Neustadt und Todendorf</w:t>
      </w:r>
    </w:p>
    <w:p w14:paraId="271840B0" w14:textId="52AD846D" w:rsidR="007B28F3" w:rsidRPr="00EE793B" w:rsidRDefault="007B28F3" w:rsidP="00AA3FEC">
      <w:pPr>
        <w:pStyle w:val="Listenabsatz"/>
        <w:widowControl/>
        <w:autoSpaceDE/>
        <w:autoSpaceDN/>
        <w:spacing w:after="160" w:line="480" w:lineRule="auto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LOS 3: </w:t>
      </w:r>
      <w:r w:rsidRPr="00EE793B">
        <w:rPr>
          <w:sz w:val="24"/>
          <w:szCs w:val="24"/>
        </w:rPr>
        <w:t xml:space="preserve">Liegenschaften im </w:t>
      </w:r>
      <w:r>
        <w:rPr>
          <w:sz w:val="24"/>
          <w:szCs w:val="24"/>
        </w:rPr>
        <w:t>Bereich des Objektmanagements</w:t>
      </w:r>
      <w:r>
        <w:rPr>
          <w:sz w:val="24"/>
          <w:szCs w:val="24"/>
        </w:rPr>
        <w:t xml:space="preserve"> Boostedt</w:t>
      </w:r>
    </w:p>
    <w:p w14:paraId="392EACD2" w14:textId="65BE1F2A" w:rsidR="00EE793B" w:rsidRDefault="00EE793B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480" w:lineRule="auto"/>
        <w:ind w:lef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H</w:t>
      </w:r>
      <w:r w:rsidRPr="000F7ABD">
        <w:rPr>
          <w:b/>
          <w:sz w:val="24"/>
          <w:szCs w:val="24"/>
        </w:rPr>
        <w:t>inweise zu Sicherheitsanforderungen</w:t>
      </w:r>
    </w:p>
    <w:p w14:paraId="4EA8C8CF" w14:textId="77777777" w:rsidR="00EE793B" w:rsidRPr="000F7ABD" w:rsidRDefault="00EE793B" w:rsidP="00AA3FEC">
      <w:pPr>
        <w:pStyle w:val="Listenabsatz"/>
        <w:spacing w:line="480" w:lineRule="auto"/>
        <w:ind w:left="0" w:firstLine="0"/>
        <w:rPr>
          <w:sz w:val="24"/>
          <w:szCs w:val="24"/>
        </w:rPr>
      </w:pPr>
      <w:r w:rsidRPr="000F7ABD">
        <w:rPr>
          <w:sz w:val="24"/>
          <w:szCs w:val="24"/>
        </w:rPr>
        <w:t xml:space="preserve">Es handelt sich um militärische Liegenschaften. Es dürfen keine Mitarbeiter eingesetzt werden, welche Staatsangehörige aus einem der in </w:t>
      </w:r>
      <w:r>
        <w:rPr>
          <w:sz w:val="24"/>
          <w:szCs w:val="24"/>
        </w:rPr>
        <w:t xml:space="preserve">den Ausschreibungsunterlagen enthaltenen </w:t>
      </w:r>
      <w:r w:rsidRPr="000F7ABD">
        <w:rPr>
          <w:sz w:val="24"/>
          <w:szCs w:val="24"/>
        </w:rPr>
        <w:t xml:space="preserve">Staatenliste aufgeführten Länder sind. </w:t>
      </w:r>
    </w:p>
    <w:p w14:paraId="3C2C82D8" w14:textId="2B2A7C0C" w:rsidR="00EE793B" w:rsidRDefault="00EE793B" w:rsidP="00AA3FEC">
      <w:pPr>
        <w:pStyle w:val="Listenabsatz"/>
        <w:spacing w:line="480" w:lineRule="auto"/>
        <w:ind w:left="0" w:firstLine="0"/>
        <w:rPr>
          <w:sz w:val="24"/>
          <w:szCs w:val="24"/>
        </w:rPr>
      </w:pPr>
      <w:r w:rsidRPr="000F7ABD">
        <w:rPr>
          <w:sz w:val="24"/>
          <w:szCs w:val="24"/>
        </w:rPr>
        <w:t>Ansprechpartner des Auftraggebers in Belangen der militärischen Sicherheit ist im Rahmen der Auftragsausführung der zuständige Sicherheitsbeauftragte bzw. der Kasernenkommandant der jeweiligen Liegenschaft.</w:t>
      </w:r>
    </w:p>
    <w:p w14:paraId="42FA1ED0" w14:textId="17874039" w:rsidR="00EE793B" w:rsidRPr="000F7ABD" w:rsidRDefault="00344A12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360" w:lineRule="auto"/>
        <w:ind w:lef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E793B" w:rsidRPr="000F7ABD">
        <w:rPr>
          <w:b/>
          <w:sz w:val="24"/>
          <w:szCs w:val="24"/>
        </w:rPr>
        <w:t>Angebotsabgabe</w:t>
      </w:r>
    </w:p>
    <w:p w14:paraId="107CF24D" w14:textId="77777777" w:rsidR="00EE793B" w:rsidRPr="000F7ABD" w:rsidRDefault="00EE793B" w:rsidP="00344A12">
      <w:pPr>
        <w:pStyle w:val="Listenabsatz"/>
        <w:spacing w:line="360" w:lineRule="auto"/>
        <w:ind w:left="360"/>
        <w:rPr>
          <w:sz w:val="24"/>
          <w:szCs w:val="24"/>
        </w:rPr>
      </w:pPr>
      <w:r w:rsidRPr="000F7ABD">
        <w:rPr>
          <w:sz w:val="24"/>
          <w:szCs w:val="24"/>
        </w:rPr>
        <w:t>Dem Angebot sind die geforderten Nachweise und Unterlagen ausgefüllt beizufügen.</w:t>
      </w:r>
      <w:r>
        <w:rPr>
          <w:sz w:val="24"/>
          <w:szCs w:val="24"/>
        </w:rPr>
        <w:t xml:space="preserve"> </w:t>
      </w:r>
    </w:p>
    <w:p w14:paraId="0FADDF78" w14:textId="3853D713" w:rsidR="00072D9E" w:rsidRDefault="00072D9E" w:rsidP="00AA3FEC">
      <w:pPr>
        <w:pStyle w:val="Listenabsatz"/>
        <w:widowControl/>
        <w:numPr>
          <w:ilvl w:val="0"/>
          <w:numId w:val="5"/>
        </w:numPr>
        <w:autoSpaceDE/>
        <w:autoSpaceDN/>
        <w:spacing w:after="160" w:line="360" w:lineRule="auto"/>
        <w:ind w:left="0"/>
        <w:contextualSpacing/>
        <w:rPr>
          <w:b/>
          <w:sz w:val="24"/>
          <w:szCs w:val="24"/>
        </w:rPr>
      </w:pPr>
      <w:r w:rsidRPr="00072D9E">
        <w:rPr>
          <w:b/>
          <w:sz w:val="24"/>
          <w:szCs w:val="24"/>
        </w:rPr>
        <w:lastRenderedPageBreak/>
        <w:t>Dem Angebot sind die nachfolgend aufgeführten Unterlagen beizufügen:</w:t>
      </w:r>
    </w:p>
    <w:p w14:paraId="036ECE0C" w14:textId="77777777" w:rsidR="00AA3FEC" w:rsidRPr="00344A12" w:rsidRDefault="00AA3FEC" w:rsidP="00344A12">
      <w:pPr>
        <w:pStyle w:val="Listenabsatz"/>
        <w:widowControl/>
        <w:autoSpaceDE/>
        <w:autoSpaceDN/>
        <w:spacing w:after="160" w:line="360" w:lineRule="auto"/>
        <w:ind w:left="720" w:firstLine="0"/>
        <w:contextualSpacing/>
        <w:rPr>
          <w:b/>
          <w:sz w:val="16"/>
          <w:szCs w:val="16"/>
        </w:rPr>
      </w:pPr>
    </w:p>
    <w:p w14:paraId="1C62C840" w14:textId="0154FECC" w:rsidR="00072D9E" w:rsidRPr="00344A12" w:rsidRDefault="00072D9E" w:rsidP="00344A12">
      <w:pPr>
        <w:pStyle w:val="Listenabsatz"/>
        <w:numPr>
          <w:ilvl w:val="0"/>
          <w:numId w:val="9"/>
        </w:numPr>
        <w:tabs>
          <w:tab w:val="clear" w:pos="720"/>
          <w:tab w:val="num" w:pos="164"/>
        </w:tabs>
        <w:spacing w:before="16" w:line="360" w:lineRule="auto"/>
        <w:rPr>
          <w:bCs/>
          <w:sz w:val="24"/>
          <w:szCs w:val="24"/>
        </w:rPr>
      </w:pPr>
      <w:r w:rsidRPr="00344A12">
        <w:rPr>
          <w:bCs/>
          <w:sz w:val="24"/>
          <w:szCs w:val="24"/>
        </w:rPr>
        <w:t>B-V 043 (Anschreiben zum Angebot)</w:t>
      </w:r>
    </w:p>
    <w:p w14:paraId="14A907EF" w14:textId="34BF8C1C" w:rsidR="00072D9E" w:rsidRPr="00072D9E" w:rsidRDefault="00072D9E" w:rsidP="00344A12">
      <w:pPr>
        <w:pStyle w:val="Listenabsatz"/>
        <w:numPr>
          <w:ilvl w:val="0"/>
          <w:numId w:val="9"/>
        </w:numPr>
        <w:tabs>
          <w:tab w:val="clear" w:pos="720"/>
          <w:tab w:val="num" w:pos="164"/>
        </w:tabs>
        <w:spacing w:before="16" w:line="360" w:lineRule="auto"/>
        <w:rPr>
          <w:noProof/>
          <w:sz w:val="24"/>
          <w:szCs w:val="24"/>
        </w:rPr>
      </w:pPr>
      <w:r w:rsidRPr="00072D9E">
        <w:rPr>
          <w:noProof/>
          <w:sz w:val="24"/>
          <w:szCs w:val="24"/>
        </w:rPr>
        <w:t>Vertragsentwurf (anerkannt durch Unterschrift/Signatur)</w:t>
      </w:r>
    </w:p>
    <w:p w14:paraId="27C5F29E" w14:textId="336EEA43" w:rsidR="00072D9E" w:rsidRPr="00072D9E" w:rsidRDefault="00072D9E" w:rsidP="00344A12">
      <w:pPr>
        <w:pStyle w:val="Listenabsatz"/>
        <w:numPr>
          <w:ilvl w:val="0"/>
          <w:numId w:val="9"/>
        </w:numPr>
        <w:tabs>
          <w:tab w:val="clear" w:pos="720"/>
          <w:tab w:val="num" w:pos="164"/>
        </w:tabs>
        <w:spacing w:before="16" w:line="360" w:lineRule="auto"/>
        <w:rPr>
          <w:noProof/>
          <w:sz w:val="24"/>
          <w:szCs w:val="24"/>
        </w:rPr>
      </w:pPr>
      <w:r w:rsidRPr="00072D9E">
        <w:rPr>
          <w:noProof/>
          <w:sz w:val="24"/>
          <w:szCs w:val="24"/>
        </w:rPr>
        <w:t>Preisblatt (vollständig ausgefüllt)</w:t>
      </w:r>
    </w:p>
    <w:p w14:paraId="4D801998" w14:textId="0CA4275B" w:rsidR="00072D9E" w:rsidRPr="00072D9E" w:rsidRDefault="00072D9E" w:rsidP="00344A12">
      <w:pPr>
        <w:pStyle w:val="Listenabsatz"/>
        <w:widowControl/>
        <w:numPr>
          <w:ilvl w:val="0"/>
          <w:numId w:val="8"/>
        </w:numPr>
        <w:tabs>
          <w:tab w:val="clear" w:pos="720"/>
          <w:tab w:val="num" w:pos="164"/>
        </w:tabs>
        <w:autoSpaceDE/>
        <w:autoSpaceDN/>
        <w:spacing w:after="160" w:line="360" w:lineRule="auto"/>
        <w:contextualSpacing/>
        <w:rPr>
          <w:position w:val="1"/>
          <w:sz w:val="24"/>
          <w:szCs w:val="24"/>
        </w:rPr>
      </w:pPr>
      <w:r w:rsidRPr="00072D9E">
        <w:rPr>
          <w:position w:val="1"/>
          <w:sz w:val="24"/>
          <w:szCs w:val="24"/>
        </w:rPr>
        <w:t>Kalkulation</w:t>
      </w:r>
      <w:r>
        <w:rPr>
          <w:spacing w:val="-6"/>
          <w:position w:val="1"/>
          <w:sz w:val="24"/>
          <w:szCs w:val="24"/>
        </w:rPr>
        <w:t xml:space="preserve">sblatt </w:t>
      </w:r>
      <w:r w:rsidRPr="00072D9E">
        <w:rPr>
          <w:i/>
          <w:position w:val="1"/>
          <w:sz w:val="24"/>
          <w:szCs w:val="24"/>
        </w:rPr>
        <w:t>(</w:t>
      </w:r>
      <w:r w:rsidRPr="00072D9E">
        <w:rPr>
          <w:position w:val="1"/>
          <w:sz w:val="24"/>
          <w:szCs w:val="24"/>
        </w:rPr>
        <w:t>vollständig ausgefüllt)</w:t>
      </w:r>
    </w:p>
    <w:p w14:paraId="20E65436" w14:textId="77777777" w:rsidR="007B28F3" w:rsidRDefault="00072D9E" w:rsidP="00344A12">
      <w:pPr>
        <w:pStyle w:val="Listenabsatz"/>
        <w:widowControl/>
        <w:numPr>
          <w:ilvl w:val="0"/>
          <w:numId w:val="8"/>
        </w:numPr>
        <w:tabs>
          <w:tab w:val="clear" w:pos="720"/>
          <w:tab w:val="num" w:pos="164"/>
        </w:tabs>
        <w:autoSpaceDE/>
        <w:autoSpaceDN/>
        <w:spacing w:after="160" w:line="360" w:lineRule="auto"/>
        <w:contextualSpacing/>
        <w:rPr>
          <w:position w:val="1"/>
          <w:sz w:val="24"/>
          <w:szCs w:val="24"/>
        </w:rPr>
      </w:pPr>
      <w:r w:rsidRPr="00072D9E">
        <w:rPr>
          <w:position w:val="1"/>
          <w:sz w:val="24"/>
          <w:szCs w:val="24"/>
        </w:rPr>
        <w:t>Dieses Hinweisblatt (unterschrieben / signiert)</w:t>
      </w:r>
    </w:p>
    <w:p w14:paraId="151D7793" w14:textId="77777777" w:rsidR="007B28F3" w:rsidRDefault="007B28F3" w:rsidP="007B28F3">
      <w:pPr>
        <w:pStyle w:val="Listenabsatz"/>
        <w:widowControl/>
        <w:autoSpaceDE/>
        <w:autoSpaceDN/>
        <w:spacing w:after="160" w:line="360" w:lineRule="auto"/>
        <w:ind w:left="0" w:firstLine="0"/>
        <w:contextualSpacing/>
        <w:rPr>
          <w:position w:val="1"/>
          <w:sz w:val="24"/>
          <w:szCs w:val="24"/>
        </w:rPr>
      </w:pPr>
    </w:p>
    <w:p w14:paraId="25347807" w14:textId="2680FBCD" w:rsidR="007B28F3" w:rsidRPr="007B28F3" w:rsidRDefault="007B28F3" w:rsidP="007B28F3">
      <w:pPr>
        <w:pStyle w:val="Listenabsatz"/>
        <w:widowControl/>
        <w:numPr>
          <w:ilvl w:val="0"/>
          <w:numId w:val="5"/>
        </w:numPr>
        <w:autoSpaceDE/>
        <w:autoSpaceDN/>
        <w:spacing w:after="160" w:line="360" w:lineRule="auto"/>
        <w:ind w:left="0"/>
        <w:contextualSpacing/>
        <w:rPr>
          <w:b/>
          <w:sz w:val="24"/>
          <w:szCs w:val="24"/>
        </w:rPr>
      </w:pPr>
      <w:r w:rsidRPr="007B28F3">
        <w:rPr>
          <w:b/>
          <w:sz w:val="24"/>
          <w:szCs w:val="24"/>
        </w:rPr>
        <w:t>Zusätzlich sind zur Feststellung der Eignung folgende Nachweise vorzulegen (Eignungskriterien):</w:t>
      </w:r>
    </w:p>
    <w:p w14:paraId="68ED5E9C" w14:textId="77777777" w:rsidR="007B28F3" w:rsidRPr="00344A12" w:rsidRDefault="007B28F3" w:rsidP="007B28F3">
      <w:pPr>
        <w:spacing w:line="360" w:lineRule="auto"/>
        <w:ind w:left="360"/>
        <w:rPr>
          <w:i/>
          <w:sz w:val="24"/>
          <w:szCs w:val="24"/>
          <w:u w:val="single"/>
        </w:rPr>
      </w:pPr>
      <w:r w:rsidRPr="00344A12">
        <w:rPr>
          <w:i/>
          <w:sz w:val="24"/>
          <w:szCs w:val="24"/>
          <w:u w:val="single"/>
        </w:rPr>
        <w:t>Belege der Eignung und des Nichtvorliegens von Ausschlussgründen gemäß § 48 VgV</w:t>
      </w:r>
    </w:p>
    <w:p w14:paraId="75537E1B" w14:textId="77777777" w:rsidR="007B28F3" w:rsidRPr="007B28F3" w:rsidRDefault="007B28F3" w:rsidP="007B28F3">
      <w:pPr>
        <w:spacing w:line="360" w:lineRule="auto"/>
        <w:ind w:left="360"/>
        <w:rPr>
          <w:bCs/>
          <w:sz w:val="24"/>
          <w:szCs w:val="24"/>
        </w:rPr>
      </w:pPr>
      <w:r w:rsidRPr="007B28F3">
        <w:rPr>
          <w:bCs/>
          <w:noProof/>
          <w:sz w:val="24"/>
          <w:szCs w:val="24"/>
        </w:rPr>
        <w:drawing>
          <wp:inline distT="0" distB="0" distL="0" distR="0" wp14:anchorId="120C53DC" wp14:editId="7DF9CFB2">
            <wp:extent cx="111760" cy="11175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8F3">
        <w:rPr>
          <w:bCs/>
          <w:sz w:val="24"/>
          <w:szCs w:val="24"/>
        </w:rPr>
        <w:tab/>
        <w:t>Eigenerklärung gemäß § 42 VgV i. V. m. §§ 123, 124 GWB (B-V 034)</w:t>
      </w:r>
    </w:p>
    <w:p w14:paraId="1F19C02E" w14:textId="77777777" w:rsidR="007B28F3" w:rsidRPr="007B28F3" w:rsidRDefault="007B28F3" w:rsidP="007B28F3">
      <w:pPr>
        <w:spacing w:line="360" w:lineRule="auto"/>
        <w:ind w:left="360"/>
        <w:rPr>
          <w:sz w:val="24"/>
          <w:szCs w:val="24"/>
        </w:rPr>
      </w:pPr>
      <w:r w:rsidRPr="007B28F3">
        <w:rPr>
          <w:noProof/>
          <w:sz w:val="24"/>
          <w:szCs w:val="24"/>
        </w:rPr>
        <w:drawing>
          <wp:inline distT="0" distB="0" distL="0" distR="0" wp14:anchorId="73A1E961" wp14:editId="2583290C">
            <wp:extent cx="111760" cy="11175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8F3">
        <w:rPr>
          <w:sz w:val="24"/>
          <w:szCs w:val="24"/>
        </w:rPr>
        <w:tab/>
        <w:t>Eigenerklärung gemäß BMWK-Rundschreiben vom 14.04.2022 (VO-2022 833)</w:t>
      </w:r>
    </w:p>
    <w:p w14:paraId="39EE6D9E" w14:textId="77777777" w:rsidR="007B28F3" w:rsidRPr="007B28F3" w:rsidRDefault="007B28F3" w:rsidP="007B28F3">
      <w:pPr>
        <w:pStyle w:val="Listenabsatz"/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bCs/>
          <w:noProof/>
          <w:sz w:val="24"/>
          <w:szCs w:val="24"/>
        </w:rPr>
      </w:pPr>
      <w:r w:rsidRPr="007B28F3">
        <w:rPr>
          <w:bCs/>
          <w:noProof/>
          <w:sz w:val="24"/>
          <w:szCs w:val="24"/>
        </w:rPr>
        <w:t>Eigenerklärung zur Tariftreue und Einhaltung Mindestlohn/-arbeitsbedingungen</w:t>
      </w:r>
    </w:p>
    <w:p w14:paraId="0AF01620" w14:textId="77777777" w:rsidR="007B28F3" w:rsidRPr="007B28F3" w:rsidRDefault="007B28F3" w:rsidP="007B28F3">
      <w:pPr>
        <w:pStyle w:val="Listenabsatz"/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bCs/>
          <w:noProof/>
          <w:sz w:val="24"/>
          <w:szCs w:val="24"/>
        </w:rPr>
      </w:pPr>
      <w:r w:rsidRPr="007B28F3">
        <w:rPr>
          <w:bCs/>
          <w:noProof/>
          <w:sz w:val="24"/>
          <w:szCs w:val="24"/>
        </w:rPr>
        <w:t>Eigenerklärung Nachhaltigkeit</w:t>
      </w:r>
    </w:p>
    <w:p w14:paraId="4B8C0E87" w14:textId="77777777" w:rsidR="007B28F3" w:rsidRPr="007B28F3" w:rsidRDefault="007B28F3" w:rsidP="007B28F3">
      <w:pPr>
        <w:pStyle w:val="Listenabsatz"/>
        <w:widowControl/>
        <w:numPr>
          <w:ilvl w:val="0"/>
          <w:numId w:val="11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7B28F3">
        <w:rPr>
          <w:sz w:val="24"/>
          <w:szCs w:val="24"/>
        </w:rPr>
        <w:t>Aktueller Handels-, Partnerschafts- oder Berufsregisterauszug (in Kopie), oder ein gleichwertiges Dokument bei ausländischen Bewerbern (nicht älter als 6 Monate zum Zeitpunkt des Ablaufs der Angebotsfrist)</w:t>
      </w:r>
    </w:p>
    <w:p w14:paraId="5716396B" w14:textId="77777777" w:rsidR="007B28F3" w:rsidRPr="007B28F3" w:rsidRDefault="007B28F3" w:rsidP="007B28F3">
      <w:pPr>
        <w:pStyle w:val="Listenabsatz"/>
        <w:widowControl/>
        <w:numPr>
          <w:ilvl w:val="0"/>
          <w:numId w:val="11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7B28F3">
        <w:rPr>
          <w:sz w:val="24"/>
          <w:szCs w:val="24"/>
        </w:rPr>
        <w:t>Bewerber-/Bietergemeinschaftserklärung, sofern zutreffend</w:t>
      </w:r>
    </w:p>
    <w:p w14:paraId="6F6CA018" w14:textId="3AB78407" w:rsidR="007B28F3" w:rsidRPr="007B28F3" w:rsidRDefault="007B28F3" w:rsidP="00344A12">
      <w:pPr>
        <w:spacing w:line="360" w:lineRule="auto"/>
        <w:ind w:firstLine="360"/>
        <w:rPr>
          <w:i/>
          <w:sz w:val="24"/>
          <w:szCs w:val="24"/>
          <w:u w:val="single"/>
        </w:rPr>
      </w:pPr>
      <w:r w:rsidRPr="007B28F3">
        <w:rPr>
          <w:i/>
          <w:sz w:val="24"/>
          <w:szCs w:val="24"/>
          <w:u w:val="single"/>
        </w:rPr>
        <w:t>Belege der wirtschaftlichen und finanziellen Leistungsfähigkeit gemäß § 45 VgV</w:t>
      </w:r>
    </w:p>
    <w:p w14:paraId="27D174CB" w14:textId="47757751" w:rsidR="007B28F3" w:rsidRPr="007B28F3" w:rsidRDefault="007B28F3" w:rsidP="007B28F3">
      <w:pPr>
        <w:widowControl/>
        <w:numPr>
          <w:ilvl w:val="0"/>
          <w:numId w:val="7"/>
        </w:numPr>
        <w:autoSpaceDE/>
        <w:autoSpaceDN/>
        <w:spacing w:after="160" w:line="360" w:lineRule="auto"/>
        <w:rPr>
          <w:sz w:val="24"/>
          <w:szCs w:val="24"/>
        </w:rPr>
      </w:pPr>
      <w:r w:rsidRPr="007B28F3">
        <w:rPr>
          <w:sz w:val="24"/>
          <w:szCs w:val="24"/>
        </w:rPr>
        <w:t xml:space="preserve">Nachweis einer bestehenden Berufs-/Betriebshaftpflichtversicherung mit mindestens der im § </w:t>
      </w:r>
      <w:r>
        <w:rPr>
          <w:sz w:val="24"/>
          <w:szCs w:val="24"/>
        </w:rPr>
        <w:t>8</w:t>
      </w:r>
      <w:r w:rsidRPr="007B28F3">
        <w:rPr>
          <w:sz w:val="24"/>
          <w:szCs w:val="24"/>
        </w:rPr>
        <w:t xml:space="preserve"> des Vertragsentwurfs geforderten Deckungssummen </w:t>
      </w:r>
      <w:r w:rsidRPr="007B28F3">
        <w:rPr>
          <w:sz w:val="24"/>
          <w:szCs w:val="24"/>
          <w:u w:val="single"/>
        </w:rPr>
        <w:t>oder</w:t>
      </w:r>
      <w:r w:rsidRPr="007B28F3">
        <w:rPr>
          <w:sz w:val="24"/>
          <w:szCs w:val="24"/>
        </w:rPr>
        <w:t xml:space="preserve"> entsprechende Eigenerklärung (Nachweis der Versicherung wird bei Vertragsschluss nachgefordert)</w:t>
      </w:r>
    </w:p>
    <w:p w14:paraId="54F87648" w14:textId="77777777" w:rsidR="007B28F3" w:rsidRPr="007B28F3" w:rsidRDefault="007B28F3" w:rsidP="007B28F3">
      <w:pPr>
        <w:spacing w:line="360" w:lineRule="auto"/>
        <w:ind w:left="720"/>
        <w:rPr>
          <w:sz w:val="24"/>
          <w:szCs w:val="24"/>
        </w:rPr>
      </w:pPr>
    </w:p>
    <w:p w14:paraId="5ADE7B07" w14:textId="77777777" w:rsidR="007B28F3" w:rsidRPr="007B28F3" w:rsidRDefault="007B28F3" w:rsidP="007B28F3">
      <w:pPr>
        <w:spacing w:line="360" w:lineRule="auto"/>
        <w:ind w:left="360"/>
        <w:rPr>
          <w:i/>
          <w:sz w:val="24"/>
          <w:szCs w:val="24"/>
          <w:u w:val="single"/>
        </w:rPr>
      </w:pPr>
      <w:r w:rsidRPr="007B28F3">
        <w:rPr>
          <w:i/>
          <w:sz w:val="24"/>
          <w:szCs w:val="24"/>
          <w:u w:val="single"/>
        </w:rPr>
        <w:t>Belege der technischen und beruflichen Leistungsfähigkeit gemäß § 46 VGV</w:t>
      </w:r>
    </w:p>
    <w:p w14:paraId="3AE58C0A" w14:textId="77777777" w:rsidR="00344A12" w:rsidRPr="00344A12" w:rsidRDefault="007B28F3" w:rsidP="00344A12">
      <w:pPr>
        <w:widowControl/>
        <w:numPr>
          <w:ilvl w:val="0"/>
          <w:numId w:val="7"/>
        </w:numPr>
        <w:autoSpaceDE/>
        <w:autoSpaceDN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Eigenerklärung über die Befugnis </w:t>
      </w:r>
      <w:r w:rsidR="00344A12" w:rsidRPr="00344A12">
        <w:rPr>
          <w:sz w:val="24"/>
          <w:szCs w:val="24"/>
        </w:rPr>
        <w:t>zur Erbringung der geforderten</w:t>
      </w:r>
      <w:r w:rsidRPr="00344A12">
        <w:rPr>
          <w:sz w:val="24"/>
          <w:szCs w:val="24"/>
        </w:rPr>
        <w:t xml:space="preserve"> Leistungen, Arbeiten und Transporte </w:t>
      </w:r>
    </w:p>
    <w:p w14:paraId="5D2E6941" w14:textId="133A3DA4" w:rsidR="007B28F3" w:rsidRPr="007B28F3" w:rsidRDefault="007B28F3" w:rsidP="00344A12">
      <w:pPr>
        <w:widowControl/>
        <w:numPr>
          <w:ilvl w:val="0"/>
          <w:numId w:val="7"/>
        </w:numPr>
        <w:autoSpaceDE/>
        <w:autoSpaceDN/>
        <w:spacing w:after="160" w:line="360" w:lineRule="auto"/>
        <w:rPr>
          <w:sz w:val="24"/>
          <w:szCs w:val="24"/>
        </w:rPr>
      </w:pPr>
      <w:r w:rsidRPr="007B28F3">
        <w:rPr>
          <w:sz w:val="24"/>
          <w:szCs w:val="24"/>
        </w:rPr>
        <w:t>zwei Referenzen über vergleichbare Leistungen (nicht älter als 5 Jahre zum Zeitpunkt des Ablaufs der Angebotsfrist)</w:t>
      </w:r>
    </w:p>
    <w:p w14:paraId="31FD43C8" w14:textId="2D50D8A9" w:rsidR="007B28F3" w:rsidRDefault="007B28F3" w:rsidP="007B28F3">
      <w:pPr>
        <w:spacing w:line="360" w:lineRule="auto"/>
        <w:ind w:left="360"/>
      </w:pPr>
      <w:r w:rsidRPr="00344A12">
        <w:t>* Bieter mit Sitz außerhalb der Bundesrepublik Deutschland haben eine gleichwertige Bescheinigung oder Urkunde einer zuständigen Gerichts- oder Verwaltungsbehörde des Herkunftslandes beizubringen.</w:t>
      </w:r>
    </w:p>
    <w:p w14:paraId="11949640" w14:textId="77777777" w:rsidR="00344A12" w:rsidRDefault="00344A12" w:rsidP="007B28F3">
      <w:pPr>
        <w:spacing w:line="360" w:lineRule="auto"/>
        <w:ind w:left="360"/>
      </w:pPr>
    </w:p>
    <w:p w14:paraId="5C1E1BC8" w14:textId="77777777" w:rsidR="007B28F3" w:rsidRPr="007B28F3" w:rsidRDefault="007B28F3" w:rsidP="007B28F3">
      <w:pPr>
        <w:spacing w:line="360" w:lineRule="auto"/>
        <w:ind w:left="360"/>
        <w:rPr>
          <w:b/>
          <w:sz w:val="24"/>
          <w:szCs w:val="24"/>
        </w:rPr>
      </w:pPr>
      <w:r w:rsidRPr="007B28F3">
        <w:rPr>
          <w:b/>
          <w:color w:val="FF0000"/>
          <w:sz w:val="24"/>
          <w:szCs w:val="24"/>
        </w:rPr>
        <w:lastRenderedPageBreak/>
        <w:t>Das Nichtvorliegen der geforderten o. a. Unterlagen kann zur Folge haben, dass das Angebot gemäß § 57 Abs. 1 Nr. 2 VgV ausgeschlossen und nicht gewertet wird.</w:t>
      </w:r>
    </w:p>
    <w:p w14:paraId="0A1CB67B" w14:textId="77777777" w:rsidR="007B28F3" w:rsidRPr="007B28F3" w:rsidRDefault="007B28F3" w:rsidP="007B28F3">
      <w:pPr>
        <w:spacing w:line="360" w:lineRule="auto"/>
        <w:ind w:left="360"/>
        <w:rPr>
          <w:sz w:val="24"/>
          <w:szCs w:val="24"/>
        </w:rPr>
      </w:pPr>
      <w:r w:rsidRPr="007B28F3">
        <w:rPr>
          <w:sz w:val="24"/>
          <w:szCs w:val="24"/>
        </w:rPr>
        <w:t>Das Recht zur Nachforderung fehlender Unterlagen nach § 56 Abs. 2 VgV bleibt hiervon unbenommen.</w:t>
      </w:r>
    </w:p>
    <w:p w14:paraId="0A91329A" w14:textId="77777777" w:rsidR="007B28F3" w:rsidRPr="007B28F3" w:rsidRDefault="007B28F3" w:rsidP="007B28F3">
      <w:pPr>
        <w:spacing w:line="360" w:lineRule="auto"/>
        <w:ind w:left="360"/>
        <w:rPr>
          <w:sz w:val="24"/>
          <w:szCs w:val="24"/>
        </w:rPr>
      </w:pPr>
      <w:r w:rsidRPr="007B28F3">
        <w:rPr>
          <w:sz w:val="24"/>
          <w:szCs w:val="24"/>
        </w:rPr>
        <w:t>Die geforderten Unterschriften können als qualifizierte oder fortgeschrittene Signatur, oder durch Hochladen einer unterschriebenen Datei im PDF-Format geleistet werden.</w:t>
      </w:r>
    </w:p>
    <w:p w14:paraId="7F4EEDF9" w14:textId="6B00E4D5" w:rsidR="007B28F3" w:rsidRPr="007B28F3" w:rsidRDefault="007B28F3" w:rsidP="007B28F3">
      <w:pPr>
        <w:spacing w:line="360" w:lineRule="auto"/>
        <w:ind w:left="360"/>
        <w:rPr>
          <w:sz w:val="24"/>
          <w:szCs w:val="24"/>
        </w:rPr>
      </w:pPr>
      <w:r w:rsidRPr="007B28F3">
        <w:rPr>
          <w:sz w:val="24"/>
          <w:szCs w:val="24"/>
        </w:rPr>
        <w:t xml:space="preserve">Im Rahmen der Eignungsprüfung fordert die Vergabestelle eine Auskunft aus dem Wettbewerbsregister an, welche Bestandteil der </w:t>
      </w:r>
      <w:r w:rsidR="00344A12">
        <w:rPr>
          <w:sz w:val="24"/>
          <w:szCs w:val="24"/>
        </w:rPr>
        <w:t>Eignungsp</w:t>
      </w:r>
      <w:r w:rsidRPr="007B28F3">
        <w:rPr>
          <w:sz w:val="24"/>
          <w:szCs w:val="24"/>
        </w:rPr>
        <w:t>rüfung ist.</w:t>
      </w:r>
    </w:p>
    <w:p w14:paraId="4250F69C" w14:textId="77777777" w:rsidR="00AA3FEC" w:rsidRPr="007B28F3" w:rsidRDefault="00AA3FEC" w:rsidP="00AA3FEC">
      <w:pPr>
        <w:spacing w:line="360" w:lineRule="auto"/>
        <w:rPr>
          <w:b/>
          <w:sz w:val="24"/>
          <w:szCs w:val="24"/>
        </w:rPr>
      </w:pPr>
    </w:p>
    <w:p w14:paraId="3F358692" w14:textId="77777777" w:rsidR="007B28F3" w:rsidRDefault="007B28F3" w:rsidP="00AA3FEC">
      <w:pPr>
        <w:spacing w:line="360" w:lineRule="auto"/>
        <w:rPr>
          <w:sz w:val="24"/>
          <w:szCs w:val="24"/>
        </w:rPr>
      </w:pPr>
    </w:p>
    <w:p w14:paraId="3F0E5DE2" w14:textId="77777777" w:rsidR="007B28F3" w:rsidRDefault="007B28F3" w:rsidP="00AA3FEC">
      <w:pPr>
        <w:spacing w:line="360" w:lineRule="auto"/>
        <w:rPr>
          <w:sz w:val="24"/>
          <w:szCs w:val="24"/>
        </w:rPr>
      </w:pPr>
    </w:p>
    <w:p w14:paraId="1A7C1B1C" w14:textId="03787432" w:rsidR="00072D9E" w:rsidRDefault="00072D9E" w:rsidP="00AA3FEC">
      <w:pPr>
        <w:spacing w:line="360" w:lineRule="auto"/>
        <w:rPr>
          <w:sz w:val="24"/>
          <w:szCs w:val="24"/>
        </w:rPr>
      </w:pPr>
      <w:r w:rsidRPr="00072D9E">
        <w:rPr>
          <w:sz w:val="24"/>
          <w:szCs w:val="24"/>
        </w:rPr>
        <w:t>Zur Kenntnis genommen:</w:t>
      </w:r>
    </w:p>
    <w:p w14:paraId="1F49EDB3" w14:textId="77777777" w:rsidR="00117A67" w:rsidRPr="00072D9E" w:rsidRDefault="00117A67" w:rsidP="00AA3FEC">
      <w:pPr>
        <w:spacing w:line="360" w:lineRule="auto"/>
        <w:rPr>
          <w:sz w:val="24"/>
          <w:szCs w:val="24"/>
        </w:rPr>
      </w:pPr>
    </w:p>
    <w:p w14:paraId="2628B865" w14:textId="1C57A535" w:rsidR="00072D9E" w:rsidRDefault="00072D9E" w:rsidP="00AA3FEC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</w:p>
    <w:p w14:paraId="6969B665" w14:textId="77777777" w:rsidR="00344A12" w:rsidRPr="00072D9E" w:rsidRDefault="00344A12" w:rsidP="00AA3FEC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</w:p>
    <w:p w14:paraId="0336CF84" w14:textId="77777777" w:rsidR="00072D9E" w:rsidRPr="00072D9E" w:rsidRDefault="00072D9E" w:rsidP="00AA3FEC">
      <w:pPr>
        <w:spacing w:line="360" w:lineRule="auto"/>
        <w:rPr>
          <w:sz w:val="24"/>
          <w:szCs w:val="24"/>
        </w:rPr>
      </w:pPr>
      <w:r w:rsidRPr="00072D9E">
        <w:rPr>
          <w:sz w:val="24"/>
          <w:szCs w:val="24"/>
        </w:rPr>
        <w:t>Ort, Datum</w:t>
      </w:r>
      <w:r w:rsidRPr="00072D9E">
        <w:rPr>
          <w:sz w:val="24"/>
          <w:szCs w:val="24"/>
        </w:rPr>
        <w:tab/>
      </w:r>
      <w:r w:rsidRPr="00072D9E">
        <w:rPr>
          <w:sz w:val="24"/>
          <w:szCs w:val="24"/>
        </w:rPr>
        <w:tab/>
      </w:r>
      <w:r w:rsidRPr="00072D9E">
        <w:rPr>
          <w:sz w:val="24"/>
          <w:szCs w:val="24"/>
        </w:rPr>
        <w:tab/>
      </w:r>
      <w:r w:rsidRPr="00072D9E">
        <w:rPr>
          <w:sz w:val="24"/>
          <w:szCs w:val="24"/>
        </w:rPr>
        <w:tab/>
        <w:t>Firmenname, Unterschrift oder Signatur</w:t>
      </w:r>
    </w:p>
    <w:sectPr w:rsidR="00072D9E" w:rsidRPr="00072D9E">
      <w:footerReference w:type="default" r:id="rId9"/>
      <w:type w:val="continuous"/>
      <w:pgSz w:w="11920" w:h="16850"/>
      <w:pgMar w:top="1340" w:right="980" w:bottom="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4345B" w14:textId="77777777" w:rsidR="00DF16F1" w:rsidRDefault="00DF16F1" w:rsidP="00305FD4">
      <w:r>
        <w:separator/>
      </w:r>
    </w:p>
  </w:endnote>
  <w:endnote w:type="continuationSeparator" w:id="0">
    <w:p w14:paraId="1FCDABD1" w14:textId="77777777" w:rsidR="00DF16F1" w:rsidRDefault="00DF16F1" w:rsidP="0030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CD32" w14:textId="77777777" w:rsidR="00305FD4" w:rsidRDefault="00305FD4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Seite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2869A5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2869A5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66BDB74D" w14:textId="77777777" w:rsidR="00305FD4" w:rsidRDefault="00305F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02D29" w14:textId="77777777" w:rsidR="00DF16F1" w:rsidRDefault="00DF16F1" w:rsidP="00305FD4">
      <w:r>
        <w:separator/>
      </w:r>
    </w:p>
  </w:footnote>
  <w:footnote w:type="continuationSeparator" w:id="0">
    <w:p w14:paraId="7CA59906" w14:textId="77777777" w:rsidR="00DF16F1" w:rsidRDefault="00DF16F1" w:rsidP="00305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5" type="#_x0000_t75" style="width:17.5pt;height:17.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326" type="#_x0000_t75" style="width:17.5pt;height:18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39D5592"/>
    <w:multiLevelType w:val="hybridMultilevel"/>
    <w:tmpl w:val="4434CCE8"/>
    <w:lvl w:ilvl="0" w:tplc="B87865D6">
      <w:start w:val="1"/>
      <w:numFmt w:val="decimal"/>
      <w:lvlText w:val="%1."/>
      <w:lvlJc w:val="left"/>
      <w:pPr>
        <w:ind w:left="47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de-DE" w:eastAsia="de-DE" w:bidi="de-DE"/>
      </w:rPr>
    </w:lvl>
    <w:lvl w:ilvl="1" w:tplc="229C4022">
      <w:start w:val="1"/>
      <w:numFmt w:val="lowerLetter"/>
      <w:lvlText w:val="%2)"/>
      <w:lvlJc w:val="left"/>
      <w:pPr>
        <w:ind w:left="83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de-DE" w:eastAsia="de-DE" w:bidi="de-DE"/>
      </w:rPr>
    </w:lvl>
    <w:lvl w:ilvl="2" w:tplc="DD9679E0">
      <w:numFmt w:val="bullet"/>
      <w:lvlText w:val="•"/>
      <w:lvlJc w:val="left"/>
      <w:pPr>
        <w:ind w:left="1841" w:hanging="360"/>
      </w:pPr>
      <w:rPr>
        <w:rFonts w:hint="default"/>
        <w:lang w:val="de-DE" w:eastAsia="de-DE" w:bidi="de-DE"/>
      </w:rPr>
    </w:lvl>
    <w:lvl w:ilvl="3" w:tplc="1C068B12">
      <w:numFmt w:val="bullet"/>
      <w:lvlText w:val="•"/>
      <w:lvlJc w:val="left"/>
      <w:pPr>
        <w:ind w:left="2842" w:hanging="360"/>
      </w:pPr>
      <w:rPr>
        <w:rFonts w:hint="default"/>
        <w:lang w:val="de-DE" w:eastAsia="de-DE" w:bidi="de-DE"/>
      </w:rPr>
    </w:lvl>
    <w:lvl w:ilvl="4" w:tplc="AF92EA40">
      <w:numFmt w:val="bullet"/>
      <w:lvlText w:val="•"/>
      <w:lvlJc w:val="left"/>
      <w:pPr>
        <w:ind w:left="3843" w:hanging="360"/>
      </w:pPr>
      <w:rPr>
        <w:rFonts w:hint="default"/>
        <w:lang w:val="de-DE" w:eastAsia="de-DE" w:bidi="de-DE"/>
      </w:rPr>
    </w:lvl>
    <w:lvl w:ilvl="5" w:tplc="3D30CA08">
      <w:numFmt w:val="bullet"/>
      <w:lvlText w:val="•"/>
      <w:lvlJc w:val="left"/>
      <w:pPr>
        <w:ind w:left="4844" w:hanging="360"/>
      </w:pPr>
      <w:rPr>
        <w:rFonts w:hint="default"/>
        <w:lang w:val="de-DE" w:eastAsia="de-DE" w:bidi="de-DE"/>
      </w:rPr>
    </w:lvl>
    <w:lvl w:ilvl="6" w:tplc="0882B676">
      <w:numFmt w:val="bullet"/>
      <w:lvlText w:val="•"/>
      <w:lvlJc w:val="left"/>
      <w:pPr>
        <w:ind w:left="5846" w:hanging="360"/>
      </w:pPr>
      <w:rPr>
        <w:rFonts w:hint="default"/>
        <w:lang w:val="de-DE" w:eastAsia="de-DE" w:bidi="de-DE"/>
      </w:rPr>
    </w:lvl>
    <w:lvl w:ilvl="7" w:tplc="667E56C6">
      <w:numFmt w:val="bullet"/>
      <w:lvlText w:val="•"/>
      <w:lvlJc w:val="left"/>
      <w:pPr>
        <w:ind w:left="6847" w:hanging="360"/>
      </w:pPr>
      <w:rPr>
        <w:rFonts w:hint="default"/>
        <w:lang w:val="de-DE" w:eastAsia="de-DE" w:bidi="de-DE"/>
      </w:rPr>
    </w:lvl>
    <w:lvl w:ilvl="8" w:tplc="7AD23EFA">
      <w:numFmt w:val="bullet"/>
      <w:lvlText w:val="•"/>
      <w:lvlJc w:val="left"/>
      <w:pPr>
        <w:ind w:left="7848" w:hanging="360"/>
      </w:pPr>
      <w:rPr>
        <w:rFonts w:hint="default"/>
        <w:lang w:val="de-DE" w:eastAsia="de-DE" w:bidi="de-DE"/>
      </w:rPr>
    </w:lvl>
  </w:abstractNum>
  <w:abstractNum w:abstractNumId="1" w15:restartNumberingAfterBreak="0">
    <w:nsid w:val="17B83191"/>
    <w:multiLevelType w:val="hybridMultilevel"/>
    <w:tmpl w:val="9E6AE234"/>
    <w:lvl w:ilvl="0" w:tplc="A80C5372">
      <w:numFmt w:val="bullet"/>
      <w:lvlText w:val=""/>
      <w:lvlJc w:val="left"/>
      <w:pPr>
        <w:ind w:left="966" w:hanging="284"/>
      </w:pPr>
      <w:rPr>
        <w:rFonts w:ascii="Symbol" w:eastAsia="Times New Roman" w:hAnsi="Symbol" w:hint="default"/>
        <w:w w:val="100"/>
        <w:sz w:val="24"/>
      </w:rPr>
    </w:lvl>
    <w:lvl w:ilvl="1" w:tplc="D27EBE5A">
      <w:numFmt w:val="bullet"/>
      <w:lvlText w:val="-"/>
      <w:lvlJc w:val="left"/>
      <w:pPr>
        <w:ind w:left="1252" w:hanging="284"/>
      </w:pPr>
      <w:rPr>
        <w:rFonts w:ascii="Arial" w:eastAsia="Times New Roman" w:hAnsi="Arial" w:hint="default"/>
        <w:w w:val="98"/>
        <w:sz w:val="24"/>
      </w:rPr>
    </w:lvl>
    <w:lvl w:ilvl="2" w:tplc="1CEA99C6">
      <w:numFmt w:val="bullet"/>
      <w:lvlText w:val=""/>
      <w:lvlJc w:val="left"/>
      <w:pPr>
        <w:ind w:left="1391" w:hanging="286"/>
      </w:pPr>
      <w:rPr>
        <w:rFonts w:ascii="Symbol" w:eastAsia="Times New Roman" w:hAnsi="Symbol" w:hint="default"/>
        <w:w w:val="100"/>
        <w:sz w:val="24"/>
      </w:rPr>
    </w:lvl>
    <w:lvl w:ilvl="3" w:tplc="E92E3A1C">
      <w:numFmt w:val="bullet"/>
      <w:lvlText w:val="•"/>
      <w:lvlJc w:val="left"/>
      <w:pPr>
        <w:ind w:left="1400" w:hanging="286"/>
      </w:pPr>
      <w:rPr>
        <w:rFonts w:hint="default"/>
      </w:rPr>
    </w:lvl>
    <w:lvl w:ilvl="4" w:tplc="9E42E590">
      <w:numFmt w:val="bullet"/>
      <w:lvlText w:val="•"/>
      <w:lvlJc w:val="left"/>
      <w:pPr>
        <w:ind w:left="2707" w:hanging="286"/>
      </w:pPr>
      <w:rPr>
        <w:rFonts w:hint="default"/>
      </w:rPr>
    </w:lvl>
    <w:lvl w:ilvl="5" w:tplc="534A8D70">
      <w:numFmt w:val="bullet"/>
      <w:lvlText w:val="•"/>
      <w:lvlJc w:val="left"/>
      <w:pPr>
        <w:ind w:left="4014" w:hanging="286"/>
      </w:pPr>
      <w:rPr>
        <w:rFonts w:hint="default"/>
      </w:rPr>
    </w:lvl>
    <w:lvl w:ilvl="6" w:tplc="AE5234C0">
      <w:numFmt w:val="bullet"/>
      <w:lvlText w:val="•"/>
      <w:lvlJc w:val="left"/>
      <w:pPr>
        <w:ind w:left="5321" w:hanging="286"/>
      </w:pPr>
      <w:rPr>
        <w:rFonts w:hint="default"/>
      </w:rPr>
    </w:lvl>
    <w:lvl w:ilvl="7" w:tplc="0C963E0A">
      <w:numFmt w:val="bullet"/>
      <w:lvlText w:val="•"/>
      <w:lvlJc w:val="left"/>
      <w:pPr>
        <w:ind w:left="6629" w:hanging="286"/>
      </w:pPr>
      <w:rPr>
        <w:rFonts w:hint="default"/>
      </w:rPr>
    </w:lvl>
    <w:lvl w:ilvl="8" w:tplc="7B20F2E2">
      <w:numFmt w:val="bullet"/>
      <w:lvlText w:val="•"/>
      <w:lvlJc w:val="left"/>
      <w:pPr>
        <w:ind w:left="7936" w:hanging="286"/>
      </w:pPr>
      <w:rPr>
        <w:rFonts w:hint="default"/>
      </w:rPr>
    </w:lvl>
  </w:abstractNum>
  <w:abstractNum w:abstractNumId="2" w15:restartNumberingAfterBreak="0">
    <w:nsid w:val="1E637C8A"/>
    <w:multiLevelType w:val="hybridMultilevel"/>
    <w:tmpl w:val="33D610C6"/>
    <w:lvl w:ilvl="0" w:tplc="D00859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5652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8072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A63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60FA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3200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00E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FCCA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4074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F17C80"/>
    <w:multiLevelType w:val="hybridMultilevel"/>
    <w:tmpl w:val="1110F2E4"/>
    <w:lvl w:ilvl="0" w:tplc="941C74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50E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7E50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94E9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0A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F809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288A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6F5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FE18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C381326"/>
    <w:multiLevelType w:val="hybridMultilevel"/>
    <w:tmpl w:val="BDEA3E72"/>
    <w:lvl w:ilvl="0" w:tplc="F57056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7CFA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6EA8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C4F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9EC1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E3E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3ED3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32BB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98C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0450202"/>
    <w:multiLevelType w:val="hybridMultilevel"/>
    <w:tmpl w:val="1F321944"/>
    <w:lvl w:ilvl="0" w:tplc="A12A4A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7689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EAA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2F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EAF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0083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36D2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66D3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106E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594DBD"/>
    <w:multiLevelType w:val="hybridMultilevel"/>
    <w:tmpl w:val="2DC42BB4"/>
    <w:lvl w:ilvl="0" w:tplc="EBD288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EA53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620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723A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70C8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EA37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C2DE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F653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F2A2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41039F1"/>
    <w:multiLevelType w:val="hybridMultilevel"/>
    <w:tmpl w:val="24F4EE42"/>
    <w:lvl w:ilvl="0" w:tplc="DEF02D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B4B8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FC93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E004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57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EC3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1E9E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B22F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940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B4F35D7"/>
    <w:multiLevelType w:val="hybridMultilevel"/>
    <w:tmpl w:val="5262EDF2"/>
    <w:lvl w:ilvl="0" w:tplc="61DCC9FC">
      <w:start w:val="1"/>
      <w:numFmt w:val="decimal"/>
      <w:lvlText w:val="%1."/>
      <w:lvlJc w:val="left"/>
      <w:pPr>
        <w:ind w:left="1636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F1CBF"/>
    <w:multiLevelType w:val="multilevel"/>
    <w:tmpl w:val="2772A1C8"/>
    <w:lvl w:ilvl="0">
      <w:start w:val="15"/>
      <w:numFmt w:val="decimal"/>
      <w:lvlText w:val="%1.0"/>
      <w:lvlJc w:val="left"/>
      <w:pPr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FB37347"/>
    <w:multiLevelType w:val="hybridMultilevel"/>
    <w:tmpl w:val="F91AE520"/>
    <w:lvl w:ilvl="0" w:tplc="0622A1AE">
      <w:start w:val="1"/>
      <w:numFmt w:val="decimal"/>
      <w:lvlText w:val="%1."/>
      <w:lvlJc w:val="left"/>
      <w:pPr>
        <w:ind w:left="1326" w:hanging="360"/>
      </w:pPr>
      <w:rPr>
        <w:rFonts w:cs="Times New Roman" w:hint="default"/>
        <w:sz w:val="24"/>
      </w:rPr>
    </w:lvl>
    <w:lvl w:ilvl="1" w:tplc="04070019">
      <w:start w:val="1"/>
      <w:numFmt w:val="lowerLetter"/>
      <w:lvlText w:val="%2."/>
      <w:lvlJc w:val="left"/>
      <w:pPr>
        <w:ind w:left="2046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766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486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206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926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646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366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086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A1F"/>
    <w:rsid w:val="00072D9E"/>
    <w:rsid w:val="00075B92"/>
    <w:rsid w:val="000B566F"/>
    <w:rsid w:val="00117A67"/>
    <w:rsid w:val="001628F6"/>
    <w:rsid w:val="001E65AF"/>
    <w:rsid w:val="001E6C4B"/>
    <w:rsid w:val="002869A5"/>
    <w:rsid w:val="002D2F03"/>
    <w:rsid w:val="00305FD4"/>
    <w:rsid w:val="00341FA8"/>
    <w:rsid w:val="00344A12"/>
    <w:rsid w:val="00356FB1"/>
    <w:rsid w:val="003B0A20"/>
    <w:rsid w:val="003B7AB5"/>
    <w:rsid w:val="003E5780"/>
    <w:rsid w:val="00437EAD"/>
    <w:rsid w:val="00441882"/>
    <w:rsid w:val="004F62F4"/>
    <w:rsid w:val="00526321"/>
    <w:rsid w:val="00532DD1"/>
    <w:rsid w:val="00640247"/>
    <w:rsid w:val="00712DEB"/>
    <w:rsid w:val="007B0E00"/>
    <w:rsid w:val="007B28F3"/>
    <w:rsid w:val="00854A1F"/>
    <w:rsid w:val="00867295"/>
    <w:rsid w:val="00896D7D"/>
    <w:rsid w:val="008B5FE4"/>
    <w:rsid w:val="00975875"/>
    <w:rsid w:val="009B502B"/>
    <w:rsid w:val="009C2FA6"/>
    <w:rsid w:val="00A03D21"/>
    <w:rsid w:val="00AA3FEC"/>
    <w:rsid w:val="00B71D58"/>
    <w:rsid w:val="00C25589"/>
    <w:rsid w:val="00C31216"/>
    <w:rsid w:val="00C765DB"/>
    <w:rsid w:val="00C92770"/>
    <w:rsid w:val="00D977DF"/>
    <w:rsid w:val="00DF0060"/>
    <w:rsid w:val="00DF16F1"/>
    <w:rsid w:val="00E22FD2"/>
    <w:rsid w:val="00E970A2"/>
    <w:rsid w:val="00EE793B"/>
    <w:rsid w:val="00F42A05"/>
    <w:rsid w:val="00F56868"/>
    <w:rsid w:val="00F74B19"/>
    <w:rsid w:val="00FA47C4"/>
    <w:rsid w:val="00FD11E5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C7F3"/>
  <w15:docId w15:val="{9F37E24C-1C32-4652-B3A3-2CF54759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Listenabsatz">
    <w:name w:val="List Paragraph"/>
    <w:basedOn w:val="Standard"/>
    <w:uiPriority w:val="34"/>
    <w:qFormat/>
    <w:pPr>
      <w:ind w:left="470" w:hanging="360"/>
    </w:pPr>
  </w:style>
  <w:style w:type="paragraph" w:customStyle="1" w:styleId="TableParagraph">
    <w:name w:val="Table Paragraph"/>
    <w:basedOn w:val="Standard"/>
    <w:uiPriority w:val="1"/>
    <w:qFormat/>
    <w:pPr>
      <w:spacing w:line="230" w:lineRule="exac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E0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E00"/>
    <w:rPr>
      <w:rFonts w:ascii="Segoe UI" w:eastAsia="Arial" w:hAnsi="Segoe UI" w:cs="Segoe UI"/>
      <w:sz w:val="18"/>
      <w:szCs w:val="18"/>
      <w:lang w:val="de-DE" w:eastAsia="de-DE" w:bidi="de-DE"/>
    </w:r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E22FD2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E22FD2"/>
    <w:rPr>
      <w:rFonts w:ascii="Arial" w:eastAsia="Arial" w:hAnsi="Arial" w:cs="Arial"/>
      <w:lang w:val="de-DE" w:eastAsia="de-DE" w:bidi="de-DE"/>
    </w:rPr>
  </w:style>
  <w:style w:type="paragraph" w:styleId="Kopfzeile">
    <w:name w:val="header"/>
    <w:basedOn w:val="Standard"/>
    <w:link w:val="KopfzeileZchn"/>
    <w:uiPriority w:val="99"/>
    <w:unhideWhenUsed/>
    <w:rsid w:val="00305F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5FD4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305F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5FD4"/>
    <w:rPr>
      <w:rFonts w:ascii="Arial" w:eastAsia="Arial" w:hAnsi="Arial" w:cs="Arial"/>
      <w:lang w:val="de-DE"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3E5780"/>
    <w:rPr>
      <w:rFonts w:ascii="Arial" w:eastAsia="Arial" w:hAnsi="Arial" w:cs="Arial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EE79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evergabe-onlin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Ergänzungsblatt 1</vt:lpstr>
    </vt:vector>
  </TitlesOfParts>
  <Company>Bundeswehr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Ergänzungsblatt 1</dc:title>
  <dc:creator>krettek</dc:creator>
  <cp:lastModifiedBy>BwDLZ Plön FM 9</cp:lastModifiedBy>
  <cp:revision>3</cp:revision>
  <cp:lastPrinted>2022-03-29T08:09:00Z</cp:lastPrinted>
  <dcterms:created xsi:type="dcterms:W3CDTF">2026-03-04T07:31:00Z</dcterms:created>
  <dcterms:modified xsi:type="dcterms:W3CDTF">2026-03-04T08:10:00Z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2020-06-10T00:00:00Z</vt:filetime>
  </property>
</Properties>
</file>