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F6BDE" w14:textId="77777777" w:rsidR="00CA2669" w:rsidRDefault="00CA2669"/>
    <w:p w14:paraId="5849EA14" w14:textId="77777777" w:rsidR="00CA2669" w:rsidRPr="002D7592" w:rsidRDefault="00CA2669">
      <w:pPr>
        <w:rPr>
          <w:rFonts w:ascii="Arial" w:hAnsi="Arial" w:cs="Arial"/>
          <w:sz w:val="24"/>
        </w:rPr>
      </w:pPr>
      <w:r w:rsidRPr="002D7592">
        <w:rPr>
          <w:rFonts w:ascii="Arial" w:hAnsi="Arial" w:cs="Arial"/>
          <w:noProof/>
          <w:sz w:val="24"/>
          <w:lang w:eastAsia="de-DE"/>
        </w:rPr>
        <w:drawing>
          <wp:anchor distT="0" distB="0" distL="114300" distR="114300" simplePos="0" relativeHeight="251659264" behindDoc="0" locked="1" layoutInCell="1" allowOverlap="1" wp14:anchorId="57064373" wp14:editId="26567097">
            <wp:simplePos x="0" y="0"/>
            <wp:positionH relativeFrom="page">
              <wp:posOffset>5690870</wp:posOffset>
            </wp:positionH>
            <wp:positionV relativeFrom="page">
              <wp:posOffset>680720</wp:posOffset>
            </wp:positionV>
            <wp:extent cx="1223645" cy="899795"/>
            <wp:effectExtent l="0" t="0" r="0" b="0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364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D7592">
        <w:rPr>
          <w:rFonts w:ascii="Arial" w:hAnsi="Arial" w:cs="Arial"/>
          <w:sz w:val="24"/>
        </w:rPr>
        <w:t>Bundeswehr-Dienstleistungszentrum Kiel</w:t>
      </w:r>
      <w:r w:rsidRPr="002D7592">
        <w:rPr>
          <w:rFonts w:ascii="Arial" w:hAnsi="Arial" w:cs="Arial"/>
          <w:sz w:val="24"/>
        </w:rPr>
        <w:br/>
      </w:r>
      <w:r w:rsidRPr="002D7592">
        <w:rPr>
          <w:rFonts w:ascii="Arial" w:hAnsi="Arial" w:cs="Arial"/>
        </w:rPr>
        <w:t>Warnemünder Straße 22 ∙ 24106 Kiel</w:t>
      </w:r>
    </w:p>
    <w:p w14:paraId="26A5F794" w14:textId="77777777" w:rsidR="00CA2669" w:rsidRDefault="00CA2669">
      <w:pPr>
        <w:rPr>
          <w:rFonts w:ascii="BundesSans Regular" w:hAnsi="BundesSans Regular"/>
          <w:sz w:val="28"/>
        </w:rPr>
      </w:pPr>
    </w:p>
    <w:p w14:paraId="4817BB56" w14:textId="77777777" w:rsidR="00CA2669" w:rsidRDefault="00CA2669">
      <w:pPr>
        <w:rPr>
          <w:rFonts w:ascii="BundesSans Regular" w:hAnsi="BundesSans Regular"/>
          <w:sz w:val="28"/>
        </w:rPr>
      </w:pPr>
    </w:p>
    <w:p w14:paraId="517AB286" w14:textId="77777777" w:rsidR="002C5E94" w:rsidRDefault="002C5E94">
      <w:pPr>
        <w:rPr>
          <w:rFonts w:ascii="BundesSans Regular" w:hAnsi="BundesSans Regular"/>
          <w:sz w:val="28"/>
        </w:rPr>
      </w:pPr>
    </w:p>
    <w:p w14:paraId="6B1FA82D" w14:textId="6B4ED4AD" w:rsidR="00E84385" w:rsidRPr="002D7592" w:rsidRDefault="00E84385" w:rsidP="00CA2669">
      <w:pPr>
        <w:jc w:val="center"/>
        <w:rPr>
          <w:rFonts w:ascii="Arial" w:hAnsi="Arial" w:cs="Arial"/>
          <w:b/>
          <w:sz w:val="28"/>
          <w:u w:val="single"/>
        </w:rPr>
      </w:pPr>
      <w:r w:rsidRPr="002D7592">
        <w:rPr>
          <w:rFonts w:ascii="Arial" w:hAnsi="Arial" w:cs="Arial"/>
          <w:b/>
          <w:sz w:val="28"/>
          <w:u w:val="single"/>
        </w:rPr>
        <w:t xml:space="preserve">Eigenerklärung zur </w:t>
      </w:r>
      <w:r w:rsidR="000675D8" w:rsidRPr="002D7592">
        <w:rPr>
          <w:rFonts w:ascii="Arial" w:hAnsi="Arial" w:cs="Arial"/>
          <w:b/>
          <w:sz w:val="28"/>
          <w:u w:val="single"/>
        </w:rPr>
        <w:t>Aufrechterhaltung der Zertifizierungen DIN ISO 14001 (oder vergleichbar) über den gesamten Vertragszeitraum</w:t>
      </w:r>
    </w:p>
    <w:p w14:paraId="3883BCF6" w14:textId="2F946B69" w:rsidR="00CA2669" w:rsidRPr="002D7592" w:rsidRDefault="00CA2669" w:rsidP="00CA2669">
      <w:pPr>
        <w:jc w:val="center"/>
        <w:rPr>
          <w:rFonts w:ascii="Arial" w:hAnsi="Arial" w:cs="Arial"/>
          <w:sz w:val="28"/>
        </w:rPr>
      </w:pPr>
      <w:r w:rsidRPr="002D7592">
        <w:rPr>
          <w:rFonts w:ascii="Arial" w:hAnsi="Arial" w:cs="Arial"/>
          <w:sz w:val="28"/>
        </w:rPr>
        <w:t xml:space="preserve">Ausschreibung: </w:t>
      </w:r>
      <w:r w:rsidR="00F24E82" w:rsidRPr="002D7592">
        <w:rPr>
          <w:rFonts w:ascii="Arial" w:hAnsi="Arial" w:cs="Arial"/>
          <w:sz w:val="28"/>
        </w:rPr>
        <w:t>600</w:t>
      </w:r>
      <w:r w:rsidR="00AC50F0">
        <w:rPr>
          <w:rFonts w:ascii="Arial" w:hAnsi="Arial" w:cs="Arial"/>
          <w:sz w:val="28"/>
        </w:rPr>
        <w:t>3005352</w:t>
      </w:r>
    </w:p>
    <w:p w14:paraId="30F4F186" w14:textId="77777777" w:rsidR="00CA2669" w:rsidRDefault="00CA2669" w:rsidP="00CA2669">
      <w:pPr>
        <w:jc w:val="center"/>
        <w:rPr>
          <w:rFonts w:ascii="BundesSans Regular" w:hAnsi="BundesSans Regular"/>
          <w:b/>
          <w:sz w:val="28"/>
        </w:rPr>
      </w:pPr>
    </w:p>
    <w:p w14:paraId="3FE27872" w14:textId="77777777" w:rsidR="000675D8" w:rsidRDefault="000675D8" w:rsidP="00CA2669">
      <w:pPr>
        <w:jc w:val="center"/>
        <w:rPr>
          <w:rFonts w:ascii="BundesSans Regular" w:hAnsi="BundesSans Regular"/>
          <w:b/>
          <w:sz w:val="28"/>
        </w:rPr>
      </w:pPr>
    </w:p>
    <w:p w14:paraId="6E33944A" w14:textId="3D5AFCBA" w:rsidR="00E84385" w:rsidRPr="005A1347" w:rsidRDefault="003272A9" w:rsidP="000675D8">
      <w:pPr>
        <w:jc w:val="both"/>
        <w:rPr>
          <w:rFonts w:asciiTheme="majorHAnsi" w:eastAsia="Times New Roman" w:hAnsiTheme="majorHAnsi" w:cstheme="majorHAnsi"/>
          <w:b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Hiermit erkläre ich</w:t>
      </w:r>
      <w:r w:rsidR="00B56CD3">
        <w:rPr>
          <w:rFonts w:asciiTheme="majorHAnsi" w:eastAsia="Times New Roman" w:hAnsiTheme="majorHAnsi" w:cstheme="majorHAnsi"/>
          <w:sz w:val="24"/>
          <w:szCs w:val="24"/>
        </w:rPr>
        <w:t>/erklären wir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, dass </w:t>
      </w:r>
      <w:r w:rsidR="000675D8">
        <w:rPr>
          <w:rFonts w:asciiTheme="majorHAnsi" w:eastAsia="Times New Roman" w:hAnsiTheme="majorHAnsi" w:cstheme="majorHAnsi"/>
          <w:sz w:val="24"/>
          <w:szCs w:val="24"/>
        </w:rPr>
        <w:t>ich/wir die o.g. Zertifizierungen (oder vergleichbar) für den gesamten Vertragszeitraum (</w:t>
      </w:r>
      <w:r w:rsidR="00AC50F0">
        <w:rPr>
          <w:rFonts w:asciiTheme="majorHAnsi" w:eastAsia="Times New Roman" w:hAnsiTheme="majorHAnsi" w:cstheme="majorHAnsi"/>
          <w:sz w:val="24"/>
          <w:szCs w:val="24"/>
        </w:rPr>
        <w:t>04.05.2026</w:t>
      </w:r>
      <w:r w:rsidR="000E10AD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 w:rsidR="00AC50F0">
        <w:rPr>
          <w:rFonts w:asciiTheme="majorHAnsi" w:eastAsia="Times New Roman" w:hAnsiTheme="majorHAnsi" w:cstheme="majorHAnsi"/>
          <w:sz w:val="24"/>
          <w:szCs w:val="24"/>
        </w:rPr>
        <w:t>–</w:t>
      </w:r>
      <w:r w:rsidR="000E10AD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 w:rsidR="00AC50F0">
        <w:rPr>
          <w:rFonts w:asciiTheme="majorHAnsi" w:eastAsia="Times New Roman" w:hAnsiTheme="majorHAnsi" w:cstheme="majorHAnsi"/>
          <w:sz w:val="24"/>
          <w:szCs w:val="24"/>
        </w:rPr>
        <w:t>30.04.2030</w:t>
      </w:r>
      <w:r w:rsidR="000675D8">
        <w:rPr>
          <w:rFonts w:asciiTheme="majorHAnsi" w:eastAsia="Times New Roman" w:hAnsiTheme="majorHAnsi" w:cstheme="majorHAnsi"/>
          <w:sz w:val="24"/>
          <w:szCs w:val="24"/>
        </w:rPr>
        <w:t>) aufrechterhalten werden.</w:t>
      </w:r>
    </w:p>
    <w:p w14:paraId="4BCCC3C8" w14:textId="77777777" w:rsidR="002C5E94" w:rsidRPr="005A1347" w:rsidRDefault="002C5E94" w:rsidP="002C5E94">
      <w:pPr>
        <w:rPr>
          <w:rFonts w:asciiTheme="majorHAnsi" w:eastAsia="Times New Roman" w:hAnsiTheme="majorHAnsi" w:cstheme="majorHAnsi"/>
          <w:sz w:val="24"/>
          <w:szCs w:val="24"/>
        </w:rPr>
      </w:pPr>
    </w:p>
    <w:p w14:paraId="097FB4E3" w14:textId="77777777" w:rsidR="002C5E94" w:rsidRPr="005A1347" w:rsidRDefault="002C5E94" w:rsidP="002C5E94">
      <w:pPr>
        <w:rPr>
          <w:rFonts w:asciiTheme="majorHAnsi" w:eastAsia="Times New Roman" w:hAnsiTheme="majorHAnsi" w:cstheme="majorHAnsi"/>
          <w:sz w:val="24"/>
          <w:szCs w:val="24"/>
        </w:rPr>
      </w:pPr>
    </w:p>
    <w:p w14:paraId="034B2B28" w14:textId="77777777" w:rsidR="002C5E94" w:rsidRPr="005A1347" w:rsidRDefault="002C5E94" w:rsidP="002C5E94">
      <w:pPr>
        <w:rPr>
          <w:rFonts w:asciiTheme="majorHAnsi" w:eastAsia="Times New Roman" w:hAnsiTheme="majorHAnsi" w:cstheme="majorHAnsi"/>
          <w:sz w:val="24"/>
          <w:szCs w:val="24"/>
        </w:rPr>
      </w:pPr>
    </w:p>
    <w:p w14:paraId="75C343F7" w14:textId="77777777" w:rsidR="002C5E94" w:rsidRPr="005A1347" w:rsidRDefault="002C5E94" w:rsidP="002C5E94">
      <w:pPr>
        <w:rPr>
          <w:rFonts w:asciiTheme="majorHAnsi" w:eastAsia="Times New Roman" w:hAnsiTheme="majorHAnsi" w:cstheme="majorHAnsi"/>
          <w:sz w:val="24"/>
          <w:szCs w:val="24"/>
        </w:rPr>
      </w:pPr>
    </w:p>
    <w:p w14:paraId="5F1361E7" w14:textId="77777777" w:rsidR="002C5E94" w:rsidRPr="005A1347" w:rsidRDefault="002C5E94" w:rsidP="002C5E94">
      <w:pPr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__________________</w:t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 w:rsidRPr="005A1347">
        <w:rPr>
          <w:rFonts w:asciiTheme="majorHAnsi" w:eastAsia="Times New Roman" w:hAnsiTheme="majorHAnsi" w:cstheme="majorHAnsi"/>
          <w:sz w:val="24"/>
          <w:szCs w:val="24"/>
        </w:rPr>
        <w:t>_____________________________</w:t>
      </w:r>
      <w:r>
        <w:rPr>
          <w:rFonts w:asciiTheme="majorHAnsi" w:eastAsia="Times New Roman" w:hAnsiTheme="majorHAnsi" w:cstheme="majorHAnsi"/>
          <w:sz w:val="24"/>
          <w:szCs w:val="24"/>
        </w:rPr>
        <w:t>_____</w:t>
      </w:r>
    </w:p>
    <w:p w14:paraId="059FBF8D" w14:textId="77777777" w:rsidR="002C5E94" w:rsidRPr="005A1347" w:rsidRDefault="002C5E94" w:rsidP="002C5E94">
      <w:pPr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Datum</w:t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 w:rsidRPr="005A1347">
        <w:rPr>
          <w:rFonts w:asciiTheme="majorHAnsi" w:eastAsia="Times New Roman" w:hAnsiTheme="majorHAnsi" w:cstheme="majorHAnsi"/>
          <w:sz w:val="24"/>
          <w:szCs w:val="24"/>
        </w:rPr>
        <w:t>Unterschrift/Firmenstempel</w:t>
      </w:r>
    </w:p>
    <w:p w14:paraId="5C843586" w14:textId="77777777" w:rsidR="002C7681" w:rsidRPr="00CA2669" w:rsidRDefault="002C7681" w:rsidP="00CA2669">
      <w:pPr>
        <w:rPr>
          <w:rFonts w:ascii="BundesSans Regular" w:hAnsi="BundesSans Regular"/>
          <w:sz w:val="24"/>
        </w:rPr>
      </w:pPr>
    </w:p>
    <w:sectPr w:rsidR="002C7681" w:rsidRPr="00CA266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undesSans Regular">
    <w:altName w:val="BundesSans Regular"/>
    <w:panose1 w:val="020B0002030500000203"/>
    <w:charset w:val="00"/>
    <w:family w:val="swiss"/>
    <w:notTrueType/>
    <w:pitch w:val="variable"/>
    <w:sig w:usb0="A00000BF" w:usb1="4000206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669"/>
    <w:rsid w:val="000675D8"/>
    <w:rsid w:val="000E10AD"/>
    <w:rsid w:val="00284878"/>
    <w:rsid w:val="002C5E94"/>
    <w:rsid w:val="002C7681"/>
    <w:rsid w:val="002D7592"/>
    <w:rsid w:val="003272A9"/>
    <w:rsid w:val="00332163"/>
    <w:rsid w:val="00403E23"/>
    <w:rsid w:val="0059108D"/>
    <w:rsid w:val="00603890"/>
    <w:rsid w:val="00AC50F0"/>
    <w:rsid w:val="00B56CD3"/>
    <w:rsid w:val="00CA2669"/>
    <w:rsid w:val="00E84385"/>
    <w:rsid w:val="00F2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66723"/>
  <w15:chartTrackingRefBased/>
  <w15:docId w15:val="{52F691CF-09E5-4936-BF46-E19BD3EFF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Bundeswehr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Koppeng, Susanne</dc:creator>
  <cp:keywords/>
  <dc:description/>
  <cp:lastModifiedBy>Wituszynski, Katarzyna</cp:lastModifiedBy>
  <cp:revision>5</cp:revision>
  <dcterms:created xsi:type="dcterms:W3CDTF">2023-12-12T13:04:00Z</dcterms:created>
  <dcterms:modified xsi:type="dcterms:W3CDTF">2026-02-26T11:21:00Z</dcterms:modified>
</cp:coreProperties>
</file>