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ayout w:type="fixed"/>
        <w:tblCellMar>
          <w:top w:w="28" w:type="dxa"/>
          <w:left w:w="57" w:type="dxa"/>
          <w:bottom w:w="28" w:type="dxa"/>
          <w:right w:w="57" w:type="dxa"/>
        </w:tblCellMar>
        <w:tblLook w:val="01E0" w:firstRow="1" w:lastRow="1" w:firstColumn="1" w:lastColumn="1" w:noHBand="0" w:noVBand="0"/>
      </w:tblPr>
      <w:tblGrid>
        <w:gridCol w:w="4495"/>
        <w:gridCol w:w="5286"/>
      </w:tblGrid>
      <w:tr w:rsidR="005E35E7" w:rsidRPr="001967A5" w14:paraId="57D23615" w14:textId="77777777" w:rsidTr="005E35E7">
        <w:trPr>
          <w:trHeight w:val="1652"/>
        </w:trPr>
        <w:tc>
          <w:tcPr>
            <w:tcW w:w="4395" w:type="dxa"/>
          </w:tcPr>
          <w:p w14:paraId="27EE4F02" w14:textId="58070F0C" w:rsidR="005E35E7" w:rsidRPr="001967A5" w:rsidRDefault="005E35E7" w:rsidP="005E35E7">
            <w:r w:rsidRPr="001967A5">
              <w:t>Unternehmen</w:t>
            </w:r>
            <w:r w:rsidR="00935D59" w:rsidRPr="001967A5">
              <w:t> / Bietergemeinschaft</w:t>
            </w:r>
          </w:p>
          <w:p w14:paraId="7C59C22F" w14:textId="77777777" w:rsidR="005E35E7" w:rsidRPr="001967A5" w:rsidRDefault="005E35E7" w:rsidP="005E35E7">
            <w:r w:rsidRPr="001967A5">
              <w:fldChar w:fldCharType="begin">
                <w:ffData>
                  <w:name w:val=""/>
                  <w:enabled/>
                  <w:calcOnExit w:val="0"/>
                  <w:statusText w:type="text" w:val="Name"/>
                  <w:textInput/>
                </w:ffData>
              </w:fldChar>
            </w:r>
            <w:r w:rsidRPr="001967A5">
              <w:instrText xml:space="preserve"> FORMTEXT </w:instrText>
            </w:r>
            <w:r w:rsidRPr="001967A5">
              <w:fldChar w:fldCharType="separate"/>
            </w:r>
            <w:r w:rsidRPr="001967A5">
              <w:rPr>
                <w:noProof/>
              </w:rPr>
              <w:t> </w:t>
            </w:r>
            <w:r w:rsidRPr="001967A5">
              <w:rPr>
                <w:noProof/>
              </w:rPr>
              <w:t> </w:t>
            </w:r>
            <w:r w:rsidRPr="001967A5">
              <w:rPr>
                <w:noProof/>
              </w:rPr>
              <w:t> </w:t>
            </w:r>
            <w:r w:rsidRPr="001967A5">
              <w:rPr>
                <w:noProof/>
              </w:rPr>
              <w:t> </w:t>
            </w:r>
            <w:r w:rsidRPr="001967A5">
              <w:rPr>
                <w:noProof/>
              </w:rPr>
              <w:t> </w:t>
            </w:r>
            <w:r w:rsidRPr="001967A5">
              <w:fldChar w:fldCharType="end"/>
            </w:r>
          </w:p>
          <w:p w14:paraId="1A7B89B3" w14:textId="77777777" w:rsidR="005E35E7" w:rsidRPr="001967A5" w:rsidRDefault="005E35E7" w:rsidP="005E35E7">
            <w:r w:rsidRPr="001967A5">
              <w:fldChar w:fldCharType="begin">
                <w:ffData>
                  <w:name w:val=""/>
                  <w:enabled/>
                  <w:calcOnExit w:val="0"/>
                  <w:statusText w:type="text" w:val="Niederlassung, Abteilung"/>
                  <w:textInput/>
                </w:ffData>
              </w:fldChar>
            </w:r>
            <w:r w:rsidRPr="001967A5">
              <w:instrText xml:space="preserve"> FORMTEXT </w:instrText>
            </w:r>
            <w:r w:rsidRPr="001967A5">
              <w:fldChar w:fldCharType="separate"/>
            </w:r>
            <w:r w:rsidRPr="001967A5">
              <w:rPr>
                <w:noProof/>
              </w:rPr>
              <w:t> </w:t>
            </w:r>
            <w:r w:rsidRPr="001967A5">
              <w:rPr>
                <w:noProof/>
              </w:rPr>
              <w:t> </w:t>
            </w:r>
            <w:r w:rsidRPr="001967A5">
              <w:rPr>
                <w:noProof/>
              </w:rPr>
              <w:t> </w:t>
            </w:r>
            <w:r w:rsidRPr="001967A5">
              <w:rPr>
                <w:noProof/>
              </w:rPr>
              <w:t> </w:t>
            </w:r>
            <w:r w:rsidRPr="001967A5">
              <w:rPr>
                <w:noProof/>
              </w:rPr>
              <w:t> </w:t>
            </w:r>
            <w:r w:rsidRPr="001967A5">
              <w:fldChar w:fldCharType="end"/>
            </w:r>
          </w:p>
          <w:p w14:paraId="105E5EFD" w14:textId="77777777" w:rsidR="005E35E7" w:rsidRPr="001967A5" w:rsidRDefault="005E35E7" w:rsidP="005E35E7">
            <w:r w:rsidRPr="001967A5">
              <w:fldChar w:fldCharType="begin">
                <w:ffData>
                  <w:name w:val=""/>
                  <w:enabled/>
                  <w:calcOnExit w:val="0"/>
                  <w:statusText w:type="text" w:val="Straße Hausnummer"/>
                  <w:textInput/>
                </w:ffData>
              </w:fldChar>
            </w:r>
            <w:r w:rsidRPr="001967A5">
              <w:instrText xml:space="preserve"> FORMTEXT </w:instrText>
            </w:r>
            <w:r w:rsidRPr="001967A5">
              <w:fldChar w:fldCharType="separate"/>
            </w:r>
            <w:r w:rsidRPr="001967A5">
              <w:rPr>
                <w:noProof/>
              </w:rPr>
              <w:t> </w:t>
            </w:r>
            <w:r w:rsidRPr="001967A5">
              <w:rPr>
                <w:noProof/>
              </w:rPr>
              <w:t> </w:t>
            </w:r>
            <w:r w:rsidRPr="001967A5">
              <w:rPr>
                <w:noProof/>
              </w:rPr>
              <w:t> </w:t>
            </w:r>
            <w:r w:rsidRPr="001967A5">
              <w:rPr>
                <w:noProof/>
              </w:rPr>
              <w:t> </w:t>
            </w:r>
            <w:r w:rsidRPr="001967A5">
              <w:rPr>
                <w:noProof/>
              </w:rPr>
              <w:t> </w:t>
            </w:r>
            <w:r w:rsidRPr="001967A5">
              <w:fldChar w:fldCharType="end"/>
            </w:r>
          </w:p>
          <w:p w14:paraId="0F6EC3EA" w14:textId="77777777" w:rsidR="005E35E7" w:rsidRPr="001967A5" w:rsidRDefault="005E35E7" w:rsidP="005E35E7">
            <w:r w:rsidRPr="001967A5">
              <w:fldChar w:fldCharType="begin">
                <w:ffData>
                  <w:name w:val=""/>
                  <w:enabled/>
                  <w:calcOnExit w:val="0"/>
                  <w:statusText w:type="text" w:val="PLZ Ort"/>
                  <w:textInput/>
                </w:ffData>
              </w:fldChar>
            </w:r>
            <w:r w:rsidRPr="001967A5">
              <w:instrText xml:space="preserve"> FORMTEXT </w:instrText>
            </w:r>
            <w:r w:rsidRPr="001967A5">
              <w:fldChar w:fldCharType="separate"/>
            </w:r>
            <w:r w:rsidRPr="001967A5">
              <w:rPr>
                <w:noProof/>
              </w:rPr>
              <w:t> </w:t>
            </w:r>
            <w:r w:rsidRPr="001967A5">
              <w:rPr>
                <w:noProof/>
              </w:rPr>
              <w:t> </w:t>
            </w:r>
            <w:r w:rsidRPr="001967A5">
              <w:rPr>
                <w:noProof/>
              </w:rPr>
              <w:t> </w:t>
            </w:r>
            <w:r w:rsidRPr="001967A5">
              <w:rPr>
                <w:noProof/>
              </w:rPr>
              <w:t> </w:t>
            </w:r>
            <w:r w:rsidRPr="001967A5">
              <w:rPr>
                <w:noProof/>
              </w:rPr>
              <w:t> </w:t>
            </w:r>
            <w:r w:rsidRPr="001967A5">
              <w:fldChar w:fldCharType="end"/>
            </w:r>
          </w:p>
          <w:p w14:paraId="275E9DBC" w14:textId="77777777" w:rsidR="005E35E7" w:rsidRPr="001967A5" w:rsidRDefault="005E35E7" w:rsidP="005E35E7">
            <w:r w:rsidRPr="001967A5">
              <w:fldChar w:fldCharType="begin">
                <w:ffData>
                  <w:name w:val=""/>
                  <w:enabled/>
                  <w:calcOnExit w:val="0"/>
                  <w:statusText w:type="text" w:val="Land"/>
                  <w:textInput/>
                </w:ffData>
              </w:fldChar>
            </w:r>
            <w:r w:rsidRPr="001967A5">
              <w:instrText xml:space="preserve"> FORMTEXT </w:instrText>
            </w:r>
            <w:r w:rsidRPr="001967A5">
              <w:fldChar w:fldCharType="separate"/>
            </w:r>
            <w:r w:rsidRPr="001967A5">
              <w:rPr>
                <w:noProof/>
              </w:rPr>
              <w:t> </w:t>
            </w:r>
            <w:r w:rsidRPr="001967A5">
              <w:rPr>
                <w:noProof/>
              </w:rPr>
              <w:t> </w:t>
            </w:r>
            <w:r w:rsidRPr="001967A5">
              <w:rPr>
                <w:noProof/>
              </w:rPr>
              <w:t> </w:t>
            </w:r>
            <w:r w:rsidRPr="001967A5">
              <w:rPr>
                <w:noProof/>
              </w:rPr>
              <w:t> </w:t>
            </w:r>
            <w:r w:rsidRPr="001967A5">
              <w:rPr>
                <w:noProof/>
              </w:rPr>
              <w:t> </w:t>
            </w:r>
            <w:r w:rsidRPr="001967A5">
              <w:fldChar w:fldCharType="end"/>
            </w:r>
          </w:p>
        </w:tc>
        <w:tc>
          <w:tcPr>
            <w:tcW w:w="5169" w:type="dxa"/>
          </w:tcPr>
          <w:p w14:paraId="73D5F1D6" w14:textId="77777777" w:rsidR="005E35E7" w:rsidRPr="001967A5" w:rsidRDefault="005E35E7" w:rsidP="005E35E7"/>
          <w:p w14:paraId="71AB95F3" w14:textId="77777777" w:rsidR="005E35E7" w:rsidRPr="001967A5" w:rsidRDefault="005E35E7" w:rsidP="005E35E7">
            <w:pPr>
              <w:tabs>
                <w:tab w:val="left" w:pos="774"/>
                <w:tab w:val="right" w:pos="8931"/>
              </w:tabs>
              <w:ind w:firstLine="34"/>
            </w:pPr>
            <w:r w:rsidRPr="001967A5">
              <w:t>Ort:</w:t>
            </w:r>
            <w:r w:rsidRPr="001967A5">
              <w:tab/>
            </w:r>
            <w:r w:rsidRPr="001967A5">
              <w:fldChar w:fldCharType="begin">
                <w:ffData>
                  <w:name w:val=""/>
                  <w:enabled/>
                  <w:calcOnExit w:val="0"/>
                  <w:statusText w:type="text" w:val="Ort der Vergabestelle"/>
                  <w:textInput/>
                </w:ffData>
              </w:fldChar>
            </w:r>
            <w:r w:rsidRPr="001967A5">
              <w:instrText xml:space="preserve"> FORMTEXT </w:instrText>
            </w:r>
            <w:r w:rsidRPr="001967A5">
              <w:fldChar w:fldCharType="separate"/>
            </w:r>
            <w:r w:rsidRPr="001967A5">
              <w:rPr>
                <w:noProof/>
              </w:rPr>
              <w:t> </w:t>
            </w:r>
            <w:r w:rsidRPr="001967A5">
              <w:rPr>
                <w:noProof/>
              </w:rPr>
              <w:t> </w:t>
            </w:r>
            <w:r w:rsidRPr="001967A5">
              <w:rPr>
                <w:noProof/>
              </w:rPr>
              <w:t> </w:t>
            </w:r>
            <w:r w:rsidRPr="001967A5">
              <w:rPr>
                <w:noProof/>
              </w:rPr>
              <w:t> </w:t>
            </w:r>
            <w:r w:rsidRPr="001967A5">
              <w:rPr>
                <w:noProof/>
              </w:rPr>
              <w:t> </w:t>
            </w:r>
            <w:r w:rsidRPr="001967A5">
              <w:fldChar w:fldCharType="end"/>
            </w:r>
          </w:p>
          <w:p w14:paraId="5EA48B2E" w14:textId="77777777" w:rsidR="005E35E7" w:rsidRPr="001967A5" w:rsidRDefault="005E35E7" w:rsidP="005E35E7">
            <w:pPr>
              <w:tabs>
                <w:tab w:val="left" w:pos="774"/>
                <w:tab w:val="right" w:pos="8931"/>
              </w:tabs>
              <w:ind w:firstLine="34"/>
            </w:pPr>
            <w:r w:rsidRPr="001967A5">
              <w:t>Datum:</w:t>
            </w:r>
            <w:r w:rsidRPr="001967A5">
              <w:tab/>
            </w:r>
            <w:r w:rsidRPr="001967A5">
              <w:fldChar w:fldCharType="begin">
                <w:ffData>
                  <w:name w:val=""/>
                  <w:enabled/>
                  <w:calcOnExit w:val="0"/>
                  <w:statusText w:type="text" w:val="Datum des Versandes der Bekanntmachung"/>
                  <w:textInput>
                    <w:type w:val="date"/>
                    <w:format w:val="dd.MM.yyyy"/>
                  </w:textInput>
                </w:ffData>
              </w:fldChar>
            </w:r>
            <w:r w:rsidRPr="001967A5">
              <w:instrText xml:space="preserve"> FORMTEXT </w:instrText>
            </w:r>
            <w:r w:rsidRPr="001967A5">
              <w:fldChar w:fldCharType="separate"/>
            </w:r>
            <w:r w:rsidRPr="001967A5">
              <w:rPr>
                <w:noProof/>
              </w:rPr>
              <w:t> </w:t>
            </w:r>
            <w:r w:rsidRPr="001967A5">
              <w:rPr>
                <w:noProof/>
              </w:rPr>
              <w:t> </w:t>
            </w:r>
            <w:r w:rsidRPr="001967A5">
              <w:rPr>
                <w:noProof/>
              </w:rPr>
              <w:t> </w:t>
            </w:r>
            <w:r w:rsidRPr="001967A5">
              <w:rPr>
                <w:noProof/>
              </w:rPr>
              <w:t> </w:t>
            </w:r>
            <w:r w:rsidRPr="001967A5">
              <w:rPr>
                <w:noProof/>
              </w:rPr>
              <w:t> </w:t>
            </w:r>
            <w:r w:rsidRPr="001967A5">
              <w:fldChar w:fldCharType="end"/>
            </w:r>
          </w:p>
          <w:p w14:paraId="697C3FF2" w14:textId="77777777" w:rsidR="005E35E7" w:rsidRPr="001967A5" w:rsidRDefault="005E35E7" w:rsidP="005E35E7">
            <w:pPr>
              <w:tabs>
                <w:tab w:val="left" w:pos="774"/>
                <w:tab w:val="left" w:pos="8080"/>
              </w:tabs>
              <w:ind w:firstLine="34"/>
            </w:pPr>
            <w:r w:rsidRPr="001967A5">
              <w:t>Tel.:</w:t>
            </w:r>
            <w:r w:rsidRPr="001967A5">
              <w:tab/>
            </w:r>
            <w:r w:rsidRPr="001967A5">
              <w:fldChar w:fldCharType="begin">
                <w:ffData>
                  <w:name w:val=""/>
                  <w:enabled/>
                  <w:calcOnExit w:val="0"/>
                  <w:statusText w:type="text" w:val="Telefon des Sachbearbeiters in der Vergabestelle"/>
                  <w:textInput/>
                </w:ffData>
              </w:fldChar>
            </w:r>
            <w:r w:rsidRPr="001967A5">
              <w:instrText xml:space="preserve"> FORMTEXT </w:instrText>
            </w:r>
            <w:r w:rsidRPr="001967A5">
              <w:fldChar w:fldCharType="separate"/>
            </w:r>
            <w:r w:rsidRPr="001967A5">
              <w:rPr>
                <w:noProof/>
              </w:rPr>
              <w:t> </w:t>
            </w:r>
            <w:r w:rsidRPr="001967A5">
              <w:rPr>
                <w:noProof/>
              </w:rPr>
              <w:t> </w:t>
            </w:r>
            <w:r w:rsidRPr="001967A5">
              <w:rPr>
                <w:noProof/>
              </w:rPr>
              <w:t> </w:t>
            </w:r>
            <w:r w:rsidRPr="001967A5">
              <w:rPr>
                <w:noProof/>
              </w:rPr>
              <w:t> </w:t>
            </w:r>
            <w:r w:rsidRPr="001967A5">
              <w:rPr>
                <w:noProof/>
              </w:rPr>
              <w:t> </w:t>
            </w:r>
            <w:r w:rsidRPr="001967A5">
              <w:fldChar w:fldCharType="end"/>
            </w:r>
          </w:p>
          <w:p w14:paraId="5EAE17C1" w14:textId="77777777" w:rsidR="005E35E7" w:rsidRPr="001967A5" w:rsidRDefault="005E35E7" w:rsidP="005E35E7">
            <w:pPr>
              <w:tabs>
                <w:tab w:val="left" w:pos="774"/>
                <w:tab w:val="left" w:pos="8080"/>
              </w:tabs>
              <w:ind w:firstLine="34"/>
            </w:pPr>
            <w:r w:rsidRPr="001967A5">
              <w:t>E-Mail:</w:t>
            </w:r>
            <w:r w:rsidRPr="001967A5">
              <w:tab/>
            </w:r>
            <w:r w:rsidRPr="001967A5">
              <w:fldChar w:fldCharType="begin">
                <w:ffData>
                  <w:name w:val=""/>
                  <w:enabled/>
                  <w:calcOnExit w:val="0"/>
                  <w:statusText w:type="text" w:val="(Funktions-)E-Mail der Vergabestelle"/>
                  <w:textInput/>
                </w:ffData>
              </w:fldChar>
            </w:r>
            <w:r w:rsidRPr="001967A5">
              <w:instrText xml:space="preserve"> FORMTEXT </w:instrText>
            </w:r>
            <w:r w:rsidRPr="001967A5">
              <w:fldChar w:fldCharType="separate"/>
            </w:r>
            <w:r w:rsidRPr="001967A5">
              <w:rPr>
                <w:noProof/>
              </w:rPr>
              <w:t> </w:t>
            </w:r>
            <w:r w:rsidRPr="001967A5">
              <w:rPr>
                <w:noProof/>
              </w:rPr>
              <w:t> </w:t>
            </w:r>
            <w:r w:rsidRPr="001967A5">
              <w:rPr>
                <w:noProof/>
              </w:rPr>
              <w:t> </w:t>
            </w:r>
            <w:r w:rsidRPr="001967A5">
              <w:rPr>
                <w:noProof/>
              </w:rPr>
              <w:t> </w:t>
            </w:r>
            <w:r w:rsidRPr="001967A5">
              <w:rPr>
                <w:noProof/>
              </w:rPr>
              <w:t> </w:t>
            </w:r>
            <w:r w:rsidRPr="001967A5">
              <w:fldChar w:fldCharType="end"/>
            </w:r>
          </w:p>
        </w:tc>
      </w:tr>
    </w:tbl>
    <w:p w14:paraId="125701B5" w14:textId="72969C49" w:rsidR="00B2573D" w:rsidRPr="001967A5" w:rsidRDefault="00B2573D" w:rsidP="005E35E7">
      <w:pPr>
        <w:pStyle w:val="Titel"/>
      </w:pPr>
      <w:bookmarkStart w:id="0" w:name="_Hlk154140852"/>
      <w:r w:rsidRPr="001967A5">
        <w:t>Gewichtung der Zuschlagskriterien und</w:t>
      </w:r>
    </w:p>
    <w:p w14:paraId="36719DD8" w14:textId="7956A075" w:rsidR="005E35E7" w:rsidRPr="001967A5" w:rsidRDefault="005E35E7" w:rsidP="005E35E7">
      <w:pPr>
        <w:pStyle w:val="Titel"/>
      </w:pPr>
      <w:r w:rsidRPr="001967A5">
        <w:t>Eigenerklärung zur</w:t>
      </w:r>
      <w:r w:rsidR="00B2573D" w:rsidRPr="001967A5">
        <w:t xml:space="preserve"> Erfüllung der </w:t>
      </w:r>
      <w:r w:rsidRPr="001967A5">
        <w:t>Zuschlagskriterien</w:t>
      </w:r>
    </w:p>
    <w:bookmarkEnd w:id="0"/>
    <w:p w14:paraId="3FC1359F" w14:textId="2112B384" w:rsidR="005E35E7" w:rsidRPr="001967A5" w:rsidRDefault="005E35E7" w:rsidP="005E35E7">
      <w:pPr>
        <w:pStyle w:val="Infozeile"/>
      </w:pPr>
      <w:r w:rsidRPr="001967A5">
        <w:t>(vom Bewerber / Bieter bzw. der Bewerber</w:t>
      </w:r>
      <w:r w:rsidRPr="001967A5">
        <w:noBreakHyphen/>
        <w:t> / Bietergemeinschaft insgesamt auszufüllen)</w:t>
      </w:r>
    </w:p>
    <w:p w14:paraId="7232D98B" w14:textId="77777777" w:rsidR="005E35E7" w:rsidRPr="001967A5" w:rsidRDefault="005E35E7" w:rsidP="005E35E7">
      <w:pPr>
        <w:pStyle w:val="Textkrper"/>
        <w:spacing w:before="240"/>
        <w:rPr>
          <w:sz w:val="20"/>
        </w:rPr>
      </w:pPr>
      <w:r w:rsidRPr="001967A5">
        <w:rPr>
          <w:sz w:val="20"/>
        </w:rPr>
        <w:t>Bezeichnung der Leistung:</w:t>
      </w:r>
    </w:p>
    <w:tbl>
      <w:tblPr>
        <w:tblStyle w:val="Tabellenraster"/>
        <w:tblW w:w="5076" w:type="pct"/>
        <w:tblLayout w:type="fixed"/>
        <w:tblCellMar>
          <w:top w:w="85" w:type="dxa"/>
          <w:left w:w="85" w:type="dxa"/>
          <w:bottom w:w="85" w:type="dxa"/>
          <w:right w:w="85" w:type="dxa"/>
        </w:tblCellMar>
        <w:tblLook w:val="04A0" w:firstRow="1" w:lastRow="0" w:firstColumn="1" w:lastColumn="0" w:noHBand="0" w:noVBand="1"/>
      </w:tblPr>
      <w:tblGrid>
        <w:gridCol w:w="2440"/>
        <w:gridCol w:w="7480"/>
      </w:tblGrid>
      <w:tr w:rsidR="00BB64B2" w:rsidRPr="00461451" w14:paraId="1798D42E" w14:textId="77777777" w:rsidTr="006D5864">
        <w:tc>
          <w:tcPr>
            <w:tcW w:w="2405" w:type="dxa"/>
          </w:tcPr>
          <w:p w14:paraId="28B00537" w14:textId="77777777" w:rsidR="00387970" w:rsidRDefault="00387970" w:rsidP="00387970">
            <w:bookmarkStart w:id="1" w:name="_Hlk82678357"/>
            <w:r>
              <w:t>Projekt:</w:t>
            </w:r>
          </w:p>
          <w:p w14:paraId="54EDB065" w14:textId="19C5DC0C" w:rsidR="00BB64B2" w:rsidRPr="001967A5" w:rsidRDefault="00F40766" w:rsidP="00387970">
            <w:r>
              <w:rPr>
                <w:b/>
              </w:rPr>
              <w:t>30.ZVS.7/102/1/2026 (P)</w:t>
            </w:r>
          </w:p>
        </w:tc>
        <w:tc>
          <w:tcPr>
            <w:tcW w:w="7371" w:type="dxa"/>
          </w:tcPr>
          <w:p w14:paraId="709DA179" w14:textId="77777777" w:rsidR="006D5864" w:rsidRDefault="006D5864" w:rsidP="006D5864">
            <w:r>
              <w:t xml:space="preserve">Entwicklung eines H2-Clusters mit überregionaler Anbindung zur </w:t>
            </w:r>
          </w:p>
          <w:p w14:paraId="6547CA8A" w14:textId="77777777" w:rsidR="006D5864" w:rsidRDefault="006D5864" w:rsidP="006D5864">
            <w:r>
              <w:t xml:space="preserve">Versorgung der lokalen Wirtschaft im Burgenlandkreis mit CO2-neutralem H2 </w:t>
            </w:r>
          </w:p>
          <w:p w14:paraId="3D94FC1E" w14:textId="3203EC6E" w:rsidR="00BB64B2" w:rsidRPr="001967A5" w:rsidRDefault="008C0691" w:rsidP="006D5864">
            <w:pPr>
              <w:rPr>
                <w:lang w:val="en-US"/>
              </w:rPr>
            </w:pPr>
            <w:r w:rsidRPr="008C0691">
              <w:t>- Bau einer Wasserstoffleitung im BLK (H2-Cluster-BLK) -</w:t>
            </w:r>
          </w:p>
        </w:tc>
      </w:tr>
      <w:tr w:rsidR="00BB64B2" w:rsidRPr="001967A5" w14:paraId="49C31E7B" w14:textId="77777777" w:rsidTr="006D5864">
        <w:tc>
          <w:tcPr>
            <w:tcW w:w="2405" w:type="dxa"/>
          </w:tcPr>
          <w:p w14:paraId="5D10B4E9" w14:textId="7C27F95F" w:rsidR="00BB64B2" w:rsidRPr="001967A5" w:rsidRDefault="00387970" w:rsidP="00BB64B2">
            <w:r>
              <w:t>Leistung</w:t>
            </w:r>
          </w:p>
        </w:tc>
        <w:tc>
          <w:tcPr>
            <w:tcW w:w="7371" w:type="dxa"/>
          </w:tcPr>
          <w:p w14:paraId="1793D84C" w14:textId="77777777" w:rsidR="006D5864" w:rsidRPr="00F175A5" w:rsidRDefault="006D5864" w:rsidP="006D5864">
            <w:pPr>
              <w:rPr>
                <w:rFonts w:cs="Arial"/>
                <w:iCs/>
              </w:rPr>
            </w:pPr>
            <w:r w:rsidRPr="00F175A5">
              <w:rPr>
                <w:rFonts w:cs="Arial"/>
                <w:iCs/>
              </w:rPr>
              <w:t xml:space="preserve">Planungsleistungen für  </w:t>
            </w:r>
          </w:p>
          <w:p w14:paraId="1DDD9E13" w14:textId="77777777" w:rsidR="006D5864" w:rsidRPr="00F175A5" w:rsidRDefault="006D5864" w:rsidP="006D5864">
            <w:pPr>
              <w:rPr>
                <w:rFonts w:cs="Arial"/>
                <w:iCs/>
              </w:rPr>
            </w:pPr>
            <w:r w:rsidRPr="00F175A5">
              <w:rPr>
                <w:rFonts w:cs="Arial"/>
                <w:iCs/>
              </w:rPr>
              <w:t>• Objektplanung Ingenieurbauwerke (HOAI § 43) LPH 1-9</w:t>
            </w:r>
          </w:p>
          <w:p w14:paraId="5A05F6CC" w14:textId="77777777" w:rsidR="006D5864" w:rsidRPr="00F175A5" w:rsidRDefault="006D5864" w:rsidP="006D5864">
            <w:pPr>
              <w:rPr>
                <w:rFonts w:cs="Arial"/>
                <w:iCs/>
              </w:rPr>
            </w:pPr>
            <w:r w:rsidRPr="00F175A5">
              <w:rPr>
                <w:rFonts w:cs="Arial"/>
                <w:iCs/>
              </w:rPr>
              <w:t xml:space="preserve">• Fachplanung Flächenplanung, Landschaftsplanung (HOAI § 26) LPH 1-4 </w:t>
            </w:r>
          </w:p>
          <w:p w14:paraId="64F9446E" w14:textId="31D9DD48" w:rsidR="00BB64B2" w:rsidRPr="001967A5" w:rsidRDefault="006D5864" w:rsidP="006D5864">
            <w:r w:rsidRPr="00F175A5">
              <w:rPr>
                <w:rFonts w:cs="Arial"/>
                <w:iCs/>
              </w:rPr>
              <w:t>• Fachplanung - Technische Ausrüstung (HOAI § 55) LPH 1-9</w:t>
            </w:r>
          </w:p>
        </w:tc>
      </w:tr>
      <w:bookmarkEnd w:id="1"/>
    </w:tbl>
    <w:p w14:paraId="7374239C" w14:textId="77777777" w:rsidR="00A77453" w:rsidRPr="001967A5" w:rsidRDefault="00A77453" w:rsidP="00F506A1">
      <w:pPr>
        <w:jc w:val="center"/>
        <w:rPr>
          <w:sz w:val="16"/>
          <w:szCs w:val="16"/>
        </w:rPr>
      </w:pPr>
    </w:p>
    <w:p w14:paraId="3C100B58" w14:textId="77777777" w:rsidR="00D33C1F" w:rsidRPr="001967A5" w:rsidRDefault="00D33C1F" w:rsidP="0054231C">
      <w:pPr>
        <w:tabs>
          <w:tab w:val="left" w:pos="567"/>
        </w:tabs>
        <w:rPr>
          <w:b/>
        </w:rPr>
      </w:pPr>
    </w:p>
    <w:p w14:paraId="207CA21B" w14:textId="11B3DC1D" w:rsidR="0093157A" w:rsidRPr="001967A5" w:rsidRDefault="00AA31B3" w:rsidP="0054231C">
      <w:pPr>
        <w:tabs>
          <w:tab w:val="left" w:pos="567"/>
        </w:tabs>
        <w:rPr>
          <w:b/>
        </w:rPr>
      </w:pPr>
      <w:r w:rsidRPr="001967A5">
        <w:rPr>
          <w:b/>
        </w:rPr>
        <w:t xml:space="preserve">Die Angebotswertung erfolgt </w:t>
      </w:r>
      <w:r w:rsidR="00DA4287" w:rsidRPr="001967A5">
        <w:rPr>
          <w:b/>
        </w:rPr>
        <w:t xml:space="preserve">entsprechend nachfolgend benannter </w:t>
      </w:r>
      <w:r w:rsidR="005D5D02" w:rsidRPr="001967A5">
        <w:rPr>
          <w:b/>
        </w:rPr>
        <w:t>Zuschlags</w:t>
      </w:r>
      <w:r w:rsidR="0093157A" w:rsidRPr="001967A5">
        <w:rPr>
          <w:b/>
        </w:rPr>
        <w:t xml:space="preserve">kriterien </w:t>
      </w:r>
      <w:r w:rsidR="00DA4287" w:rsidRPr="001967A5">
        <w:rPr>
          <w:b/>
        </w:rPr>
        <w:t xml:space="preserve">und deren </w:t>
      </w:r>
      <w:r w:rsidR="0093157A" w:rsidRPr="001967A5">
        <w:rPr>
          <w:b/>
        </w:rPr>
        <w:t>Gewichtung:</w:t>
      </w:r>
    </w:p>
    <w:p w14:paraId="1BA9135A" w14:textId="0F5C5831" w:rsidR="0030640A" w:rsidRPr="008A719C" w:rsidRDefault="0030640A" w:rsidP="0030640A">
      <w:pPr>
        <w:pStyle w:val="Liste-C-00"/>
        <w:numPr>
          <w:ilvl w:val="0"/>
          <w:numId w:val="0"/>
        </w:numPr>
        <w:spacing w:after="120"/>
        <w:rPr>
          <w:bCs/>
          <w:i/>
          <w:u w:val="single"/>
        </w:rPr>
      </w:pPr>
      <w:r w:rsidRPr="001967A5">
        <w:rPr>
          <w:b w:val="0"/>
          <w:bCs/>
        </w:rPr>
        <w:tab/>
      </w:r>
      <w:r w:rsidR="008A719C" w:rsidRPr="008A719C">
        <w:rPr>
          <w:bCs/>
          <w:i/>
          <w:u w:val="single"/>
        </w:rPr>
        <w:t>Kriterium:</w:t>
      </w:r>
      <w:r w:rsidRPr="008A719C">
        <w:rPr>
          <w:bCs/>
          <w:i/>
          <w:u w:val="single"/>
        </w:rPr>
        <w:tab/>
      </w:r>
      <w:r w:rsidRPr="008A719C">
        <w:rPr>
          <w:bCs/>
          <w:i/>
          <w:u w:val="single"/>
        </w:rPr>
        <w:tab/>
      </w:r>
      <w:r w:rsidRPr="008A719C">
        <w:rPr>
          <w:bCs/>
          <w:i/>
          <w:u w:val="single"/>
        </w:rPr>
        <w:tab/>
      </w:r>
      <w:r w:rsidRPr="008A719C">
        <w:rPr>
          <w:bCs/>
          <w:i/>
          <w:u w:val="single"/>
        </w:rPr>
        <w:tab/>
      </w:r>
      <w:r w:rsidRPr="008A719C">
        <w:rPr>
          <w:bCs/>
          <w:i/>
          <w:u w:val="single"/>
        </w:rPr>
        <w:tab/>
      </w:r>
      <w:r w:rsidRPr="008A719C">
        <w:rPr>
          <w:bCs/>
          <w:i/>
          <w:u w:val="single"/>
        </w:rPr>
        <w:tab/>
      </w:r>
      <w:r w:rsidRPr="008A719C">
        <w:rPr>
          <w:bCs/>
          <w:i/>
          <w:u w:val="single"/>
        </w:rPr>
        <w:tab/>
      </w:r>
      <w:r w:rsidRPr="008A719C">
        <w:rPr>
          <w:bCs/>
          <w:i/>
          <w:u w:val="single"/>
        </w:rPr>
        <w:tab/>
      </w:r>
      <w:r w:rsidR="00CE222F" w:rsidRPr="008A719C">
        <w:rPr>
          <w:bCs/>
          <w:i/>
          <w:u w:val="single"/>
        </w:rPr>
        <w:t>max. erreichbare Punktezahl</w:t>
      </w:r>
    </w:p>
    <w:p w14:paraId="245ED583" w14:textId="6C6A9EC7" w:rsidR="00CE222F" w:rsidRDefault="0030640A" w:rsidP="0030640A">
      <w:pPr>
        <w:tabs>
          <w:tab w:val="left" w:pos="709"/>
          <w:tab w:val="right" w:pos="9072"/>
        </w:tabs>
        <w:ind w:left="425" w:right="567"/>
      </w:pPr>
      <w:r w:rsidRPr="001967A5">
        <w:t>1.</w:t>
      </w:r>
      <w:r w:rsidRPr="001967A5">
        <w:tab/>
      </w:r>
      <w:r w:rsidR="008F7530">
        <w:t>Vorstellung des Bieters (Wichtung 3%)</w:t>
      </w:r>
      <w:r w:rsidRPr="001967A5">
        <w:tab/>
      </w:r>
      <w:r w:rsidR="008F7530">
        <w:t>0,09</w:t>
      </w:r>
    </w:p>
    <w:p w14:paraId="588F4038" w14:textId="515A1940" w:rsidR="0030640A" w:rsidRPr="001967A5" w:rsidRDefault="00D4464B" w:rsidP="0030640A">
      <w:pPr>
        <w:tabs>
          <w:tab w:val="left" w:pos="709"/>
          <w:tab w:val="right" w:pos="9072"/>
        </w:tabs>
        <w:ind w:left="425" w:right="567"/>
      </w:pPr>
      <w:r w:rsidRPr="001967A5">
        <w:t>2</w:t>
      </w:r>
      <w:r w:rsidR="0030640A" w:rsidRPr="001967A5">
        <w:t>.</w:t>
      </w:r>
      <w:r w:rsidR="0030640A" w:rsidRPr="001967A5">
        <w:tab/>
      </w:r>
      <w:r w:rsidR="008F7530">
        <w:t>Projektabwicklung und Vorgehensweise (Wichtung 10%)</w:t>
      </w:r>
      <w:r w:rsidR="0030640A" w:rsidRPr="001967A5">
        <w:tab/>
      </w:r>
      <w:r w:rsidR="008F7530">
        <w:t>0,30</w:t>
      </w:r>
    </w:p>
    <w:p w14:paraId="0A9F8EAC" w14:textId="096A29BD" w:rsidR="0030640A" w:rsidRDefault="00D4464B" w:rsidP="00387970">
      <w:pPr>
        <w:pBdr>
          <w:bottom w:val="single" w:sz="4" w:space="1" w:color="auto"/>
        </w:pBdr>
        <w:tabs>
          <w:tab w:val="left" w:pos="709"/>
          <w:tab w:val="right" w:pos="9072"/>
        </w:tabs>
        <w:ind w:left="425" w:right="567"/>
      </w:pPr>
      <w:r w:rsidRPr="001967A5">
        <w:t>3</w:t>
      </w:r>
      <w:r w:rsidR="0030640A" w:rsidRPr="001967A5">
        <w:t>.</w:t>
      </w:r>
      <w:r w:rsidR="00560049">
        <w:tab/>
      </w:r>
      <w:r w:rsidR="008F7530">
        <w:t>Qualitätssicherung und Kostencontrolling</w:t>
      </w:r>
      <w:r w:rsidR="0030640A" w:rsidRPr="001967A5">
        <w:t xml:space="preserve"> </w:t>
      </w:r>
      <w:r w:rsidR="008F7530">
        <w:t>(Wichtung 5%)</w:t>
      </w:r>
      <w:r w:rsidR="0030640A" w:rsidRPr="001967A5">
        <w:tab/>
      </w:r>
      <w:r w:rsidR="008F7530">
        <w:t>0,</w:t>
      </w:r>
      <w:r w:rsidR="00DC4D5A">
        <w:t>15</w:t>
      </w:r>
    </w:p>
    <w:p w14:paraId="041583F4" w14:textId="3A5FED12" w:rsidR="008F7530" w:rsidRDefault="008F7530" w:rsidP="00387970">
      <w:pPr>
        <w:pBdr>
          <w:bottom w:val="single" w:sz="4" w:space="1" w:color="auto"/>
        </w:pBdr>
        <w:tabs>
          <w:tab w:val="left" w:pos="709"/>
          <w:tab w:val="right" w:pos="9072"/>
        </w:tabs>
        <w:ind w:left="425" w:right="567"/>
      </w:pPr>
      <w:r>
        <w:t>4.</w:t>
      </w:r>
      <w:r>
        <w:tab/>
        <w:t>Terminsicherung (Wichtung 20%)</w:t>
      </w:r>
      <w:r w:rsidR="00DC4D5A">
        <w:tab/>
        <w:t>0,60</w:t>
      </w:r>
    </w:p>
    <w:p w14:paraId="41BCFDF2" w14:textId="0D16A621" w:rsidR="00DC4D5A" w:rsidRDefault="00DC4D5A" w:rsidP="00387970">
      <w:pPr>
        <w:pBdr>
          <w:bottom w:val="single" w:sz="4" w:space="1" w:color="auto"/>
        </w:pBdr>
        <w:tabs>
          <w:tab w:val="left" w:pos="709"/>
          <w:tab w:val="right" w:pos="9072"/>
        </w:tabs>
        <w:ind w:left="425" w:right="567"/>
      </w:pPr>
      <w:r>
        <w:t>5.</w:t>
      </w:r>
      <w:r>
        <w:tab/>
        <w:t>Erfahrung mit Beteiligten/Behörden (Wichtung 20%)</w:t>
      </w:r>
      <w:r>
        <w:tab/>
        <w:t>0,60</w:t>
      </w:r>
    </w:p>
    <w:p w14:paraId="3050A304" w14:textId="0B16E7D6" w:rsidR="00DC4D5A" w:rsidRDefault="00DC4D5A" w:rsidP="00387970">
      <w:pPr>
        <w:pBdr>
          <w:bottom w:val="single" w:sz="4" w:space="1" w:color="auto"/>
        </w:pBdr>
        <w:tabs>
          <w:tab w:val="left" w:pos="709"/>
          <w:tab w:val="right" w:pos="9072"/>
        </w:tabs>
        <w:ind w:left="425" w:right="567"/>
      </w:pPr>
      <w:r>
        <w:t>6.</w:t>
      </w:r>
      <w:r>
        <w:tab/>
        <w:t>Präsenz der Bauüberwachung (Wichtung 5%)</w:t>
      </w:r>
      <w:r>
        <w:tab/>
        <w:t>0,15</w:t>
      </w:r>
    </w:p>
    <w:p w14:paraId="7427B107" w14:textId="693965A1" w:rsidR="00DC4D5A" w:rsidRDefault="00DC4D5A" w:rsidP="00387970">
      <w:pPr>
        <w:pBdr>
          <w:bottom w:val="single" w:sz="4" w:space="1" w:color="auto"/>
        </w:pBdr>
        <w:tabs>
          <w:tab w:val="left" w:pos="709"/>
          <w:tab w:val="right" w:pos="9072"/>
        </w:tabs>
        <w:ind w:left="425" w:right="567"/>
      </w:pPr>
      <w:r>
        <w:t>7.</w:t>
      </w:r>
      <w:r>
        <w:tab/>
        <w:t>Qualität und Aussagekraft der Präsentation (Wichtung 2%)</w:t>
      </w:r>
      <w:r>
        <w:tab/>
        <w:t>0,06</w:t>
      </w:r>
    </w:p>
    <w:p w14:paraId="7FF6B85F" w14:textId="7451ADA4" w:rsidR="00DC4D5A" w:rsidRDefault="00DC4D5A" w:rsidP="00387970">
      <w:pPr>
        <w:pBdr>
          <w:bottom w:val="single" w:sz="4" w:space="1" w:color="auto"/>
        </w:pBdr>
        <w:tabs>
          <w:tab w:val="left" w:pos="709"/>
          <w:tab w:val="right" w:pos="9072"/>
        </w:tabs>
        <w:ind w:left="425" w:right="567"/>
      </w:pPr>
      <w:r>
        <w:t>8.</w:t>
      </w:r>
      <w:r>
        <w:tab/>
        <w:t>Honorar/Preis (Wichtung 25%)</w:t>
      </w:r>
      <w:r>
        <w:tab/>
        <w:t>0,75</w:t>
      </w:r>
    </w:p>
    <w:p w14:paraId="68FC26BC" w14:textId="6D8933B6" w:rsidR="00DC4D5A" w:rsidRPr="001967A5" w:rsidRDefault="00DC4D5A" w:rsidP="00387970">
      <w:pPr>
        <w:pBdr>
          <w:bottom w:val="single" w:sz="4" w:space="1" w:color="auto"/>
        </w:pBdr>
        <w:tabs>
          <w:tab w:val="left" w:pos="709"/>
          <w:tab w:val="right" w:pos="9072"/>
        </w:tabs>
        <w:ind w:left="425" w:right="567"/>
      </w:pPr>
      <w:r>
        <w:t>9.</w:t>
      </w:r>
      <w:r>
        <w:tab/>
        <w:t>Sonstiges (Wichtung 10%)</w:t>
      </w:r>
      <w:r>
        <w:tab/>
        <w:t>0,3</w:t>
      </w:r>
      <w:r w:rsidR="00B16F5C">
        <w:t>0</w:t>
      </w:r>
    </w:p>
    <w:p w14:paraId="41CB52B9" w14:textId="44C06086" w:rsidR="0030640A" w:rsidRPr="00DC4D5A" w:rsidRDefault="0030640A" w:rsidP="0030640A">
      <w:pPr>
        <w:tabs>
          <w:tab w:val="right" w:pos="6096"/>
          <w:tab w:val="right" w:pos="9072"/>
        </w:tabs>
        <w:spacing w:line="360" w:lineRule="auto"/>
        <w:ind w:left="426" w:right="567"/>
        <w:rPr>
          <w:u w:val="double"/>
        </w:rPr>
      </w:pPr>
      <w:r w:rsidRPr="001967A5">
        <w:tab/>
      </w:r>
      <w:r w:rsidRPr="00DC4D5A">
        <w:rPr>
          <w:u w:val="double"/>
        </w:rPr>
        <w:t>Summe:</w:t>
      </w:r>
      <w:r w:rsidRPr="00DC4D5A">
        <w:rPr>
          <w:u w:val="double"/>
        </w:rPr>
        <w:tab/>
      </w:r>
      <w:r w:rsidR="00DC4D5A">
        <w:rPr>
          <w:u w:val="double"/>
        </w:rPr>
        <w:t>3,00</w:t>
      </w:r>
    </w:p>
    <w:p w14:paraId="06657223" w14:textId="498712EE" w:rsidR="00D33C1F" w:rsidRPr="001967A5" w:rsidRDefault="00D33C1F" w:rsidP="00935D59"/>
    <w:p w14:paraId="5DEE06A8" w14:textId="77777777" w:rsidR="00A77453" w:rsidRPr="001967A5" w:rsidRDefault="00A77453" w:rsidP="00935D59"/>
    <w:p w14:paraId="2C3E79FB" w14:textId="77777777" w:rsidR="008A719C" w:rsidRDefault="00935D59" w:rsidP="00935D59">
      <w:r w:rsidRPr="001967A5">
        <w:t xml:space="preserve">Der Zuschlag erfolgt auf das wirtschaftlichste Angebot gemäß § 58 VgV, welches unter Berücksichtigung der genannten Kriterien und Wichtungen insgesamt den höchsten Punktwert erreicht. </w:t>
      </w:r>
    </w:p>
    <w:p w14:paraId="48E8AB6E" w14:textId="5C02F694" w:rsidR="00C300E3" w:rsidRPr="00976778" w:rsidRDefault="00246EE0" w:rsidP="00935D59">
      <w:pPr>
        <w:rPr>
          <w:rFonts w:cs="Arial"/>
        </w:rPr>
      </w:pPr>
      <w:r w:rsidRPr="00246EE0">
        <w:t>Bei gleicher Punktzahl entscheidet das Los.</w:t>
      </w:r>
    </w:p>
    <w:p w14:paraId="635B524A" w14:textId="77777777" w:rsidR="00DC0A7E" w:rsidRDefault="00DC0A7E" w:rsidP="00B16F5C">
      <w:pPr>
        <w:pStyle w:val="Liste-C-02"/>
        <w:numPr>
          <w:ilvl w:val="1"/>
          <w:numId w:val="5"/>
        </w:numPr>
        <w:tabs>
          <w:tab w:val="left" w:pos="851"/>
        </w:tabs>
        <w:spacing w:before="0"/>
      </w:pPr>
    </w:p>
    <w:p w14:paraId="1BEA0251" w14:textId="208D2F46" w:rsidR="00B16F5C" w:rsidRPr="00F175A5" w:rsidRDefault="00B16F5C" w:rsidP="00B16F5C">
      <w:pPr>
        <w:pStyle w:val="Liste-C-02"/>
        <w:numPr>
          <w:ilvl w:val="1"/>
          <w:numId w:val="5"/>
        </w:numPr>
        <w:tabs>
          <w:tab w:val="left" w:pos="851"/>
        </w:tabs>
        <w:spacing w:before="0"/>
      </w:pPr>
      <w:r w:rsidRPr="00F175A5">
        <w:t xml:space="preserve">Die Wertung erfolgt durch ein entsprechendes Wertungsteam aus 3 Personen. </w:t>
      </w:r>
    </w:p>
    <w:p w14:paraId="7B67A042" w14:textId="77777777" w:rsidR="00B16F5C" w:rsidRPr="00F175A5" w:rsidRDefault="00B16F5C" w:rsidP="00B16F5C">
      <w:pPr>
        <w:pStyle w:val="Liste-C-02"/>
        <w:numPr>
          <w:ilvl w:val="1"/>
          <w:numId w:val="5"/>
        </w:numPr>
        <w:tabs>
          <w:tab w:val="left" w:pos="851"/>
        </w:tabs>
        <w:spacing w:before="0"/>
      </w:pPr>
    </w:p>
    <w:p w14:paraId="517C0514" w14:textId="78BA8479" w:rsidR="00B16F5C" w:rsidRPr="00F175A5" w:rsidRDefault="00B16F5C" w:rsidP="00B16F5C">
      <w:pPr>
        <w:pStyle w:val="Listenabsatz"/>
        <w:pBdr>
          <w:top w:val="single" w:sz="4" w:space="1" w:color="auto"/>
          <w:left w:val="single" w:sz="4" w:space="4" w:color="auto"/>
          <w:bottom w:val="single" w:sz="4" w:space="1" w:color="auto"/>
          <w:right w:val="single" w:sz="4" w:space="4" w:color="auto"/>
        </w:pBdr>
        <w:ind w:left="426"/>
      </w:pPr>
      <w:r w:rsidRPr="00F175A5">
        <w:rPr>
          <w:b/>
        </w:rPr>
        <w:t xml:space="preserve">Die Zuschlagskriterien 1, 2, 3, 4, 5, 6, </w:t>
      </w:r>
      <w:r w:rsidR="002B1C35" w:rsidRPr="00F175A5">
        <w:rPr>
          <w:b/>
        </w:rPr>
        <w:t>und</w:t>
      </w:r>
      <w:r w:rsidRPr="00F175A5">
        <w:rPr>
          <w:b/>
        </w:rPr>
        <w:t xml:space="preserve"> 9 sind als aussagekräftige Präsentation für die Gesamtleistung in </w:t>
      </w:r>
      <w:r w:rsidRPr="00F175A5">
        <w:rPr>
          <w:b/>
          <w:u w:val="single"/>
        </w:rPr>
        <w:t>schriftlicher Form</w:t>
      </w:r>
      <w:r w:rsidRPr="00F175A5">
        <w:rPr>
          <w:b/>
        </w:rPr>
        <w:t xml:space="preserve"> mit dem Angebot einzureichen</w:t>
      </w:r>
      <w:r w:rsidRPr="00F175A5">
        <w:t>.</w:t>
      </w:r>
    </w:p>
    <w:p w14:paraId="1DDBA8E9" w14:textId="77777777" w:rsidR="00B16F5C" w:rsidRPr="00F175A5" w:rsidRDefault="00B16F5C" w:rsidP="00B16F5C">
      <w:pPr>
        <w:pStyle w:val="Liste-C-02"/>
        <w:numPr>
          <w:ilvl w:val="1"/>
          <w:numId w:val="5"/>
        </w:numPr>
        <w:tabs>
          <w:tab w:val="left" w:pos="851"/>
        </w:tabs>
        <w:spacing w:before="0"/>
      </w:pPr>
    </w:p>
    <w:p w14:paraId="0EEBA18E" w14:textId="77777777" w:rsidR="00B16F5C" w:rsidRPr="00F175A5" w:rsidRDefault="00B16F5C" w:rsidP="00B16F5C">
      <w:pPr>
        <w:pStyle w:val="Liste-C-02"/>
        <w:numPr>
          <w:ilvl w:val="1"/>
          <w:numId w:val="5"/>
        </w:numPr>
        <w:tabs>
          <w:tab w:val="left" w:pos="851"/>
        </w:tabs>
        <w:spacing w:before="0"/>
      </w:pPr>
      <w:r w:rsidRPr="00F175A5">
        <w:t xml:space="preserve">Die einzelnen schriftlich dargelegten Aussagen werden durch ein Bewertungsgremium (drei Mitglieder) auf der Grundlage der gesetzten Zuschlagskriterien nach einem einheitlichen Punktesystem (0 bis 3 also max. 3 x 3 Pkt = 9 Pkt je Kriterium) bewertet. Es erfolgt dann die Bildung des Durchschnittswertes (/ Anzahl Bewerter = 3). </w:t>
      </w:r>
    </w:p>
    <w:p w14:paraId="00A16CD4" w14:textId="77777777" w:rsidR="00B16F5C" w:rsidRPr="00F175A5" w:rsidRDefault="00B16F5C" w:rsidP="00B16F5C">
      <w:pPr>
        <w:pStyle w:val="Liste-C-02"/>
        <w:numPr>
          <w:ilvl w:val="1"/>
          <w:numId w:val="5"/>
        </w:numPr>
        <w:tabs>
          <w:tab w:val="left" w:pos="851"/>
        </w:tabs>
        <w:spacing w:before="0"/>
      </w:pPr>
      <w:r w:rsidRPr="00F175A5">
        <w:t>Weiterhin erfolgt eine Multiplikation mit der Wichtung (z.B. max. 3 x 3 Pkt = 9/3 =3 x 15% Wichtung= 0,45 gewichtete Wertungspunkte). Es können maximal 3,00 Wertungspunkte (Kriterium 1 – 9) erreicht werden. Bei gleicher Punktzahl entscheidet das Los (sofern keine weitere Präsentation durchgeführt wird).</w:t>
      </w:r>
    </w:p>
    <w:p w14:paraId="3D16D841" w14:textId="77777777" w:rsidR="00B16F5C" w:rsidRDefault="00B16F5C" w:rsidP="00256C5F"/>
    <w:p w14:paraId="45C9870F" w14:textId="46AEB938" w:rsidR="00256C5F" w:rsidRDefault="00935D59" w:rsidP="00256C5F">
      <w:r w:rsidRPr="001967A5">
        <w:t>Die Angebotswertung erfolgt über eine Punktwertematrix gemäß nachfolgenden Regelungen:</w:t>
      </w:r>
    </w:p>
    <w:p w14:paraId="7CE79D41" w14:textId="77777777" w:rsidR="00256C5F" w:rsidRDefault="00256C5F" w:rsidP="00256C5F">
      <w:pPr>
        <w:rPr>
          <w:b/>
        </w:rPr>
      </w:pPr>
    </w:p>
    <w:p w14:paraId="2B0E5E45" w14:textId="6EE9A01C" w:rsidR="00B16F5C" w:rsidRPr="00253FF4" w:rsidRDefault="00B16F5C" w:rsidP="00B16F5C">
      <w:pPr>
        <w:pStyle w:val="Liste-C-02"/>
        <w:numPr>
          <w:ilvl w:val="0"/>
          <w:numId w:val="0"/>
        </w:numPr>
        <w:tabs>
          <w:tab w:val="left" w:pos="851"/>
        </w:tabs>
        <w:spacing w:before="240"/>
        <w:rPr>
          <w:b/>
        </w:rPr>
      </w:pPr>
      <w:r w:rsidRPr="00253FF4">
        <w:rPr>
          <w:b/>
        </w:rPr>
        <w:t xml:space="preserve">Kriterium </w:t>
      </w:r>
      <w:r>
        <w:rPr>
          <w:b/>
        </w:rPr>
        <w:t>1</w:t>
      </w:r>
      <w:r w:rsidRPr="00253FF4">
        <w:rPr>
          <w:b/>
        </w:rPr>
        <w:t>:</w:t>
      </w:r>
      <w:r>
        <w:rPr>
          <w:b/>
        </w:rPr>
        <w:t xml:space="preserve"> </w:t>
      </w:r>
      <w:r w:rsidRPr="001766E1">
        <w:rPr>
          <w:b/>
        </w:rPr>
        <w:t xml:space="preserve">Kurze Vorstellung des </w:t>
      </w:r>
      <w:r>
        <w:rPr>
          <w:b/>
        </w:rPr>
        <w:t>potenziellen Auftragnehmers</w:t>
      </w:r>
      <w:r w:rsidRPr="00253FF4">
        <w:rPr>
          <w:b/>
        </w:rPr>
        <w:tab/>
      </w:r>
      <w:r>
        <w:rPr>
          <w:b/>
        </w:rPr>
        <w:tab/>
      </w:r>
      <w:r>
        <w:rPr>
          <w:b/>
        </w:rPr>
        <w:tab/>
        <w:t>W</w:t>
      </w:r>
      <w:r w:rsidRPr="00253FF4">
        <w:rPr>
          <w:b/>
        </w:rPr>
        <w:t xml:space="preserve">ichtung </w:t>
      </w:r>
      <w:r>
        <w:rPr>
          <w:b/>
        </w:rPr>
        <w:t>3</w:t>
      </w:r>
      <w:r w:rsidRPr="00253FF4">
        <w:rPr>
          <w:b/>
        </w:rPr>
        <w:t xml:space="preserve"> %</w:t>
      </w:r>
    </w:p>
    <w:p w14:paraId="1D49E21E" w14:textId="77777777" w:rsidR="00096003" w:rsidRDefault="00096003" w:rsidP="00096003">
      <w:pPr>
        <w:pStyle w:val="Liste-C-02"/>
        <w:numPr>
          <w:ilvl w:val="1"/>
          <w:numId w:val="5"/>
        </w:numPr>
        <w:tabs>
          <w:tab w:val="left" w:pos="851"/>
        </w:tabs>
        <w:spacing w:before="0"/>
      </w:pPr>
      <w:r>
        <w:t>Weitere Erläuterung</w:t>
      </w:r>
      <w:r w:rsidRPr="00BA6B80">
        <w:t>:</w:t>
      </w:r>
    </w:p>
    <w:p w14:paraId="36746C72" w14:textId="77777777" w:rsidR="00096003" w:rsidRDefault="00096003" w:rsidP="00096003">
      <w:pPr>
        <w:pStyle w:val="Liste-C-02"/>
        <w:numPr>
          <w:ilvl w:val="1"/>
          <w:numId w:val="5"/>
        </w:numPr>
        <w:tabs>
          <w:tab w:val="left" w:pos="851"/>
        </w:tabs>
        <w:spacing w:before="0"/>
      </w:pPr>
      <w:r>
        <w:t xml:space="preserve">Erläuterung: Der Bewerber hat in </w:t>
      </w:r>
      <w:r w:rsidRPr="00A057C6">
        <w:rPr>
          <w:b/>
          <w:u w:val="single"/>
        </w:rPr>
        <w:t>schriftlicher</w:t>
      </w:r>
      <w:r>
        <w:t xml:space="preserve"> Form das Büro bzw. die Bietergemeinschaft vorstellen. Dabei ist die Struktur des Firmengeflechts erkennbar darzustellen. Weiterhin ist das Projektteam vorzustellen und die einzelnen Mitarbeiter mit ihrer verantwortlichen Funktion zu benennen.</w:t>
      </w:r>
    </w:p>
    <w:p w14:paraId="247BE3A5" w14:textId="77777777" w:rsidR="00B16F5C" w:rsidRDefault="00B16F5C" w:rsidP="00B16F5C">
      <w:pPr>
        <w:pStyle w:val="Liste-C-02"/>
        <w:numPr>
          <w:ilvl w:val="1"/>
          <w:numId w:val="5"/>
        </w:numPr>
        <w:tabs>
          <w:tab w:val="left" w:pos="851"/>
        </w:tabs>
        <w:spacing w:before="0"/>
      </w:pPr>
    </w:p>
    <w:p w14:paraId="7C647E16" w14:textId="77777777" w:rsidR="00096003" w:rsidRDefault="00096003" w:rsidP="00096003">
      <w:pPr>
        <w:pStyle w:val="Liste-C-02"/>
        <w:numPr>
          <w:ilvl w:val="1"/>
          <w:numId w:val="47"/>
        </w:numPr>
        <w:tabs>
          <w:tab w:val="left" w:pos="851"/>
          <w:tab w:val="left" w:pos="8505"/>
        </w:tabs>
        <w:spacing w:before="0" w:after="0"/>
        <w:ind w:left="851"/>
      </w:pPr>
      <w:r>
        <w:t xml:space="preserve">Der Bieter hat sich nur sehr knapp vorgestellt. Das Firmengeflecht war nicht erkennbar. Dem Projektteam wurden keine genauen Funktionen zugeordnet. </w:t>
      </w:r>
      <w:r>
        <w:tab/>
      </w:r>
      <w:r>
        <w:tab/>
      </w:r>
      <w:r w:rsidRPr="00E14C52">
        <w:rPr>
          <w:b/>
          <w:bCs/>
        </w:rPr>
        <w:sym w:font="Wingdings" w:char="F0E0"/>
      </w:r>
      <w:r w:rsidRPr="00B06685">
        <w:rPr>
          <w:b/>
          <w:bCs/>
        </w:rPr>
        <w:t xml:space="preserve"> 0 Punkte</w:t>
      </w:r>
    </w:p>
    <w:p w14:paraId="36460768" w14:textId="77777777" w:rsidR="00096003" w:rsidRDefault="00096003" w:rsidP="00096003">
      <w:pPr>
        <w:pStyle w:val="Liste-C-02"/>
        <w:numPr>
          <w:ilvl w:val="1"/>
          <w:numId w:val="5"/>
        </w:numPr>
        <w:tabs>
          <w:tab w:val="left" w:pos="851"/>
        </w:tabs>
        <w:spacing w:before="0"/>
        <w:ind w:left="851"/>
      </w:pPr>
    </w:p>
    <w:p w14:paraId="3796EC89" w14:textId="1522BD19" w:rsidR="00096003" w:rsidRDefault="00096003" w:rsidP="00096003">
      <w:pPr>
        <w:pStyle w:val="Liste-C-02"/>
        <w:numPr>
          <w:ilvl w:val="1"/>
          <w:numId w:val="47"/>
        </w:numPr>
        <w:tabs>
          <w:tab w:val="left" w:pos="851"/>
        </w:tabs>
        <w:spacing w:before="0" w:after="0"/>
        <w:ind w:left="851"/>
      </w:pPr>
      <w:r>
        <w:t xml:space="preserve">Der Bieter hat sich ansatzweise vorgestellt. Dem Projektteam wurden nur oberflächlich Funktionen zugeordnet. </w:t>
      </w:r>
      <w:r>
        <w:tab/>
      </w:r>
      <w:r>
        <w:tab/>
      </w:r>
      <w:r>
        <w:tab/>
      </w:r>
      <w:r>
        <w:tab/>
      </w:r>
      <w:r>
        <w:tab/>
      </w:r>
      <w:r>
        <w:tab/>
      </w:r>
      <w:r>
        <w:tab/>
      </w:r>
      <w:r>
        <w:tab/>
      </w:r>
      <w:r>
        <w:tab/>
      </w:r>
      <w:r>
        <w:tab/>
      </w:r>
      <w:r w:rsidRPr="00E14C52">
        <w:rPr>
          <w:b/>
          <w:bCs/>
        </w:rPr>
        <w:sym w:font="Wingdings" w:char="F0E0"/>
      </w:r>
      <w:r w:rsidRPr="00F56A0C">
        <w:rPr>
          <w:b/>
          <w:bCs/>
        </w:rPr>
        <w:t xml:space="preserve"> 1 Punkt</w:t>
      </w:r>
      <w:r>
        <w:t xml:space="preserve"> </w:t>
      </w:r>
    </w:p>
    <w:p w14:paraId="33FD0FBF" w14:textId="77777777" w:rsidR="00096003" w:rsidRDefault="00096003" w:rsidP="00096003">
      <w:pPr>
        <w:pStyle w:val="Liste-C-02"/>
        <w:numPr>
          <w:ilvl w:val="1"/>
          <w:numId w:val="5"/>
        </w:numPr>
        <w:tabs>
          <w:tab w:val="left" w:pos="851"/>
        </w:tabs>
        <w:spacing w:before="0" w:after="0"/>
        <w:ind w:left="851"/>
      </w:pPr>
    </w:p>
    <w:p w14:paraId="0E51F346" w14:textId="77777777" w:rsidR="00096003" w:rsidRPr="00F56A0C" w:rsidRDefault="00096003" w:rsidP="00096003">
      <w:pPr>
        <w:pStyle w:val="Liste-C-02"/>
        <w:numPr>
          <w:ilvl w:val="1"/>
          <w:numId w:val="47"/>
        </w:numPr>
        <w:tabs>
          <w:tab w:val="left" w:pos="851"/>
        </w:tabs>
        <w:spacing w:before="0" w:after="0"/>
        <w:ind w:left="851"/>
        <w:rPr>
          <w:b/>
          <w:bCs/>
        </w:rPr>
      </w:pPr>
      <w:r>
        <w:t xml:space="preserve">Gute Vorstellung der Struktur und des Projektteams. Klare Strukturen erkennbar. Die Kompetenz der verantwortlichen Personen wurde dargelegt </w:t>
      </w:r>
      <w:r>
        <w:tab/>
      </w:r>
      <w:r>
        <w:tab/>
      </w:r>
      <w:r>
        <w:tab/>
      </w:r>
      <w:r>
        <w:tab/>
      </w:r>
      <w:r>
        <w:tab/>
      </w:r>
      <w:r w:rsidRPr="00E14C52">
        <w:rPr>
          <w:b/>
          <w:bCs/>
        </w:rPr>
        <w:sym w:font="Wingdings" w:char="F0E0"/>
      </w:r>
      <w:r w:rsidRPr="00F56A0C">
        <w:rPr>
          <w:b/>
          <w:bCs/>
        </w:rPr>
        <w:t xml:space="preserve"> 2 Punkte </w:t>
      </w:r>
    </w:p>
    <w:p w14:paraId="78EE7295" w14:textId="77777777" w:rsidR="00096003" w:rsidRDefault="00096003" w:rsidP="00096003">
      <w:pPr>
        <w:pStyle w:val="Liste-C-02"/>
        <w:numPr>
          <w:ilvl w:val="1"/>
          <w:numId w:val="5"/>
        </w:numPr>
        <w:tabs>
          <w:tab w:val="left" w:pos="851"/>
        </w:tabs>
        <w:spacing w:before="0"/>
      </w:pPr>
    </w:p>
    <w:p w14:paraId="6EAEBA22" w14:textId="77777777" w:rsidR="00096003" w:rsidRDefault="00096003" w:rsidP="00096003">
      <w:pPr>
        <w:pStyle w:val="Liste-C-02"/>
        <w:numPr>
          <w:ilvl w:val="1"/>
          <w:numId w:val="45"/>
        </w:numPr>
        <w:spacing w:before="0" w:after="0"/>
        <w:ind w:left="851" w:hanging="425"/>
      </w:pPr>
      <w:r>
        <w:t xml:space="preserve">Sehr gute Darstellung des Projektteams und der Firmengeflechts. Die Kompetenz der verantwortlichen Personen wurde </w:t>
      </w:r>
      <w:r w:rsidRPr="00F175A5">
        <w:t>anhand</w:t>
      </w:r>
      <w:r w:rsidRPr="00E14C52">
        <w:rPr>
          <w:color w:val="EE0000"/>
        </w:rPr>
        <w:t xml:space="preserve"> </w:t>
      </w:r>
      <w:r>
        <w:t>persönlicher Referenzen und Erfahrungen nachgewiesen.</w:t>
      </w:r>
    </w:p>
    <w:p w14:paraId="40279BDE" w14:textId="496722D4" w:rsidR="00096003" w:rsidRDefault="00096003" w:rsidP="00096003">
      <w:pPr>
        <w:pStyle w:val="Liste-C-02"/>
        <w:numPr>
          <w:ilvl w:val="0"/>
          <w:numId w:val="0"/>
        </w:numPr>
        <w:tabs>
          <w:tab w:val="left" w:pos="8364"/>
        </w:tabs>
        <w:spacing w:after="0"/>
        <w:ind w:left="851"/>
        <w:rPr>
          <w:b/>
          <w:bCs/>
        </w:rPr>
      </w:pPr>
      <w:r>
        <w:tab/>
      </w:r>
      <w:r>
        <w:tab/>
      </w:r>
      <w:r w:rsidRPr="00E14C52">
        <w:rPr>
          <w:b/>
          <w:bCs/>
        </w:rPr>
        <w:sym w:font="Wingdings" w:char="F0E0"/>
      </w:r>
      <w:r w:rsidRPr="00E14C52">
        <w:rPr>
          <w:b/>
          <w:bCs/>
        </w:rPr>
        <w:t xml:space="preserve"> 3 Punkte</w:t>
      </w:r>
    </w:p>
    <w:p w14:paraId="2B4A8CDD" w14:textId="77777777" w:rsidR="00D97921" w:rsidRPr="00E14C52" w:rsidRDefault="00D97921" w:rsidP="00096003">
      <w:pPr>
        <w:pStyle w:val="Liste-C-02"/>
        <w:numPr>
          <w:ilvl w:val="0"/>
          <w:numId w:val="0"/>
        </w:numPr>
        <w:tabs>
          <w:tab w:val="left" w:pos="8364"/>
        </w:tabs>
        <w:spacing w:after="0"/>
        <w:ind w:left="851"/>
        <w:rPr>
          <w:b/>
          <w:bCs/>
        </w:rPr>
      </w:pPr>
    </w:p>
    <w:p w14:paraId="38654A8D" w14:textId="6284C70D" w:rsidR="00B16F5C" w:rsidRPr="00694605" w:rsidRDefault="00B16F5C" w:rsidP="00F175A5">
      <w:pPr>
        <w:pStyle w:val="Liste-C-02"/>
        <w:numPr>
          <w:ilvl w:val="0"/>
          <w:numId w:val="0"/>
        </w:numPr>
        <w:tabs>
          <w:tab w:val="left" w:pos="851"/>
        </w:tabs>
        <w:spacing w:before="120"/>
        <w:rPr>
          <w:b/>
        </w:rPr>
      </w:pPr>
      <w:r w:rsidRPr="00253FF4">
        <w:rPr>
          <w:b/>
        </w:rPr>
        <w:t xml:space="preserve">Kriterium </w:t>
      </w:r>
      <w:r>
        <w:rPr>
          <w:b/>
        </w:rPr>
        <w:t>2</w:t>
      </w:r>
      <w:r w:rsidRPr="00253FF4">
        <w:rPr>
          <w:b/>
        </w:rPr>
        <w:t>:</w:t>
      </w:r>
      <w:r>
        <w:rPr>
          <w:b/>
        </w:rPr>
        <w:t xml:space="preserve"> </w:t>
      </w:r>
      <w:r w:rsidRPr="001766E1">
        <w:rPr>
          <w:b/>
        </w:rPr>
        <w:t>Projektabwicklung und Vorgehensweise</w:t>
      </w:r>
      <w:r w:rsidRPr="00253FF4">
        <w:rPr>
          <w:b/>
        </w:rPr>
        <w:tab/>
      </w:r>
      <w:r>
        <w:rPr>
          <w:b/>
        </w:rPr>
        <w:tab/>
      </w:r>
      <w:r>
        <w:rPr>
          <w:b/>
        </w:rPr>
        <w:tab/>
      </w:r>
      <w:r w:rsidR="00096003">
        <w:rPr>
          <w:b/>
        </w:rPr>
        <w:tab/>
      </w:r>
      <w:r w:rsidRPr="00694605">
        <w:rPr>
          <w:b/>
        </w:rPr>
        <w:t>Wichtung 10 %</w:t>
      </w:r>
    </w:p>
    <w:p w14:paraId="20E9C6E3" w14:textId="77777777" w:rsidR="00B16F5C" w:rsidRDefault="00B16F5C" w:rsidP="00B16F5C">
      <w:pPr>
        <w:pStyle w:val="Liste-C-02"/>
        <w:numPr>
          <w:ilvl w:val="1"/>
          <w:numId w:val="5"/>
        </w:numPr>
        <w:tabs>
          <w:tab w:val="left" w:pos="851"/>
        </w:tabs>
        <w:spacing w:before="0"/>
      </w:pPr>
      <w:r>
        <w:t>Weitere Erläuterung</w:t>
      </w:r>
      <w:r w:rsidRPr="00BA6B80">
        <w:t>:</w:t>
      </w:r>
    </w:p>
    <w:p w14:paraId="437FA6C4" w14:textId="77777777" w:rsidR="00B16F5C" w:rsidRDefault="00B16F5C" w:rsidP="00096003">
      <w:pPr>
        <w:tabs>
          <w:tab w:val="right" w:pos="9356"/>
        </w:tabs>
        <w:spacing w:after="60"/>
        <w:ind w:left="426"/>
      </w:pPr>
      <w:r>
        <w:t xml:space="preserve">Der Bewerber hat eine </w:t>
      </w:r>
      <w:r w:rsidRPr="00A057C6">
        <w:rPr>
          <w:b/>
          <w:i/>
          <w:u w:val="single"/>
        </w:rPr>
        <w:t>schriftliche</w:t>
      </w:r>
      <w:r>
        <w:t xml:space="preserve"> Konzeptskizze vorzulegen, in der eine Einschätzung der Problemdarstellung der </w:t>
      </w:r>
      <w:proofErr w:type="gramStart"/>
      <w:r>
        <w:t>zu bearbeitenden Aufgabenstellung</w:t>
      </w:r>
      <w:proofErr w:type="gramEnd"/>
      <w:r>
        <w:t xml:space="preserve"> vorzunehmen und seine darauf abgestimmte Vorgehensweise bei der Erbringung der zu vergebenden Leistung darzulegen ist. Er trifft Aussagen über das Bestehen von Kenntnissen der gültigen Vorschriften und Richtlinien für </w:t>
      </w:r>
      <w:r w:rsidRPr="005F2573">
        <w:t xml:space="preserve">Ingenieurbauwerke </w:t>
      </w:r>
      <w:r>
        <w:t xml:space="preserve">im Zusammenhang mit dem Bau von Versorgungsleitungen. Der Bewerber legt ein Organigramm mit Projektleitern und Fachingenieuren vor. </w:t>
      </w:r>
    </w:p>
    <w:p w14:paraId="132D7ECE" w14:textId="4A23B7DF" w:rsidR="00B16F5C" w:rsidRDefault="00096003" w:rsidP="00096003">
      <w:pPr>
        <w:tabs>
          <w:tab w:val="left" w:pos="426"/>
          <w:tab w:val="left" w:pos="993"/>
          <w:tab w:val="right" w:pos="9356"/>
        </w:tabs>
        <w:spacing w:after="60"/>
      </w:pPr>
      <w:r>
        <w:tab/>
      </w:r>
      <w:r w:rsidR="00B16F5C">
        <w:t>Der Bezug zu Referenzobjekten ist ausdrücklich gewünscht.</w:t>
      </w:r>
    </w:p>
    <w:p w14:paraId="536650E5" w14:textId="77777777" w:rsidR="00B16F5C" w:rsidRDefault="00B16F5C" w:rsidP="00B16F5C">
      <w:pPr>
        <w:tabs>
          <w:tab w:val="left" w:pos="426"/>
          <w:tab w:val="right" w:pos="9356"/>
        </w:tabs>
        <w:ind w:left="567" w:hanging="141"/>
      </w:pPr>
    </w:p>
    <w:p w14:paraId="173A338A" w14:textId="77777777" w:rsidR="00B16F5C" w:rsidRPr="00944AA4" w:rsidRDefault="00B16F5C" w:rsidP="00B16F5C">
      <w:pPr>
        <w:pStyle w:val="Listenabsatz"/>
        <w:numPr>
          <w:ilvl w:val="0"/>
          <w:numId w:val="44"/>
        </w:numPr>
        <w:tabs>
          <w:tab w:val="left" w:pos="426"/>
          <w:tab w:val="right" w:pos="9356"/>
        </w:tabs>
        <w:spacing w:before="0" w:after="60"/>
        <w:ind w:left="851"/>
        <w:contextualSpacing/>
      </w:pPr>
      <w:r>
        <w:t xml:space="preserve">Das Konzept stellt das </w:t>
      </w:r>
      <w:r w:rsidRPr="00BD5A25">
        <w:t xml:space="preserve">Erkennen der Aufgabenstellung und </w:t>
      </w:r>
      <w:r>
        <w:t xml:space="preserve">der sich ergebenden </w:t>
      </w:r>
      <w:r w:rsidRPr="00BD5A25">
        <w:t xml:space="preserve">Projektanforderungen </w:t>
      </w:r>
      <w:r>
        <w:t>nicht oder nur o</w:t>
      </w:r>
      <w:r w:rsidRPr="00BD5A25">
        <w:t>berflächlich</w:t>
      </w:r>
      <w:r>
        <w:t xml:space="preserve"> dar</w:t>
      </w:r>
      <w:r>
        <w:tab/>
      </w:r>
      <w:r w:rsidRPr="00051525">
        <w:rPr>
          <w:b/>
          <w:bCs/>
        </w:rPr>
        <w:sym w:font="Wingdings" w:char="F0E0"/>
      </w:r>
      <w:r w:rsidRPr="00051525">
        <w:rPr>
          <w:b/>
          <w:bCs/>
        </w:rPr>
        <w:t xml:space="preserve"> 0 Punkte</w:t>
      </w:r>
    </w:p>
    <w:p w14:paraId="2ED80083" w14:textId="77777777" w:rsidR="00B16F5C" w:rsidRPr="00944AA4" w:rsidRDefault="00B16F5C" w:rsidP="00B16F5C">
      <w:pPr>
        <w:tabs>
          <w:tab w:val="left" w:pos="567"/>
        </w:tabs>
        <w:spacing w:line="276" w:lineRule="auto"/>
        <w:ind w:left="567"/>
      </w:pPr>
    </w:p>
    <w:p w14:paraId="2F987117" w14:textId="77777777" w:rsidR="00B16F5C" w:rsidRDefault="00B16F5C" w:rsidP="00B16F5C">
      <w:pPr>
        <w:pStyle w:val="Listenabsatz"/>
        <w:numPr>
          <w:ilvl w:val="0"/>
          <w:numId w:val="44"/>
        </w:numPr>
        <w:tabs>
          <w:tab w:val="left" w:pos="426"/>
          <w:tab w:val="right" w:pos="9356"/>
        </w:tabs>
        <w:spacing w:before="0" w:after="60"/>
        <w:ind w:left="851"/>
        <w:contextualSpacing/>
      </w:pPr>
      <w:r>
        <w:t xml:space="preserve">Die </w:t>
      </w:r>
      <w:r w:rsidRPr="00944AA4">
        <w:t xml:space="preserve">Aufgabenstellung und </w:t>
      </w:r>
      <w:r>
        <w:t xml:space="preserve">die sich ergebenden </w:t>
      </w:r>
      <w:r w:rsidRPr="00944AA4">
        <w:t xml:space="preserve">Projektanforderungen </w:t>
      </w:r>
      <w:r>
        <w:t>wurden teilweise</w:t>
      </w:r>
      <w:r w:rsidRPr="00944AA4">
        <w:t xml:space="preserve"> erkannt, </w:t>
      </w:r>
      <w:r>
        <w:t>so</w:t>
      </w:r>
      <w:r w:rsidRPr="00944AA4">
        <w:t>dass die Projektziele</w:t>
      </w:r>
      <w:r>
        <w:t xml:space="preserve"> grundsätzlich</w:t>
      </w:r>
      <w:r w:rsidRPr="00944AA4">
        <w:t xml:space="preserve"> erreichbar </w:t>
      </w:r>
      <w:r>
        <w:t>e</w:t>
      </w:r>
      <w:r w:rsidRPr="00944AA4">
        <w:t>rscheinen</w:t>
      </w:r>
      <w:r>
        <w:tab/>
      </w:r>
      <w:bookmarkStart w:id="2" w:name="_Hlk88652287"/>
      <w:r w:rsidRPr="00051525">
        <w:rPr>
          <w:b/>
          <w:bCs/>
        </w:rPr>
        <w:sym w:font="Wingdings" w:char="F0E0"/>
      </w:r>
      <w:bookmarkEnd w:id="2"/>
      <w:r w:rsidRPr="00051525">
        <w:rPr>
          <w:b/>
          <w:bCs/>
        </w:rPr>
        <w:t xml:space="preserve"> 1 Punkt</w:t>
      </w:r>
    </w:p>
    <w:p w14:paraId="06374E7C" w14:textId="77777777" w:rsidR="00B16F5C" w:rsidRPr="00944AA4" w:rsidRDefault="00B16F5C" w:rsidP="00B16F5C">
      <w:pPr>
        <w:ind w:left="455"/>
        <w:jc w:val="both"/>
        <w:outlineLvl w:val="3"/>
      </w:pPr>
    </w:p>
    <w:p w14:paraId="12CA9755" w14:textId="77777777" w:rsidR="00B16F5C" w:rsidRDefault="00B16F5C" w:rsidP="00B16F5C">
      <w:pPr>
        <w:pStyle w:val="Listenabsatz"/>
        <w:numPr>
          <w:ilvl w:val="0"/>
          <w:numId w:val="44"/>
        </w:numPr>
        <w:tabs>
          <w:tab w:val="left" w:pos="426"/>
          <w:tab w:val="right" w:pos="9356"/>
        </w:tabs>
        <w:spacing w:before="0" w:after="60"/>
        <w:ind w:left="851"/>
        <w:contextualSpacing/>
      </w:pPr>
      <w:r>
        <w:t xml:space="preserve">Die </w:t>
      </w:r>
      <w:r w:rsidRPr="00944AA4">
        <w:t xml:space="preserve">Aufgabenstellung und Projektanforderung </w:t>
      </w:r>
      <w:r>
        <w:t>wurden größtenteils</w:t>
      </w:r>
      <w:r w:rsidRPr="00944AA4">
        <w:t xml:space="preserve"> erkannt, </w:t>
      </w:r>
      <w:r>
        <w:t>so</w:t>
      </w:r>
      <w:r w:rsidRPr="00944AA4">
        <w:t xml:space="preserve">dass die Projektziele </w:t>
      </w:r>
      <w:r>
        <w:t xml:space="preserve">überwiegend </w:t>
      </w:r>
      <w:r w:rsidRPr="00944AA4">
        <w:t xml:space="preserve">erreichbar erscheinen.  Das geplante Vorgehen ist </w:t>
      </w:r>
      <w:r>
        <w:t>strukturiert und fachlich fundiert</w:t>
      </w:r>
      <w:r w:rsidRPr="00944AA4">
        <w:t xml:space="preserve"> dargelegt </w:t>
      </w:r>
      <w:r>
        <w:tab/>
      </w:r>
      <w:r w:rsidRPr="00051525">
        <w:rPr>
          <w:b/>
          <w:bCs/>
        </w:rPr>
        <w:sym w:font="Wingdings" w:char="F0E0"/>
      </w:r>
      <w:r w:rsidRPr="00051525">
        <w:rPr>
          <w:b/>
          <w:bCs/>
        </w:rPr>
        <w:t xml:space="preserve"> 2 Punkte</w:t>
      </w:r>
    </w:p>
    <w:p w14:paraId="011C58C5" w14:textId="77777777" w:rsidR="00B16F5C" w:rsidRPr="00944AA4" w:rsidRDefault="00B16F5C" w:rsidP="00B16F5C">
      <w:pPr>
        <w:spacing w:line="276" w:lineRule="auto"/>
        <w:ind w:left="284"/>
        <w:jc w:val="both"/>
        <w:outlineLvl w:val="3"/>
      </w:pPr>
    </w:p>
    <w:p w14:paraId="37863C95" w14:textId="77777777" w:rsidR="00B16F5C" w:rsidRDefault="00B16F5C" w:rsidP="00B16F5C">
      <w:pPr>
        <w:pStyle w:val="Listenabsatz"/>
        <w:numPr>
          <w:ilvl w:val="0"/>
          <w:numId w:val="44"/>
        </w:numPr>
        <w:tabs>
          <w:tab w:val="left" w:pos="426"/>
          <w:tab w:val="right" w:pos="9356"/>
        </w:tabs>
        <w:spacing w:before="0" w:after="60"/>
        <w:ind w:left="851"/>
        <w:contextualSpacing/>
      </w:pPr>
      <w:r>
        <w:t xml:space="preserve">Die </w:t>
      </w:r>
      <w:r w:rsidRPr="00944AA4">
        <w:t xml:space="preserve">Aufgabenstellung und Projektanforderung </w:t>
      </w:r>
      <w:r>
        <w:t>wurden vollständig</w:t>
      </w:r>
      <w:r w:rsidRPr="00944AA4">
        <w:t xml:space="preserve"> erkannt, </w:t>
      </w:r>
      <w:r>
        <w:t>so</w:t>
      </w:r>
      <w:r w:rsidRPr="00944AA4">
        <w:t xml:space="preserve">dass die Projektziele sicher </w:t>
      </w:r>
      <w:r>
        <w:t xml:space="preserve">und vollständig </w:t>
      </w:r>
      <w:r w:rsidRPr="00944AA4">
        <w:t xml:space="preserve">erreichbar </w:t>
      </w:r>
      <w:r>
        <w:t>e</w:t>
      </w:r>
      <w:r w:rsidRPr="00944AA4">
        <w:t xml:space="preserve">rscheinen. Das geplante Vorgehen wurde </w:t>
      </w:r>
      <w:r>
        <w:t>vollumfänglich und umfassend</w:t>
      </w:r>
      <w:r w:rsidRPr="00944AA4">
        <w:t xml:space="preserve"> dargelegt. </w:t>
      </w:r>
      <w:r>
        <w:tab/>
      </w:r>
      <w:r w:rsidRPr="00DB69DC">
        <w:rPr>
          <w:b/>
          <w:bCs/>
        </w:rPr>
        <w:sym w:font="Wingdings" w:char="F0E0"/>
      </w:r>
      <w:r w:rsidRPr="00DB69DC">
        <w:rPr>
          <w:b/>
          <w:bCs/>
        </w:rPr>
        <w:t xml:space="preserve"> 3 Punkte</w:t>
      </w:r>
    </w:p>
    <w:p w14:paraId="33CEF0C1" w14:textId="77777777" w:rsidR="00B16F5C" w:rsidRDefault="00B16F5C" w:rsidP="00096003">
      <w:pPr>
        <w:spacing w:line="276" w:lineRule="auto"/>
        <w:jc w:val="both"/>
        <w:outlineLvl w:val="3"/>
      </w:pPr>
    </w:p>
    <w:p w14:paraId="2FCDD441" w14:textId="61289203" w:rsidR="00B16F5C" w:rsidRPr="00253FF4" w:rsidRDefault="00B16F5C" w:rsidP="00096003">
      <w:pPr>
        <w:pStyle w:val="Liste-C-02"/>
        <w:numPr>
          <w:ilvl w:val="0"/>
          <w:numId w:val="0"/>
        </w:numPr>
        <w:tabs>
          <w:tab w:val="left" w:pos="851"/>
        </w:tabs>
        <w:spacing w:before="240"/>
        <w:rPr>
          <w:b/>
        </w:rPr>
      </w:pPr>
      <w:r w:rsidRPr="00253FF4">
        <w:rPr>
          <w:b/>
        </w:rPr>
        <w:t xml:space="preserve">Kriterium </w:t>
      </w:r>
      <w:r>
        <w:rPr>
          <w:b/>
        </w:rPr>
        <w:t>3</w:t>
      </w:r>
      <w:r w:rsidRPr="00253FF4">
        <w:rPr>
          <w:b/>
        </w:rPr>
        <w:t>:</w:t>
      </w:r>
      <w:r>
        <w:rPr>
          <w:b/>
        </w:rPr>
        <w:t xml:space="preserve"> </w:t>
      </w:r>
      <w:r w:rsidRPr="001766E1">
        <w:rPr>
          <w:b/>
        </w:rPr>
        <w:t>Qualitätssicherung-Kostencontrolling</w:t>
      </w:r>
      <w:r>
        <w:rPr>
          <w:b/>
        </w:rPr>
        <w:tab/>
      </w:r>
      <w:r w:rsidRPr="00253FF4">
        <w:rPr>
          <w:b/>
        </w:rPr>
        <w:tab/>
      </w:r>
      <w:r>
        <w:rPr>
          <w:b/>
        </w:rPr>
        <w:tab/>
      </w:r>
      <w:r w:rsidR="00096003">
        <w:rPr>
          <w:b/>
        </w:rPr>
        <w:tab/>
      </w:r>
      <w:r>
        <w:rPr>
          <w:b/>
        </w:rPr>
        <w:tab/>
        <w:t>W</w:t>
      </w:r>
      <w:r w:rsidRPr="00253FF4">
        <w:rPr>
          <w:b/>
        </w:rPr>
        <w:t>ichtung</w:t>
      </w:r>
      <w:r>
        <w:rPr>
          <w:b/>
        </w:rPr>
        <w:t xml:space="preserve"> </w:t>
      </w:r>
      <w:r>
        <w:rPr>
          <w:b/>
          <w:u w:val="single"/>
        </w:rPr>
        <w:t>5</w:t>
      </w:r>
      <w:r w:rsidRPr="00253FF4">
        <w:rPr>
          <w:b/>
        </w:rPr>
        <w:t xml:space="preserve"> %</w:t>
      </w:r>
    </w:p>
    <w:p w14:paraId="06549DC7" w14:textId="77777777" w:rsidR="00B16F5C" w:rsidRDefault="00B16F5C" w:rsidP="00B16F5C">
      <w:pPr>
        <w:pStyle w:val="Liste-C-02"/>
        <w:numPr>
          <w:ilvl w:val="1"/>
          <w:numId w:val="5"/>
        </w:numPr>
        <w:tabs>
          <w:tab w:val="left" w:pos="851"/>
        </w:tabs>
        <w:spacing w:before="0"/>
      </w:pPr>
      <w:r>
        <w:t>Weitere Erläuterung</w:t>
      </w:r>
      <w:r w:rsidRPr="00BA6B80">
        <w:t>:</w:t>
      </w:r>
    </w:p>
    <w:p w14:paraId="77359ECD" w14:textId="77777777" w:rsidR="00B16F5C" w:rsidRDefault="00B16F5C" w:rsidP="00B16F5C">
      <w:pPr>
        <w:autoSpaceDE w:val="0"/>
        <w:autoSpaceDN w:val="0"/>
        <w:adjustRightInd w:val="0"/>
        <w:spacing w:line="276" w:lineRule="auto"/>
        <w:ind w:left="426"/>
        <w:rPr>
          <w:rFonts w:eastAsiaTheme="minorEastAsia" w:cs="Arial"/>
          <w:lang w:eastAsia="ja-JP"/>
        </w:rPr>
      </w:pPr>
      <w:r w:rsidRPr="00764928">
        <w:rPr>
          <w:rFonts w:eastAsiaTheme="minorEastAsia" w:cs="Arial"/>
          <w:lang w:eastAsia="ja-JP"/>
        </w:rPr>
        <w:t>Die Einhaltung des gesetzten Kostenrahmens hat eine sehr hohe Priorität.</w:t>
      </w:r>
      <w:r>
        <w:rPr>
          <w:rFonts w:eastAsiaTheme="minorEastAsia" w:cs="Arial"/>
          <w:lang w:eastAsia="ja-JP"/>
        </w:rPr>
        <w:t xml:space="preserve"> Der Bewerber hat schriftlich den geplanten Entwurfsablauf, in Bezug auf die Einhaltung der gestellten Anforderungen darzustellen.</w:t>
      </w:r>
    </w:p>
    <w:p w14:paraId="5F1A1190" w14:textId="77777777" w:rsidR="00B16F5C" w:rsidRDefault="00B16F5C" w:rsidP="00B16F5C">
      <w:pPr>
        <w:autoSpaceDE w:val="0"/>
        <w:autoSpaceDN w:val="0"/>
        <w:adjustRightInd w:val="0"/>
        <w:spacing w:line="276" w:lineRule="auto"/>
        <w:ind w:left="426"/>
        <w:rPr>
          <w:rFonts w:eastAsiaTheme="minorEastAsia" w:cs="Arial"/>
          <w:lang w:eastAsia="ja-JP"/>
        </w:rPr>
      </w:pPr>
      <w:r>
        <w:rPr>
          <w:rFonts w:eastAsiaTheme="minorEastAsia" w:cs="Arial"/>
          <w:lang w:eastAsia="ja-JP"/>
        </w:rPr>
        <w:t xml:space="preserve">Nach Vorlage des zur Ausführung vorgesehenen Entwurfes ist der weitere Projektablauf in Bezug auf die Einhaltung des gesetzten Kostenrahmens darzustellen. </w:t>
      </w:r>
    </w:p>
    <w:p w14:paraId="06209B28" w14:textId="77777777" w:rsidR="00B16F5C" w:rsidRDefault="00B16F5C" w:rsidP="00B16F5C">
      <w:pPr>
        <w:autoSpaceDE w:val="0"/>
        <w:autoSpaceDN w:val="0"/>
        <w:adjustRightInd w:val="0"/>
        <w:spacing w:line="276" w:lineRule="auto"/>
        <w:ind w:left="426"/>
        <w:rPr>
          <w:rFonts w:eastAsiaTheme="minorEastAsia" w:cs="Arial"/>
          <w:lang w:eastAsia="ja-JP"/>
        </w:rPr>
      </w:pPr>
      <w:r w:rsidRPr="00764928">
        <w:rPr>
          <w:rFonts w:eastAsiaTheme="minorEastAsia" w:cs="Arial"/>
          <w:lang w:eastAsia="ja-JP"/>
        </w:rPr>
        <w:t xml:space="preserve">Dabei spielen die Prüfungen und Bewertungen von Nachträgen und Nebenangeboten eine wesentliche Rolle. Der Bieter hat nachvollziehbar darzustellen, welche organisatorischen und methodischen Verfahrensweisen er beabsichtigt anzuwenden, um zielgerichtet die Kostenkontrolle und –einhaltung zu gewährleisten. </w:t>
      </w:r>
    </w:p>
    <w:p w14:paraId="2BECF8D7" w14:textId="77777777" w:rsidR="00B16F5C" w:rsidRPr="00944AA4" w:rsidRDefault="00B16F5C" w:rsidP="00B16F5C">
      <w:pPr>
        <w:autoSpaceDE w:val="0"/>
        <w:autoSpaceDN w:val="0"/>
        <w:adjustRightInd w:val="0"/>
        <w:spacing w:line="276" w:lineRule="auto"/>
        <w:ind w:left="426"/>
        <w:rPr>
          <w:rFonts w:eastAsiaTheme="minorEastAsia" w:cs="Arial"/>
          <w:lang w:eastAsia="ja-JP"/>
        </w:rPr>
      </w:pPr>
    </w:p>
    <w:p w14:paraId="3D13297F" w14:textId="77777777" w:rsidR="00B16F5C" w:rsidRPr="001D14C2" w:rsidRDefault="00B16F5C" w:rsidP="00B16F5C">
      <w:pPr>
        <w:pStyle w:val="Listenabsatz"/>
        <w:numPr>
          <w:ilvl w:val="1"/>
          <w:numId w:val="49"/>
        </w:numPr>
        <w:autoSpaceDE w:val="0"/>
        <w:autoSpaceDN w:val="0"/>
        <w:adjustRightInd w:val="0"/>
        <w:spacing w:before="0"/>
        <w:ind w:left="851"/>
        <w:rPr>
          <w:rFonts w:eastAsiaTheme="minorEastAsia" w:cs="Arial"/>
          <w:lang w:eastAsia="ja-JP"/>
        </w:rPr>
      </w:pPr>
      <w:r w:rsidRPr="00846F7B">
        <w:rPr>
          <w:rFonts w:eastAsiaTheme="minorEastAsia" w:cs="Arial"/>
          <w:lang w:eastAsia="ja-JP"/>
        </w:rPr>
        <w:t xml:space="preserve">Die Darstellung der </w:t>
      </w:r>
      <w:r w:rsidRPr="001D14C2">
        <w:rPr>
          <w:rFonts w:eastAsiaTheme="minorEastAsia" w:cs="Arial"/>
          <w:lang w:eastAsia="ja-JP"/>
        </w:rPr>
        <w:t xml:space="preserve">Qualitäts- und Kostenkontrolle und des Nachtragsmanagements </w:t>
      </w:r>
      <w:r>
        <w:rPr>
          <w:rFonts w:eastAsiaTheme="minorEastAsia" w:cs="Arial"/>
          <w:lang w:eastAsia="ja-JP"/>
        </w:rPr>
        <w:t>wurde nicht</w:t>
      </w:r>
    </w:p>
    <w:p w14:paraId="232BBB5D" w14:textId="77777777" w:rsidR="00B16F5C" w:rsidRPr="00944AA4" w:rsidRDefault="00B16F5C" w:rsidP="00B16F5C">
      <w:pPr>
        <w:tabs>
          <w:tab w:val="left" w:pos="2977"/>
          <w:tab w:val="left" w:pos="8364"/>
        </w:tabs>
        <w:autoSpaceDE w:val="0"/>
        <w:autoSpaceDN w:val="0"/>
        <w:adjustRightInd w:val="0"/>
        <w:spacing w:line="276" w:lineRule="auto"/>
        <w:ind w:left="851"/>
        <w:rPr>
          <w:rFonts w:eastAsiaTheme="minorEastAsia" w:cs="Arial"/>
          <w:lang w:eastAsia="ja-JP"/>
        </w:rPr>
      </w:pPr>
      <w:r>
        <w:rPr>
          <w:rFonts w:eastAsiaTheme="minorEastAsia" w:cs="Arial"/>
          <w:lang w:eastAsia="ja-JP"/>
        </w:rPr>
        <w:t xml:space="preserve">nachvollziehbar </w:t>
      </w:r>
      <w:r w:rsidRPr="00944AA4">
        <w:rPr>
          <w:rFonts w:eastAsiaTheme="minorEastAsia" w:cs="Arial"/>
          <w:lang w:eastAsia="ja-JP"/>
        </w:rPr>
        <w:t>dargelegt</w:t>
      </w:r>
      <w:r w:rsidRPr="00DF65D2">
        <w:rPr>
          <w:b/>
          <w:bCs/>
        </w:rPr>
        <w:t>.</w:t>
      </w:r>
      <w:r w:rsidRPr="00DF65D2">
        <w:tab/>
      </w:r>
      <w:r w:rsidRPr="00DF65D2">
        <w:rPr>
          <w:b/>
          <w:bCs/>
        </w:rPr>
        <w:sym w:font="Wingdings" w:char="F0E0"/>
      </w:r>
      <w:r w:rsidRPr="00DF65D2">
        <w:rPr>
          <w:b/>
          <w:bCs/>
        </w:rPr>
        <w:t xml:space="preserve"> 0 Punkte</w:t>
      </w:r>
    </w:p>
    <w:p w14:paraId="56FE3C1C" w14:textId="406A84E0" w:rsidR="00B16F5C" w:rsidRPr="009236E0" w:rsidRDefault="00B16F5C" w:rsidP="00F175A5">
      <w:pPr>
        <w:pStyle w:val="Listenabsatz"/>
        <w:numPr>
          <w:ilvl w:val="1"/>
          <w:numId w:val="49"/>
        </w:numPr>
        <w:tabs>
          <w:tab w:val="left" w:pos="2977"/>
          <w:tab w:val="left" w:pos="8364"/>
        </w:tabs>
        <w:autoSpaceDE w:val="0"/>
        <w:autoSpaceDN w:val="0"/>
        <w:adjustRightInd w:val="0"/>
        <w:spacing w:before="120" w:line="276" w:lineRule="auto"/>
        <w:ind w:left="851"/>
        <w:rPr>
          <w:rFonts w:eastAsiaTheme="minorEastAsia" w:cs="Arial"/>
          <w:lang w:eastAsia="ja-JP"/>
        </w:rPr>
      </w:pPr>
      <w:r w:rsidRPr="009236E0">
        <w:rPr>
          <w:rFonts w:eastAsiaTheme="minorEastAsia" w:cs="Arial"/>
          <w:lang w:eastAsia="ja-JP"/>
        </w:rPr>
        <w:t xml:space="preserve">Die Darstellung </w:t>
      </w:r>
      <w:bookmarkStart w:id="3" w:name="_Hlk75433346"/>
      <w:r w:rsidRPr="009236E0">
        <w:rPr>
          <w:rFonts w:eastAsiaTheme="minorEastAsia" w:cs="Arial"/>
          <w:lang w:eastAsia="ja-JP"/>
        </w:rPr>
        <w:t xml:space="preserve">der Qualitäts- und Kostenkontrolle </w:t>
      </w:r>
      <w:bookmarkEnd w:id="3"/>
      <w:r w:rsidRPr="009236E0">
        <w:rPr>
          <w:rFonts w:eastAsiaTheme="minorEastAsia" w:cs="Arial"/>
          <w:lang w:eastAsia="ja-JP"/>
        </w:rPr>
        <w:t>und des Nachtragsmanagements ist ansatzweise dargelegt.</w:t>
      </w:r>
      <w:r w:rsidRPr="009236E0">
        <w:rPr>
          <w:rFonts w:eastAsiaTheme="minorEastAsia" w:cs="Arial"/>
          <w:lang w:eastAsia="ja-JP"/>
        </w:rPr>
        <w:tab/>
      </w:r>
      <w:r w:rsidR="00A3175E" w:rsidRPr="009236E0">
        <w:rPr>
          <w:rFonts w:eastAsiaTheme="minorEastAsia" w:cs="Arial"/>
          <w:lang w:eastAsia="ja-JP"/>
        </w:rPr>
        <w:tab/>
      </w:r>
      <w:r w:rsidRPr="00043608">
        <w:rPr>
          <w:b/>
          <w:bCs/>
        </w:rPr>
        <w:sym w:font="Wingdings" w:char="F0E0"/>
      </w:r>
      <w:r w:rsidRPr="009236E0">
        <w:rPr>
          <w:b/>
          <w:bCs/>
        </w:rPr>
        <w:t xml:space="preserve"> </w:t>
      </w:r>
      <w:r w:rsidRPr="009236E0">
        <w:rPr>
          <w:rFonts w:eastAsiaTheme="minorEastAsia" w:cs="Arial"/>
          <w:b/>
          <w:bCs/>
          <w:lang w:eastAsia="ja-JP"/>
        </w:rPr>
        <w:t>1 Punkt</w:t>
      </w:r>
    </w:p>
    <w:p w14:paraId="3CFDF09B" w14:textId="77777777" w:rsidR="00B16F5C" w:rsidRPr="00876F22" w:rsidRDefault="00B16F5C" w:rsidP="00F175A5">
      <w:pPr>
        <w:pStyle w:val="Listenabsatz"/>
        <w:numPr>
          <w:ilvl w:val="1"/>
          <w:numId w:val="49"/>
        </w:numPr>
        <w:tabs>
          <w:tab w:val="left" w:pos="8364"/>
        </w:tabs>
        <w:autoSpaceDE w:val="0"/>
        <w:autoSpaceDN w:val="0"/>
        <w:adjustRightInd w:val="0"/>
        <w:spacing w:before="120"/>
        <w:ind w:left="851"/>
        <w:rPr>
          <w:rFonts w:eastAsiaTheme="minorEastAsia" w:cs="Arial"/>
          <w:lang w:eastAsia="ja-JP"/>
        </w:rPr>
      </w:pPr>
      <w:bookmarkStart w:id="4" w:name="_Hlk75433400"/>
      <w:r w:rsidRPr="00876F22">
        <w:rPr>
          <w:rFonts w:eastAsiaTheme="minorEastAsia" w:cs="Arial"/>
          <w:lang w:eastAsia="ja-JP"/>
        </w:rPr>
        <w:t xml:space="preserve">Die Darstellung der Qualitäts- und Kostenkontrolle </w:t>
      </w:r>
      <w:bookmarkEnd w:id="4"/>
      <w:r w:rsidRPr="00876F22">
        <w:rPr>
          <w:rFonts w:eastAsiaTheme="minorEastAsia" w:cs="Arial"/>
          <w:lang w:eastAsia="ja-JP"/>
        </w:rPr>
        <w:t>erfolgt so, dass diese umfänglich und zielgerichtet vorgenommen wird. Der Qualitäts– und Kostenrahmen sowie das Nachtragsmanagement</w:t>
      </w:r>
      <w:r>
        <w:rPr>
          <w:rFonts w:eastAsiaTheme="minorEastAsia" w:cs="Arial"/>
          <w:lang w:eastAsia="ja-JP"/>
        </w:rPr>
        <w:t xml:space="preserve"> </w:t>
      </w:r>
      <w:proofErr w:type="gramStart"/>
      <w:r w:rsidRPr="00876F22">
        <w:rPr>
          <w:rFonts w:eastAsiaTheme="minorEastAsia" w:cs="Arial"/>
          <w:lang w:eastAsia="ja-JP"/>
        </w:rPr>
        <w:t>wird</w:t>
      </w:r>
      <w:proofErr w:type="gramEnd"/>
      <w:r w:rsidRPr="00876F22">
        <w:rPr>
          <w:rFonts w:eastAsiaTheme="minorEastAsia" w:cs="Arial"/>
          <w:lang w:eastAsia="ja-JP"/>
        </w:rPr>
        <w:t xml:space="preserve"> gut dargelegt</w:t>
      </w:r>
      <w:r w:rsidRPr="00876F22">
        <w:rPr>
          <w:b/>
          <w:bCs/>
        </w:rPr>
        <w:t xml:space="preserve">. </w:t>
      </w:r>
      <w:r>
        <w:rPr>
          <w:b/>
          <w:bCs/>
        </w:rPr>
        <w:tab/>
      </w:r>
      <w:r w:rsidRPr="00876F22">
        <w:rPr>
          <w:b/>
          <w:bCs/>
        </w:rPr>
        <w:sym w:font="Wingdings" w:char="F0E0"/>
      </w:r>
      <w:r w:rsidRPr="00876F22">
        <w:rPr>
          <w:b/>
          <w:bCs/>
        </w:rPr>
        <w:t xml:space="preserve"> 2 Punkte</w:t>
      </w:r>
    </w:p>
    <w:p w14:paraId="3F163EB8" w14:textId="77777777" w:rsidR="00B16F5C" w:rsidRPr="00D0380A" w:rsidRDefault="00B16F5C" w:rsidP="00F175A5">
      <w:pPr>
        <w:pStyle w:val="Listenabsatz"/>
        <w:numPr>
          <w:ilvl w:val="1"/>
          <w:numId w:val="49"/>
        </w:numPr>
        <w:tabs>
          <w:tab w:val="left" w:pos="8364"/>
        </w:tabs>
        <w:autoSpaceDE w:val="0"/>
        <w:autoSpaceDN w:val="0"/>
        <w:adjustRightInd w:val="0"/>
        <w:spacing w:before="120"/>
        <w:ind w:left="851"/>
        <w:rPr>
          <w:rFonts w:eastAsiaTheme="minorEastAsia" w:cs="Arial"/>
          <w:lang w:eastAsia="ja-JP"/>
        </w:rPr>
      </w:pPr>
      <w:r w:rsidRPr="00D0380A">
        <w:rPr>
          <w:rFonts w:eastAsiaTheme="minorEastAsia" w:cs="Arial"/>
          <w:lang w:eastAsia="ja-JP"/>
        </w:rPr>
        <w:t xml:space="preserve">Die Darstellung der Qualitäts- und Kostenkontrolle ist optimal strukturiert, sodass das Ziel der Einhaltung des Qualitäts– und Kostenrahmens sowie des Nachtragsmanagment vollumfänglich zu erwarten ist. </w:t>
      </w:r>
      <w:r w:rsidRPr="0049560F">
        <w:rPr>
          <w:b/>
          <w:bCs/>
        </w:rPr>
        <w:tab/>
      </w:r>
      <w:r w:rsidRPr="0049560F">
        <w:rPr>
          <w:b/>
          <w:bCs/>
        </w:rPr>
        <w:sym w:font="Wingdings" w:char="F0E0"/>
      </w:r>
      <w:r w:rsidRPr="00D0380A">
        <w:rPr>
          <w:rFonts w:eastAsiaTheme="minorEastAsia" w:cs="Arial"/>
          <w:lang w:eastAsia="ja-JP"/>
        </w:rPr>
        <w:t xml:space="preserve"> 3 Punkte</w:t>
      </w:r>
    </w:p>
    <w:p w14:paraId="5370F2FB" w14:textId="77777777" w:rsidR="00B16F5C" w:rsidRDefault="00B16F5C" w:rsidP="00B16F5C">
      <w:pPr>
        <w:pStyle w:val="Liste-C-00"/>
        <w:numPr>
          <w:ilvl w:val="0"/>
          <w:numId w:val="0"/>
        </w:numPr>
        <w:ind w:left="397" w:hanging="397"/>
        <w:rPr>
          <w:b w:val="0"/>
        </w:rPr>
      </w:pPr>
    </w:p>
    <w:p w14:paraId="2F2674BB" w14:textId="5D022D37" w:rsidR="00B16F5C" w:rsidRPr="00253FF4" w:rsidRDefault="00B16F5C" w:rsidP="00FD7716">
      <w:pPr>
        <w:pStyle w:val="Liste-C-02"/>
        <w:numPr>
          <w:ilvl w:val="0"/>
          <w:numId w:val="0"/>
        </w:numPr>
        <w:tabs>
          <w:tab w:val="left" w:pos="851"/>
        </w:tabs>
        <w:spacing w:before="240"/>
        <w:rPr>
          <w:b/>
        </w:rPr>
      </w:pPr>
      <w:r w:rsidRPr="00253FF4">
        <w:rPr>
          <w:b/>
        </w:rPr>
        <w:t xml:space="preserve">Kriterium </w:t>
      </w:r>
      <w:r>
        <w:rPr>
          <w:b/>
        </w:rPr>
        <w:t>4</w:t>
      </w:r>
      <w:r w:rsidRPr="00253FF4">
        <w:rPr>
          <w:b/>
        </w:rPr>
        <w:t>:</w:t>
      </w:r>
      <w:r>
        <w:rPr>
          <w:b/>
        </w:rPr>
        <w:t xml:space="preserve"> </w:t>
      </w:r>
      <w:r w:rsidRPr="001766E1">
        <w:rPr>
          <w:b/>
        </w:rPr>
        <w:t>Terminsicherung</w:t>
      </w:r>
      <w:r w:rsidRPr="00253FF4">
        <w:rPr>
          <w:b/>
        </w:rPr>
        <w:tab/>
      </w:r>
      <w:r>
        <w:rPr>
          <w:b/>
        </w:rPr>
        <w:tab/>
      </w:r>
      <w:r>
        <w:rPr>
          <w:b/>
        </w:rPr>
        <w:tab/>
      </w:r>
      <w:r>
        <w:rPr>
          <w:b/>
        </w:rPr>
        <w:tab/>
      </w:r>
      <w:r>
        <w:rPr>
          <w:b/>
        </w:rPr>
        <w:tab/>
      </w:r>
      <w:r>
        <w:rPr>
          <w:b/>
        </w:rPr>
        <w:tab/>
      </w:r>
      <w:r w:rsidR="00FD7716">
        <w:rPr>
          <w:b/>
        </w:rPr>
        <w:tab/>
      </w:r>
      <w:r w:rsidR="00FD7716">
        <w:rPr>
          <w:b/>
        </w:rPr>
        <w:tab/>
      </w:r>
      <w:r>
        <w:rPr>
          <w:b/>
        </w:rPr>
        <w:t>W</w:t>
      </w:r>
      <w:r w:rsidRPr="00253FF4">
        <w:rPr>
          <w:b/>
        </w:rPr>
        <w:t xml:space="preserve">ichtung </w:t>
      </w:r>
      <w:r>
        <w:rPr>
          <w:b/>
        </w:rPr>
        <w:t>20</w:t>
      </w:r>
      <w:r w:rsidRPr="00253FF4">
        <w:rPr>
          <w:b/>
        </w:rPr>
        <w:t xml:space="preserve"> %</w:t>
      </w:r>
    </w:p>
    <w:p w14:paraId="7158F2D6" w14:textId="77777777" w:rsidR="00B16F5C" w:rsidRDefault="00B16F5C" w:rsidP="00B16F5C">
      <w:pPr>
        <w:pStyle w:val="Liste-C-02"/>
        <w:numPr>
          <w:ilvl w:val="1"/>
          <w:numId w:val="5"/>
        </w:numPr>
        <w:tabs>
          <w:tab w:val="left" w:pos="851"/>
        </w:tabs>
        <w:spacing w:before="0"/>
      </w:pPr>
      <w:r>
        <w:t>Weitere Erläuterung</w:t>
      </w:r>
      <w:r w:rsidRPr="00BA6B80">
        <w:t>:</w:t>
      </w:r>
    </w:p>
    <w:p w14:paraId="7C68F1D3" w14:textId="77777777" w:rsidR="00B16F5C" w:rsidRPr="00F647DA" w:rsidRDefault="00B16F5C" w:rsidP="00B16F5C">
      <w:pPr>
        <w:pStyle w:val="Listenabsatz"/>
        <w:numPr>
          <w:ilvl w:val="1"/>
          <w:numId w:val="5"/>
        </w:numPr>
        <w:spacing w:before="0" w:after="60"/>
        <w:contextualSpacing/>
      </w:pPr>
      <w:r w:rsidRPr="00F647DA">
        <w:t xml:space="preserve">Der Bewerber hat </w:t>
      </w:r>
      <w:r w:rsidRPr="00A057C6">
        <w:rPr>
          <w:b/>
          <w:i/>
          <w:u w:val="single"/>
        </w:rPr>
        <w:t>schriftlich</w:t>
      </w:r>
      <w:r w:rsidRPr="00F647DA">
        <w:t xml:space="preserve"> den geplanten Projektablauf zeitlich dar</w:t>
      </w:r>
      <w:r>
        <w:t>zu</w:t>
      </w:r>
      <w:r w:rsidRPr="00F647DA">
        <w:t xml:space="preserve">stellen. Dabei sind insbesondere Erläuterungen wichtig, wie </w:t>
      </w:r>
      <w:r>
        <w:t xml:space="preserve">z.B. die </w:t>
      </w:r>
      <w:r w:rsidRPr="00F647DA">
        <w:t xml:space="preserve">Erstellung von Zwischenberichten </w:t>
      </w:r>
      <w:r>
        <w:t>oder</w:t>
      </w:r>
      <w:r w:rsidRPr="00F647DA">
        <w:t xml:space="preserve"> wie bei Abweichen von der zeitlichen Abfolge (z.B. Ablaufstörungen) reagiert werden soll. Der Auftraggeber bewertet die Darstellung </w:t>
      </w:r>
      <w:r>
        <w:t>q</w:t>
      </w:r>
      <w:r w:rsidRPr="00F647DA">
        <w:t>ualitativ im Hinblick darauf, ob erwartet werden kann, dass mit dieser Methodik der Endtermin erreich</w:t>
      </w:r>
      <w:r>
        <w:t>t werden kann</w:t>
      </w:r>
      <w:r w:rsidRPr="00F647DA">
        <w:t>.</w:t>
      </w:r>
      <w:r>
        <w:t xml:space="preserve"> Es ist ein Nulllaufplan für die Termine zur Fertigstellung der Planungsleistungen zu erstellen. Insbesondere die Termine zur Erarbeitung der Kostenplanung (LPh2; 30.06.2026), die Ergebnisse zur Fertigstellung der LPh3 (Q3/2027), Fertigstellung der Genehmigungsunterlagen, Ausführungsplanung und Ausschreibungsunterlagen sind zu benennen.</w:t>
      </w:r>
    </w:p>
    <w:p w14:paraId="6112360B" w14:textId="77777777" w:rsidR="00B16F5C" w:rsidRDefault="00B16F5C" w:rsidP="00B16F5C">
      <w:pPr>
        <w:pStyle w:val="Liste-C-02"/>
        <w:numPr>
          <w:ilvl w:val="1"/>
          <w:numId w:val="5"/>
        </w:numPr>
        <w:tabs>
          <w:tab w:val="left" w:pos="851"/>
        </w:tabs>
        <w:spacing w:before="0"/>
      </w:pPr>
    </w:p>
    <w:p w14:paraId="12B030B8" w14:textId="77777777" w:rsidR="00B16F5C" w:rsidRPr="00C10FA0" w:rsidRDefault="00B16F5C" w:rsidP="00B16F5C">
      <w:pPr>
        <w:pStyle w:val="Listenabsatz"/>
        <w:numPr>
          <w:ilvl w:val="1"/>
          <w:numId w:val="49"/>
        </w:numPr>
        <w:tabs>
          <w:tab w:val="left" w:pos="8364"/>
        </w:tabs>
        <w:autoSpaceDE w:val="0"/>
        <w:autoSpaceDN w:val="0"/>
        <w:adjustRightInd w:val="0"/>
        <w:spacing w:before="0"/>
        <w:ind w:left="851"/>
        <w:rPr>
          <w:b/>
          <w:bCs/>
        </w:rPr>
      </w:pPr>
      <w:bookmarkStart w:id="5" w:name="_Hlk77660421"/>
      <w:r>
        <w:t xml:space="preserve">Die Darstellung des geplanten Projektablaufes erfolgt oberflächlich; im Ergebnis zeigt sich, dass bei Ablaufstörungen </w:t>
      </w:r>
      <w:bookmarkEnd w:id="5"/>
      <w:r>
        <w:t xml:space="preserve">die Einhaltung der Termine unwahrscheinlich erscheinen. </w:t>
      </w:r>
      <w:r>
        <w:tab/>
      </w:r>
      <w:r w:rsidRPr="00C10FA0">
        <w:rPr>
          <w:b/>
          <w:bCs/>
        </w:rPr>
        <w:sym w:font="Wingdings" w:char="F0E0"/>
      </w:r>
      <w:r w:rsidRPr="00C10FA0">
        <w:rPr>
          <w:b/>
          <w:bCs/>
        </w:rPr>
        <w:t xml:space="preserve"> 0 Punkte</w:t>
      </w:r>
    </w:p>
    <w:p w14:paraId="0C49CBD4" w14:textId="77777777" w:rsidR="00B16F5C" w:rsidRDefault="00B16F5C" w:rsidP="00B16F5C">
      <w:pPr>
        <w:pStyle w:val="Liste-C-02"/>
        <w:numPr>
          <w:ilvl w:val="1"/>
          <w:numId w:val="5"/>
        </w:numPr>
        <w:tabs>
          <w:tab w:val="left" w:pos="851"/>
        </w:tabs>
        <w:spacing w:before="0" w:after="0"/>
      </w:pPr>
    </w:p>
    <w:p w14:paraId="061D3459" w14:textId="77777777" w:rsidR="00B16F5C" w:rsidRPr="007471FC" w:rsidRDefault="00B16F5C" w:rsidP="00B16F5C">
      <w:pPr>
        <w:pStyle w:val="Listenabsatz"/>
        <w:numPr>
          <w:ilvl w:val="1"/>
          <w:numId w:val="49"/>
        </w:numPr>
        <w:tabs>
          <w:tab w:val="left" w:pos="8364"/>
        </w:tabs>
        <w:autoSpaceDE w:val="0"/>
        <w:autoSpaceDN w:val="0"/>
        <w:adjustRightInd w:val="0"/>
        <w:spacing w:before="0"/>
        <w:ind w:left="851"/>
        <w:rPr>
          <w:b/>
          <w:bCs/>
        </w:rPr>
      </w:pPr>
      <w:r>
        <w:t>Die Darstellung des geplanten Projektablaufes erfolgt allgemein gehalten; geht in Ansätzen auf die erforderliche Terminkette ein. Im Ergebnis ergibt sich, dass bei Ablaufstörungen teilweise Maßnahmen ergriffen werden, die die Einhaltung der Termine als möglich erscheinen lassen.</w:t>
      </w:r>
      <w:r>
        <w:tab/>
      </w:r>
      <w:r>
        <w:tab/>
      </w:r>
      <w:r w:rsidRPr="007471FC">
        <w:rPr>
          <w:b/>
          <w:bCs/>
        </w:rPr>
        <w:sym w:font="Wingdings" w:char="F0E0"/>
      </w:r>
      <w:r w:rsidRPr="007471FC">
        <w:rPr>
          <w:b/>
          <w:bCs/>
        </w:rPr>
        <w:t xml:space="preserve"> 1 Punkt</w:t>
      </w:r>
    </w:p>
    <w:p w14:paraId="296DF3E1" w14:textId="77777777" w:rsidR="00B16F5C" w:rsidRDefault="00B16F5C" w:rsidP="00B16F5C">
      <w:pPr>
        <w:pStyle w:val="Liste-C-02"/>
        <w:numPr>
          <w:ilvl w:val="1"/>
          <w:numId w:val="5"/>
        </w:numPr>
        <w:tabs>
          <w:tab w:val="left" w:pos="851"/>
        </w:tabs>
        <w:spacing w:before="0" w:after="0"/>
      </w:pPr>
    </w:p>
    <w:p w14:paraId="7A31C564" w14:textId="1C9F9015" w:rsidR="00B16F5C" w:rsidRPr="00ED7944" w:rsidRDefault="00B16F5C" w:rsidP="00B16F5C">
      <w:pPr>
        <w:pStyle w:val="Listenabsatz"/>
        <w:numPr>
          <w:ilvl w:val="1"/>
          <w:numId w:val="49"/>
        </w:numPr>
        <w:tabs>
          <w:tab w:val="left" w:pos="8364"/>
        </w:tabs>
        <w:autoSpaceDE w:val="0"/>
        <w:autoSpaceDN w:val="0"/>
        <w:adjustRightInd w:val="0"/>
        <w:spacing w:before="0"/>
        <w:ind w:left="851"/>
      </w:pPr>
      <w:r>
        <w:t>Die Darstellung des geplanten Projektablaufes erfolgt weitestgehend strukturiert und berücksichtigt nahezu alle Terminketten.</w:t>
      </w:r>
      <w:r w:rsidR="00096003">
        <w:t xml:space="preserve"> </w:t>
      </w:r>
      <w:r>
        <w:t xml:space="preserve">Im Ergebnis zeigt sich, dass bei möglichen Ablaufstörungen vermehrt geeignete Maßnahmen ergriffen werden; die die </w:t>
      </w:r>
      <w:r w:rsidRPr="00ED7944">
        <w:t xml:space="preserve">Einhaltung der Termine </w:t>
      </w:r>
      <w:r w:rsidRPr="00A057C6">
        <w:t>sichern</w:t>
      </w:r>
      <w:r>
        <w:t xml:space="preserve"> </w:t>
      </w:r>
      <w:r w:rsidRPr="00A057C6">
        <w:t xml:space="preserve">und </w:t>
      </w:r>
      <w:r w:rsidRPr="00ED7944">
        <w:t xml:space="preserve">das Projektziel erreichbar erscheint. </w:t>
      </w:r>
      <w:r>
        <w:tab/>
      </w:r>
      <w:r w:rsidRPr="007471FC">
        <w:rPr>
          <w:b/>
          <w:bCs/>
        </w:rPr>
        <w:sym w:font="Wingdings" w:char="F0E0"/>
      </w:r>
      <w:r w:rsidRPr="007471FC">
        <w:rPr>
          <w:b/>
          <w:bCs/>
        </w:rPr>
        <w:t xml:space="preserve"> 2 Punkte</w:t>
      </w:r>
    </w:p>
    <w:p w14:paraId="626E988B" w14:textId="77777777" w:rsidR="00B16F5C" w:rsidRDefault="00B16F5C" w:rsidP="00B16F5C">
      <w:pPr>
        <w:pStyle w:val="Liste-C-00"/>
        <w:numPr>
          <w:ilvl w:val="0"/>
          <w:numId w:val="0"/>
        </w:numPr>
        <w:spacing w:before="0"/>
        <w:ind w:left="397" w:hanging="397"/>
      </w:pPr>
    </w:p>
    <w:p w14:paraId="47DEF938" w14:textId="77777777" w:rsidR="00B16F5C" w:rsidRDefault="00B16F5C" w:rsidP="00B16F5C">
      <w:pPr>
        <w:pStyle w:val="Listenabsatz"/>
        <w:numPr>
          <w:ilvl w:val="1"/>
          <w:numId w:val="49"/>
        </w:numPr>
        <w:tabs>
          <w:tab w:val="left" w:pos="8364"/>
        </w:tabs>
        <w:autoSpaceDE w:val="0"/>
        <w:autoSpaceDN w:val="0"/>
        <w:adjustRightInd w:val="0"/>
        <w:spacing w:before="0"/>
        <w:ind w:left="851"/>
      </w:pPr>
      <w:r>
        <w:t xml:space="preserve">Die Darstellung des geplanten Projektablaufes erfolgt sehr detailliert strukturiert und berücksichtigt alle zum Projekterfolg erforderlichen Terminketten. Im Ergebnis zeigt sich, dass bei möglichen Ablaufstörungen uneingeschränkt geeignete Maßnahmen ergriffen werden; die die </w:t>
      </w:r>
      <w:r w:rsidRPr="00547036">
        <w:t xml:space="preserve">Einhaltung der Termine sichern und das Projektziel </w:t>
      </w:r>
      <w:r>
        <w:t xml:space="preserve">sicher </w:t>
      </w:r>
      <w:r w:rsidRPr="00547036">
        <w:t>erreichbar erscheint</w:t>
      </w:r>
      <w:r>
        <w:tab/>
      </w:r>
      <w:r w:rsidRPr="005866B4">
        <w:rPr>
          <w:b/>
          <w:bCs/>
        </w:rPr>
        <w:sym w:font="Wingdings" w:char="F0E0"/>
      </w:r>
      <w:r w:rsidRPr="005866B4">
        <w:rPr>
          <w:b/>
          <w:bCs/>
        </w:rPr>
        <w:t xml:space="preserve"> 3 Punkte</w:t>
      </w:r>
    </w:p>
    <w:p w14:paraId="500BA253" w14:textId="77777777" w:rsidR="00B16F5C" w:rsidRDefault="00B16F5C" w:rsidP="00B16F5C">
      <w:pPr>
        <w:pStyle w:val="Liste-C-00"/>
        <w:numPr>
          <w:ilvl w:val="0"/>
          <w:numId w:val="0"/>
        </w:numPr>
        <w:ind w:left="397" w:hanging="397"/>
      </w:pPr>
    </w:p>
    <w:p w14:paraId="05D54E4E" w14:textId="0139E456" w:rsidR="00B16F5C" w:rsidRPr="00694605" w:rsidRDefault="00694605" w:rsidP="00096003">
      <w:pPr>
        <w:pStyle w:val="Liste-C-02"/>
        <w:numPr>
          <w:ilvl w:val="0"/>
          <w:numId w:val="0"/>
        </w:numPr>
        <w:tabs>
          <w:tab w:val="left" w:pos="851"/>
        </w:tabs>
        <w:spacing w:before="240"/>
        <w:rPr>
          <w:b/>
        </w:rPr>
      </w:pPr>
      <w:r>
        <w:rPr>
          <w:b/>
        </w:rPr>
        <w:t>K</w:t>
      </w:r>
      <w:r w:rsidR="00B16F5C" w:rsidRPr="00253FF4">
        <w:rPr>
          <w:b/>
        </w:rPr>
        <w:t xml:space="preserve">riterium </w:t>
      </w:r>
      <w:r w:rsidR="00B16F5C">
        <w:rPr>
          <w:b/>
        </w:rPr>
        <w:t>5</w:t>
      </w:r>
      <w:r w:rsidR="00B16F5C" w:rsidRPr="00253FF4">
        <w:rPr>
          <w:b/>
        </w:rPr>
        <w:t>:</w:t>
      </w:r>
      <w:r w:rsidR="00B16F5C">
        <w:rPr>
          <w:b/>
        </w:rPr>
        <w:t xml:space="preserve"> Erfahrung in der </w:t>
      </w:r>
      <w:r w:rsidR="00B16F5C" w:rsidRPr="00A057C6">
        <w:rPr>
          <w:b/>
        </w:rPr>
        <w:t xml:space="preserve">Zusammenarbeit mit den </w:t>
      </w:r>
      <w:r w:rsidR="00DD181D">
        <w:rPr>
          <w:b/>
        </w:rPr>
        <w:t>b</w:t>
      </w:r>
      <w:r w:rsidR="00B16F5C" w:rsidRPr="00A057C6">
        <w:rPr>
          <w:b/>
        </w:rPr>
        <w:t>eteiligten</w:t>
      </w:r>
      <w:r w:rsidR="00B16F5C">
        <w:rPr>
          <w:b/>
        </w:rPr>
        <w:t xml:space="preserve"> Behörden</w:t>
      </w:r>
      <w:r w:rsidR="00B16F5C" w:rsidRPr="00253FF4">
        <w:rPr>
          <w:b/>
        </w:rPr>
        <w:tab/>
      </w:r>
      <w:r w:rsidR="00B16F5C" w:rsidRPr="00694605">
        <w:rPr>
          <w:b/>
        </w:rPr>
        <w:t>Wichtung 20 %</w:t>
      </w:r>
    </w:p>
    <w:p w14:paraId="6329BE28" w14:textId="77777777" w:rsidR="00B16F5C" w:rsidRDefault="00B16F5C" w:rsidP="00B16F5C">
      <w:pPr>
        <w:pStyle w:val="Liste-C-02"/>
        <w:numPr>
          <w:ilvl w:val="1"/>
          <w:numId w:val="5"/>
        </w:numPr>
        <w:tabs>
          <w:tab w:val="left" w:pos="851"/>
        </w:tabs>
        <w:spacing w:before="0"/>
      </w:pPr>
      <w:r>
        <w:t>Weitere Erläuterung</w:t>
      </w:r>
      <w:r w:rsidRPr="00BA6B80">
        <w:t>:</w:t>
      </w:r>
    </w:p>
    <w:p w14:paraId="5370EABC" w14:textId="77777777" w:rsidR="00B16F5C" w:rsidRDefault="00B16F5C" w:rsidP="00B16F5C">
      <w:pPr>
        <w:pStyle w:val="Liste-C-02"/>
        <w:numPr>
          <w:ilvl w:val="1"/>
          <w:numId w:val="5"/>
        </w:numPr>
        <w:tabs>
          <w:tab w:val="left" w:pos="851"/>
        </w:tabs>
        <w:spacing w:before="0"/>
      </w:pPr>
      <w:bookmarkStart w:id="6" w:name="_Hlk78179042"/>
      <w:r w:rsidRPr="00BF2B46">
        <w:t xml:space="preserve">Der Projekterfolg ist in der Regel unmittelbar mit einer guten Zusammenarbeit mit dem Auftraggeber und Weiteren an der Planung des Gesamtvorhabens </w:t>
      </w:r>
      <w:r>
        <w:t>B</w:t>
      </w:r>
      <w:r w:rsidRPr="00BF2B46">
        <w:t xml:space="preserve">eteiligten verbunden. </w:t>
      </w:r>
      <w:r w:rsidRPr="00781EEB">
        <w:t xml:space="preserve">Insbesondere sind die Erfahrungen in der Zusammenarbeit mit Genehmigungsbehörden </w:t>
      </w:r>
      <w:r>
        <w:t xml:space="preserve">(insbesondere in Sachsen-Anhalt und/oder Sachsen) </w:t>
      </w:r>
      <w:r w:rsidRPr="00781EEB">
        <w:t>zu benennen</w:t>
      </w:r>
      <w:r>
        <w:t>.</w:t>
      </w:r>
      <w:r w:rsidRPr="00781EEB">
        <w:t xml:space="preserve"> </w:t>
      </w:r>
      <w:r w:rsidRPr="00BF2B46">
        <w:t xml:space="preserve">Weiterhin ist die Kommunikation mit den prüfenden Behörden, den Genehmigungsbehörden und den eventuellen weiteren Planern der entsprechenden Leistungsphasen erfolgsentscheidend. Dies ist durch den Bieter </w:t>
      </w:r>
      <w:r w:rsidRPr="00BF2B46">
        <w:rPr>
          <w:b/>
          <w:bCs/>
        </w:rPr>
        <w:t>schriftlich</w:t>
      </w:r>
      <w:r w:rsidRPr="00BF2B46">
        <w:t xml:space="preserve"> darzustellen.</w:t>
      </w:r>
    </w:p>
    <w:bookmarkEnd w:id="6"/>
    <w:p w14:paraId="2DE9FED9" w14:textId="77777777" w:rsidR="00B16F5C" w:rsidRDefault="00B16F5C" w:rsidP="00B16F5C">
      <w:pPr>
        <w:pStyle w:val="Liste-C-02"/>
        <w:numPr>
          <w:ilvl w:val="1"/>
          <w:numId w:val="5"/>
        </w:numPr>
        <w:tabs>
          <w:tab w:val="left" w:pos="851"/>
        </w:tabs>
        <w:spacing w:before="0" w:after="0"/>
      </w:pPr>
    </w:p>
    <w:p w14:paraId="04E2886D" w14:textId="77777777" w:rsidR="00B16F5C" w:rsidRDefault="00B16F5C" w:rsidP="00B16F5C">
      <w:pPr>
        <w:pStyle w:val="Listenabsatz"/>
        <w:numPr>
          <w:ilvl w:val="1"/>
          <w:numId w:val="49"/>
        </w:numPr>
        <w:tabs>
          <w:tab w:val="left" w:pos="8364"/>
        </w:tabs>
        <w:autoSpaceDE w:val="0"/>
        <w:autoSpaceDN w:val="0"/>
        <w:adjustRightInd w:val="0"/>
        <w:spacing w:before="0"/>
        <w:ind w:left="851"/>
      </w:pPr>
      <w:r>
        <w:t>Zusammenarbeit so, dass das Projektziel nur bedingt oder unwahrscheinlich erreichbar erscheint.</w:t>
      </w:r>
    </w:p>
    <w:p w14:paraId="01987CEB" w14:textId="77777777" w:rsidR="00B16F5C" w:rsidRPr="005F5B44" w:rsidRDefault="00B16F5C" w:rsidP="00B16F5C">
      <w:pPr>
        <w:pStyle w:val="Listenabsatz"/>
        <w:tabs>
          <w:tab w:val="left" w:pos="8364"/>
        </w:tabs>
        <w:autoSpaceDE w:val="0"/>
        <w:autoSpaceDN w:val="0"/>
        <w:adjustRightInd w:val="0"/>
        <w:ind w:left="851"/>
        <w:rPr>
          <w:b/>
          <w:bCs/>
        </w:rPr>
      </w:pPr>
      <w:r>
        <w:tab/>
      </w:r>
      <w:r w:rsidRPr="005F5B44">
        <w:rPr>
          <w:b/>
          <w:bCs/>
        </w:rPr>
        <w:sym w:font="Wingdings" w:char="F0E0"/>
      </w:r>
      <w:r w:rsidRPr="005F5B44">
        <w:rPr>
          <w:b/>
          <w:bCs/>
        </w:rPr>
        <w:t xml:space="preserve"> 0 Punkte</w:t>
      </w:r>
    </w:p>
    <w:p w14:paraId="51FCE324" w14:textId="77777777" w:rsidR="00B16F5C" w:rsidRDefault="00B16F5C" w:rsidP="00B16F5C">
      <w:pPr>
        <w:pStyle w:val="Liste-C-02"/>
        <w:numPr>
          <w:ilvl w:val="1"/>
          <w:numId w:val="5"/>
        </w:numPr>
        <w:tabs>
          <w:tab w:val="left" w:pos="851"/>
        </w:tabs>
        <w:spacing w:before="0" w:after="0"/>
      </w:pPr>
    </w:p>
    <w:p w14:paraId="6DA2B684" w14:textId="77777777" w:rsidR="00B16F5C" w:rsidRDefault="00B16F5C" w:rsidP="00B16F5C">
      <w:pPr>
        <w:pStyle w:val="Listenabsatz"/>
        <w:numPr>
          <w:ilvl w:val="1"/>
          <w:numId w:val="49"/>
        </w:numPr>
        <w:tabs>
          <w:tab w:val="left" w:pos="8364"/>
        </w:tabs>
        <w:autoSpaceDE w:val="0"/>
        <w:autoSpaceDN w:val="0"/>
        <w:adjustRightInd w:val="0"/>
        <w:spacing w:before="0"/>
        <w:ind w:left="851"/>
      </w:pPr>
      <w:r>
        <w:t xml:space="preserve">Zusammenarbeit so, dass das Projektziel teilweise erreichbar erscheint. </w:t>
      </w:r>
      <w:r>
        <w:tab/>
      </w:r>
      <w:r w:rsidRPr="005F5B44">
        <w:rPr>
          <w:b/>
          <w:bCs/>
        </w:rPr>
        <w:sym w:font="Wingdings" w:char="F0E0"/>
      </w:r>
      <w:r w:rsidRPr="005F5B44">
        <w:rPr>
          <w:b/>
          <w:bCs/>
        </w:rPr>
        <w:t xml:space="preserve"> 1 Punkt</w:t>
      </w:r>
    </w:p>
    <w:p w14:paraId="1640D47A" w14:textId="77777777" w:rsidR="00B16F5C" w:rsidRDefault="00B16F5C" w:rsidP="00B16F5C">
      <w:pPr>
        <w:pStyle w:val="Liste-C-02"/>
        <w:numPr>
          <w:ilvl w:val="1"/>
          <w:numId w:val="5"/>
        </w:numPr>
        <w:tabs>
          <w:tab w:val="left" w:pos="851"/>
        </w:tabs>
        <w:spacing w:before="0" w:after="0"/>
      </w:pPr>
    </w:p>
    <w:p w14:paraId="5023FCCC" w14:textId="77777777" w:rsidR="00B16F5C" w:rsidRPr="002D63A2" w:rsidRDefault="00B16F5C" w:rsidP="00B16F5C">
      <w:pPr>
        <w:pStyle w:val="Listenabsatz"/>
        <w:numPr>
          <w:ilvl w:val="1"/>
          <w:numId w:val="49"/>
        </w:numPr>
        <w:tabs>
          <w:tab w:val="left" w:pos="8364"/>
        </w:tabs>
        <w:autoSpaceDE w:val="0"/>
        <w:autoSpaceDN w:val="0"/>
        <w:adjustRightInd w:val="0"/>
        <w:spacing w:before="0"/>
        <w:ind w:left="851"/>
        <w:rPr>
          <w:b/>
          <w:bCs/>
        </w:rPr>
      </w:pPr>
      <w:r>
        <w:t xml:space="preserve">Zusammenarbeit so, dass das Projektziel größtenteils erreichbar erscheint. </w:t>
      </w:r>
      <w:r w:rsidRPr="00E05BF0">
        <w:t xml:space="preserve">Die Möglichkeiten einer </w:t>
      </w:r>
      <w:r w:rsidRPr="005F5B44">
        <w:t>Zusammenarbeit</w:t>
      </w:r>
      <w:r w:rsidRPr="00E05BF0">
        <w:t xml:space="preserve"> mit den prüfenden Behörden, den Genehmigungsbehörden und den weiteren Beteiligten wurden aufgeführt</w:t>
      </w:r>
      <w:r>
        <w:t xml:space="preserve">. </w:t>
      </w:r>
      <w:r>
        <w:tab/>
      </w:r>
      <w:r w:rsidRPr="002D63A2">
        <w:rPr>
          <w:b/>
          <w:bCs/>
        </w:rPr>
        <w:sym w:font="Wingdings" w:char="F0E0"/>
      </w:r>
      <w:r w:rsidRPr="002D63A2">
        <w:rPr>
          <w:b/>
          <w:bCs/>
        </w:rPr>
        <w:t xml:space="preserve"> 2 Punkte</w:t>
      </w:r>
    </w:p>
    <w:p w14:paraId="0FA60BF5" w14:textId="77777777" w:rsidR="00B16F5C" w:rsidRDefault="00B16F5C" w:rsidP="00B16F5C">
      <w:pPr>
        <w:pStyle w:val="Liste-C-02"/>
        <w:numPr>
          <w:ilvl w:val="1"/>
          <w:numId w:val="5"/>
        </w:numPr>
        <w:tabs>
          <w:tab w:val="left" w:pos="851"/>
        </w:tabs>
        <w:spacing w:before="0" w:after="0"/>
      </w:pPr>
    </w:p>
    <w:p w14:paraId="7025746B" w14:textId="77777777" w:rsidR="00B16F5C" w:rsidRPr="00C92351" w:rsidRDefault="00B16F5C" w:rsidP="00B16F5C">
      <w:pPr>
        <w:pStyle w:val="Listenabsatz"/>
        <w:numPr>
          <w:ilvl w:val="1"/>
          <w:numId w:val="49"/>
        </w:numPr>
        <w:tabs>
          <w:tab w:val="left" w:pos="8364"/>
        </w:tabs>
        <w:autoSpaceDE w:val="0"/>
        <w:autoSpaceDN w:val="0"/>
        <w:adjustRightInd w:val="0"/>
        <w:spacing w:before="0"/>
        <w:ind w:left="851"/>
        <w:rPr>
          <w:b/>
          <w:bCs/>
        </w:rPr>
      </w:pPr>
      <w:r>
        <w:t xml:space="preserve">Zusammenarbeit so, dass das Projektziel uneingeschränkt erreichbar erscheint. </w:t>
      </w:r>
      <w:r w:rsidRPr="00E05BF0">
        <w:t xml:space="preserve">Die Möglichkeiten </w:t>
      </w:r>
      <w:r w:rsidRPr="00096003">
        <w:t>einer positiven Zusammenarbeit</w:t>
      </w:r>
      <w:r w:rsidRPr="00E05BF0">
        <w:t xml:space="preserve"> mit den prüfenden Behörden, den Genehmigungsbehörden und den weiteren Beteiligten wurden plausibel erörtert und </w:t>
      </w:r>
      <w:r>
        <w:t xml:space="preserve">umfassend mit Referenzprojekten </w:t>
      </w:r>
      <w:r w:rsidRPr="00E05BF0">
        <w:t>dargelegt</w:t>
      </w:r>
      <w:r>
        <w:t xml:space="preserve">. </w:t>
      </w:r>
      <w:r>
        <w:tab/>
      </w:r>
      <w:r w:rsidRPr="00C92351">
        <w:rPr>
          <w:b/>
          <w:bCs/>
        </w:rPr>
        <w:sym w:font="Wingdings" w:char="F0E0"/>
      </w:r>
      <w:r w:rsidRPr="00C92351">
        <w:rPr>
          <w:b/>
          <w:bCs/>
        </w:rPr>
        <w:t xml:space="preserve"> 3 Punkte</w:t>
      </w:r>
    </w:p>
    <w:p w14:paraId="67F01279" w14:textId="77777777" w:rsidR="00B16F5C" w:rsidRDefault="00B16F5C" w:rsidP="00B16F5C">
      <w:pPr>
        <w:pStyle w:val="Liste-C-00"/>
        <w:numPr>
          <w:ilvl w:val="0"/>
          <w:numId w:val="0"/>
        </w:numPr>
        <w:ind w:left="397" w:hanging="397"/>
      </w:pPr>
    </w:p>
    <w:p w14:paraId="0001917D" w14:textId="26630400" w:rsidR="00B16F5C" w:rsidRPr="00253FF4" w:rsidRDefault="00B16F5C" w:rsidP="00096003">
      <w:pPr>
        <w:pStyle w:val="Liste-C-02"/>
        <w:numPr>
          <w:ilvl w:val="0"/>
          <w:numId w:val="0"/>
        </w:numPr>
        <w:tabs>
          <w:tab w:val="left" w:pos="851"/>
        </w:tabs>
        <w:spacing w:before="240"/>
        <w:rPr>
          <w:b/>
        </w:rPr>
      </w:pPr>
      <w:r w:rsidRPr="00253FF4">
        <w:rPr>
          <w:b/>
        </w:rPr>
        <w:t xml:space="preserve">Kriterium </w:t>
      </w:r>
      <w:r>
        <w:rPr>
          <w:b/>
        </w:rPr>
        <w:t>6</w:t>
      </w:r>
      <w:r w:rsidRPr="00253FF4">
        <w:rPr>
          <w:b/>
        </w:rPr>
        <w:t>:</w:t>
      </w:r>
      <w:r>
        <w:rPr>
          <w:b/>
        </w:rPr>
        <w:t xml:space="preserve"> </w:t>
      </w:r>
      <w:r w:rsidRPr="00A057C6">
        <w:rPr>
          <w:b/>
        </w:rPr>
        <w:t>Präsenz der Bauüberwachung vor Ort</w:t>
      </w:r>
      <w:r w:rsidRPr="00253FF4">
        <w:rPr>
          <w:b/>
        </w:rPr>
        <w:tab/>
      </w:r>
      <w:r>
        <w:rPr>
          <w:b/>
        </w:rPr>
        <w:tab/>
      </w:r>
      <w:r>
        <w:rPr>
          <w:b/>
        </w:rPr>
        <w:tab/>
        <w:t xml:space="preserve"> </w:t>
      </w:r>
      <w:r>
        <w:rPr>
          <w:b/>
        </w:rPr>
        <w:tab/>
      </w:r>
      <w:r w:rsidR="00096003">
        <w:rPr>
          <w:b/>
        </w:rPr>
        <w:tab/>
      </w:r>
      <w:r w:rsidRPr="00694605">
        <w:rPr>
          <w:b/>
        </w:rPr>
        <w:t>Wichtung 5 %</w:t>
      </w:r>
    </w:p>
    <w:p w14:paraId="5737209B" w14:textId="77777777" w:rsidR="00B16F5C" w:rsidRDefault="00B16F5C" w:rsidP="00B16F5C">
      <w:pPr>
        <w:pStyle w:val="Liste-C-02"/>
        <w:numPr>
          <w:ilvl w:val="1"/>
          <w:numId w:val="5"/>
        </w:numPr>
        <w:tabs>
          <w:tab w:val="left" w:pos="851"/>
        </w:tabs>
        <w:spacing w:before="0"/>
      </w:pPr>
      <w:r>
        <w:t>Weitere Erläuterung</w:t>
      </w:r>
      <w:r w:rsidRPr="00BA6B80">
        <w:t>:</w:t>
      </w:r>
    </w:p>
    <w:p w14:paraId="78EABCFD" w14:textId="4366A1FF" w:rsidR="00B16F5C" w:rsidRPr="0095385D" w:rsidRDefault="000F1CB4" w:rsidP="00B16F5C">
      <w:pPr>
        <w:pStyle w:val="Liste-C-02"/>
        <w:numPr>
          <w:ilvl w:val="1"/>
          <w:numId w:val="5"/>
        </w:numPr>
        <w:tabs>
          <w:tab w:val="left" w:pos="851"/>
        </w:tabs>
        <w:spacing w:before="0"/>
        <w:rPr>
          <w:rFonts w:cs="Arial"/>
        </w:rPr>
      </w:pPr>
      <w:r w:rsidRPr="000F1CB4">
        <w:rPr>
          <w:rFonts w:cs="Arial"/>
        </w:rPr>
        <w:t xml:space="preserve">Die Bauausführung erfolgt auf Grund des Projektumfanges, der Arbeiten in Bereichen der Neutrassierung der Leitungstrassen sehr komplex. Daher werden im Zuge der Bauausführung kurzfristige Aktions-, Reaktions- und Dokumentationsfristen erwartet.  </w:t>
      </w:r>
      <w:r w:rsidR="00B16F5C" w:rsidRPr="00781EEB">
        <w:rPr>
          <w:rFonts w:cs="Arial"/>
        </w:rPr>
        <w:t xml:space="preserve">  </w:t>
      </w:r>
    </w:p>
    <w:p w14:paraId="60612613" w14:textId="77777777" w:rsidR="00B16F5C" w:rsidRPr="0095385D" w:rsidRDefault="00B16F5C" w:rsidP="00B16F5C">
      <w:pPr>
        <w:pStyle w:val="Liste-C-02"/>
        <w:numPr>
          <w:ilvl w:val="1"/>
          <w:numId w:val="5"/>
        </w:numPr>
        <w:tabs>
          <w:tab w:val="left" w:pos="851"/>
        </w:tabs>
        <w:spacing w:before="0"/>
        <w:rPr>
          <w:rFonts w:cs="Arial"/>
        </w:rPr>
      </w:pPr>
    </w:p>
    <w:p w14:paraId="09FEA3F6" w14:textId="77777777" w:rsidR="00B16F5C" w:rsidRPr="00EA0AED" w:rsidRDefault="00B16F5C" w:rsidP="00B16F5C">
      <w:pPr>
        <w:pStyle w:val="Listenabsatz"/>
        <w:numPr>
          <w:ilvl w:val="1"/>
          <w:numId w:val="49"/>
        </w:numPr>
        <w:tabs>
          <w:tab w:val="left" w:pos="8364"/>
        </w:tabs>
        <w:autoSpaceDE w:val="0"/>
        <w:autoSpaceDN w:val="0"/>
        <w:adjustRightInd w:val="0"/>
        <w:spacing w:before="0"/>
        <w:ind w:left="851"/>
        <w:rPr>
          <w:rFonts w:cs="Arial"/>
        </w:rPr>
      </w:pPr>
      <w:r w:rsidRPr="0095385D">
        <w:rPr>
          <w:rFonts w:cs="Arial"/>
        </w:rPr>
        <w:t>Es wird durch den Bieter dargestellt, dass die Objektüberwachung vor Ort und die Anwesenheit der</w:t>
      </w:r>
      <w:r>
        <w:rPr>
          <w:rFonts w:cs="Arial"/>
        </w:rPr>
        <w:t xml:space="preserve"> </w:t>
      </w:r>
      <w:r w:rsidRPr="00EA0AED">
        <w:rPr>
          <w:rFonts w:cs="Arial"/>
        </w:rPr>
        <w:t xml:space="preserve">Verantwortlichen der einzelnen Leistungsbereiche nach Bedarf erfolgt. </w:t>
      </w:r>
      <w:r>
        <w:rPr>
          <w:rFonts w:cs="Arial"/>
        </w:rPr>
        <w:tab/>
      </w:r>
      <w:r w:rsidRPr="00EA0AED">
        <w:rPr>
          <w:b/>
          <w:bCs/>
        </w:rPr>
        <w:sym w:font="Wingdings" w:char="F0E0"/>
      </w:r>
      <w:r w:rsidRPr="00EA0AED">
        <w:rPr>
          <w:rFonts w:cs="Arial"/>
          <w:b/>
          <w:bCs/>
        </w:rPr>
        <w:t xml:space="preserve"> 0 Punkte</w:t>
      </w:r>
    </w:p>
    <w:p w14:paraId="08E4CDEA" w14:textId="77777777" w:rsidR="00B16F5C" w:rsidRPr="0095385D" w:rsidRDefault="00B16F5C" w:rsidP="00B16F5C">
      <w:pPr>
        <w:pStyle w:val="Liste-C-02"/>
        <w:numPr>
          <w:ilvl w:val="1"/>
          <w:numId w:val="5"/>
        </w:numPr>
        <w:tabs>
          <w:tab w:val="left" w:pos="851"/>
        </w:tabs>
        <w:spacing w:before="0" w:after="0"/>
        <w:rPr>
          <w:rFonts w:cs="Arial"/>
        </w:rPr>
      </w:pPr>
    </w:p>
    <w:p w14:paraId="01A0CDB6" w14:textId="5EDC85BE" w:rsidR="00057E1A" w:rsidRPr="00F175A5" w:rsidRDefault="00B16F5C" w:rsidP="00B16F5C">
      <w:pPr>
        <w:pStyle w:val="Listenabsatz"/>
        <w:numPr>
          <w:ilvl w:val="1"/>
          <w:numId w:val="49"/>
        </w:numPr>
        <w:tabs>
          <w:tab w:val="left" w:pos="8364"/>
        </w:tabs>
        <w:autoSpaceDE w:val="0"/>
        <w:autoSpaceDN w:val="0"/>
        <w:adjustRightInd w:val="0"/>
        <w:spacing w:before="0"/>
        <w:ind w:left="851"/>
        <w:rPr>
          <w:rFonts w:cs="Arial"/>
          <w:b/>
          <w:bCs/>
        </w:rPr>
      </w:pPr>
      <w:r w:rsidRPr="0095385D">
        <w:rPr>
          <w:rFonts w:cs="Arial"/>
        </w:rPr>
        <w:t xml:space="preserve">Es wird durch den Bieter detailliert dargestellt, dass, je nach Bautenstand (relevante Bauteile </w:t>
      </w:r>
      <w:r w:rsidRPr="00EA0AED">
        <w:rPr>
          <w:rFonts w:cs="Arial"/>
        </w:rPr>
        <w:t>oder Abschnitte), die Objektüberwachung vor Ort mindestens einmal wöchentlich erfolgt. Die Anwesenheit der Verantwortlichen der einzelnen Leistungsbereiche erfolgt nach Bedarf und Anforderung.</w:t>
      </w:r>
    </w:p>
    <w:p w14:paraId="4CBC50AA" w14:textId="6801814A" w:rsidR="00B16F5C" w:rsidRPr="00EA0AED" w:rsidRDefault="00057E1A" w:rsidP="00F175A5">
      <w:pPr>
        <w:pStyle w:val="Listenabsatz"/>
        <w:tabs>
          <w:tab w:val="left" w:pos="8364"/>
        </w:tabs>
        <w:autoSpaceDE w:val="0"/>
        <w:autoSpaceDN w:val="0"/>
        <w:adjustRightInd w:val="0"/>
        <w:spacing w:before="0"/>
        <w:ind w:left="851"/>
        <w:rPr>
          <w:rFonts w:cs="Arial"/>
          <w:b/>
          <w:bCs/>
        </w:rPr>
      </w:pPr>
      <w:r>
        <w:rPr>
          <w:b/>
          <w:bCs/>
        </w:rPr>
        <w:t xml:space="preserve">                                                                                                                                        </w:t>
      </w:r>
      <w:r w:rsidR="00B16F5C" w:rsidRPr="00EA0AED">
        <w:rPr>
          <w:b/>
          <w:bCs/>
        </w:rPr>
        <w:sym w:font="Wingdings" w:char="F0E0"/>
      </w:r>
      <w:r w:rsidR="00B16F5C" w:rsidRPr="00EA0AED">
        <w:rPr>
          <w:b/>
          <w:bCs/>
        </w:rPr>
        <w:t xml:space="preserve"> </w:t>
      </w:r>
      <w:r w:rsidR="00B16F5C" w:rsidRPr="00EA0AED">
        <w:rPr>
          <w:rFonts w:cs="Arial"/>
          <w:b/>
          <w:bCs/>
        </w:rPr>
        <w:t>1 Punkt</w:t>
      </w:r>
    </w:p>
    <w:p w14:paraId="6F6F6E9C" w14:textId="77777777" w:rsidR="00B16F5C" w:rsidRPr="0095385D" w:rsidRDefault="00B16F5C" w:rsidP="00B16F5C">
      <w:pPr>
        <w:pStyle w:val="Liste-C-02"/>
        <w:numPr>
          <w:ilvl w:val="1"/>
          <w:numId w:val="5"/>
        </w:numPr>
        <w:tabs>
          <w:tab w:val="left" w:pos="851"/>
        </w:tabs>
        <w:spacing w:before="0" w:after="0"/>
        <w:rPr>
          <w:rFonts w:cs="Arial"/>
        </w:rPr>
      </w:pPr>
    </w:p>
    <w:p w14:paraId="20F3433F" w14:textId="4D03B984" w:rsidR="00B16F5C" w:rsidRPr="0082589D" w:rsidRDefault="00B16F5C" w:rsidP="00B16F5C">
      <w:pPr>
        <w:pStyle w:val="Listenabsatz"/>
        <w:numPr>
          <w:ilvl w:val="1"/>
          <w:numId w:val="49"/>
        </w:numPr>
        <w:tabs>
          <w:tab w:val="left" w:pos="8364"/>
        </w:tabs>
        <w:autoSpaceDE w:val="0"/>
        <w:autoSpaceDN w:val="0"/>
        <w:adjustRightInd w:val="0"/>
        <w:spacing w:before="0"/>
        <w:ind w:left="851"/>
        <w:rPr>
          <w:b/>
          <w:bCs/>
        </w:rPr>
      </w:pPr>
      <w:r w:rsidRPr="0082589D">
        <w:rPr>
          <w:rFonts w:cs="Arial"/>
        </w:rPr>
        <w:t xml:space="preserve">Es wird durch den Bieter sehr detailliert dargestellt, dass, je nach Bautenstand (relevante Bauteile oder Abschnitte), die Objektüberwachung vor Ort mindestens zweimal wöchentlich erfolgt. </w:t>
      </w:r>
      <w:r w:rsidRPr="0095385D">
        <w:t>Die Anwesenheit der Verantwortlichen der einzelnen Leistungsbereiche erfolgt nach Bedarf und Anforderung.</w:t>
      </w:r>
      <w:r>
        <w:t xml:space="preserve"> </w:t>
      </w:r>
      <w:r>
        <w:tab/>
      </w:r>
      <w:r w:rsidRPr="0082589D">
        <w:rPr>
          <w:b/>
          <w:bCs/>
        </w:rPr>
        <w:sym w:font="Wingdings" w:char="F0E0"/>
      </w:r>
      <w:r w:rsidRPr="0082589D">
        <w:rPr>
          <w:b/>
          <w:bCs/>
        </w:rPr>
        <w:t xml:space="preserve"> 2 Punkte</w:t>
      </w:r>
    </w:p>
    <w:p w14:paraId="2F678302" w14:textId="77777777" w:rsidR="00B16F5C" w:rsidRPr="0095385D" w:rsidRDefault="00B16F5C" w:rsidP="00B16F5C">
      <w:pPr>
        <w:pStyle w:val="Liste-C-02"/>
        <w:numPr>
          <w:ilvl w:val="1"/>
          <w:numId w:val="5"/>
        </w:numPr>
        <w:tabs>
          <w:tab w:val="left" w:pos="851"/>
        </w:tabs>
        <w:spacing w:before="0" w:after="0"/>
        <w:rPr>
          <w:rFonts w:cs="Arial"/>
        </w:rPr>
      </w:pPr>
    </w:p>
    <w:p w14:paraId="3119A344" w14:textId="77777777" w:rsidR="00B16F5C" w:rsidRPr="00560C1B" w:rsidRDefault="00B16F5C" w:rsidP="00B16F5C">
      <w:pPr>
        <w:pStyle w:val="Listenabsatz"/>
        <w:numPr>
          <w:ilvl w:val="1"/>
          <w:numId w:val="49"/>
        </w:numPr>
        <w:tabs>
          <w:tab w:val="left" w:pos="8364"/>
        </w:tabs>
        <w:autoSpaceDE w:val="0"/>
        <w:autoSpaceDN w:val="0"/>
        <w:adjustRightInd w:val="0"/>
        <w:spacing w:before="0"/>
        <w:ind w:left="851"/>
        <w:rPr>
          <w:b/>
        </w:rPr>
      </w:pPr>
      <w:r w:rsidRPr="0095385D">
        <w:rPr>
          <w:rFonts w:cs="Arial"/>
        </w:rPr>
        <w:t>Es wird durch den Bieter sehr detailliert</w:t>
      </w:r>
      <w:r>
        <w:rPr>
          <w:rFonts w:cs="Arial"/>
        </w:rPr>
        <w:t xml:space="preserve"> </w:t>
      </w:r>
      <w:r w:rsidRPr="0095385D">
        <w:rPr>
          <w:rFonts w:cs="Arial"/>
        </w:rPr>
        <w:t xml:space="preserve">und umfangreich dargestellt, dass, je nach Bautenstand </w:t>
      </w:r>
      <w:r w:rsidRPr="00560C1B">
        <w:rPr>
          <w:rFonts w:cs="Arial"/>
        </w:rPr>
        <w:t xml:space="preserve">(relevante Bauteile oder Abschnitte), die Objektüberwachung vor Ort mindestens dreimal wöchentlich erfolgt. Die Anwesenheit der Verantwortlichen der einzelnen Leistungsbereiche erfolgt nach Bedarf und Anforderung oder dar über hinaus. </w:t>
      </w:r>
      <w:r>
        <w:rPr>
          <w:rFonts w:cs="Arial"/>
        </w:rPr>
        <w:tab/>
      </w:r>
      <w:r w:rsidRPr="00560C1B">
        <w:rPr>
          <w:rFonts w:cs="Arial"/>
          <w:b/>
          <w:bCs/>
        </w:rPr>
        <w:sym w:font="Wingdings" w:char="F0E0"/>
      </w:r>
      <w:r w:rsidRPr="00560C1B">
        <w:rPr>
          <w:rFonts w:cs="Arial"/>
          <w:b/>
          <w:bCs/>
        </w:rPr>
        <w:t xml:space="preserve"> 3 Punkte</w:t>
      </w:r>
    </w:p>
    <w:p w14:paraId="3F9942BE" w14:textId="77777777" w:rsidR="00B16F5C" w:rsidRDefault="00B16F5C" w:rsidP="00B16F5C">
      <w:pPr>
        <w:pStyle w:val="Liste-C-00"/>
        <w:numPr>
          <w:ilvl w:val="0"/>
          <w:numId w:val="0"/>
        </w:numPr>
        <w:ind w:left="397" w:hanging="397"/>
      </w:pPr>
    </w:p>
    <w:p w14:paraId="79801C30" w14:textId="77777777" w:rsidR="00057E1A" w:rsidRDefault="00057E1A" w:rsidP="00B16F5C">
      <w:pPr>
        <w:pStyle w:val="Liste-C-00"/>
        <w:numPr>
          <w:ilvl w:val="0"/>
          <w:numId w:val="0"/>
        </w:numPr>
        <w:ind w:left="397" w:hanging="397"/>
      </w:pPr>
    </w:p>
    <w:p w14:paraId="23688A9C" w14:textId="77777777" w:rsidR="00057E1A" w:rsidRDefault="00057E1A" w:rsidP="00B16F5C">
      <w:pPr>
        <w:pStyle w:val="Liste-C-00"/>
        <w:numPr>
          <w:ilvl w:val="0"/>
          <w:numId w:val="0"/>
        </w:numPr>
        <w:ind w:left="397" w:hanging="397"/>
      </w:pPr>
    </w:p>
    <w:p w14:paraId="40FFBAA2" w14:textId="77777777" w:rsidR="00057E1A" w:rsidRDefault="00057E1A" w:rsidP="00B16F5C">
      <w:pPr>
        <w:pStyle w:val="Liste-C-00"/>
        <w:numPr>
          <w:ilvl w:val="0"/>
          <w:numId w:val="0"/>
        </w:numPr>
        <w:ind w:left="397" w:hanging="397"/>
      </w:pPr>
    </w:p>
    <w:p w14:paraId="5995B191" w14:textId="77777777" w:rsidR="008E2BFD" w:rsidRDefault="008E2BFD" w:rsidP="00B16F5C">
      <w:pPr>
        <w:pStyle w:val="Liste-C-00"/>
        <w:numPr>
          <w:ilvl w:val="0"/>
          <w:numId w:val="0"/>
        </w:numPr>
        <w:ind w:left="397" w:hanging="397"/>
      </w:pPr>
    </w:p>
    <w:p w14:paraId="0D3E2084" w14:textId="77777777" w:rsidR="00694605" w:rsidRDefault="00694605" w:rsidP="00B16F5C">
      <w:pPr>
        <w:pStyle w:val="Liste-C-00"/>
        <w:numPr>
          <w:ilvl w:val="0"/>
          <w:numId w:val="0"/>
        </w:numPr>
        <w:ind w:left="397" w:hanging="397"/>
      </w:pPr>
    </w:p>
    <w:p w14:paraId="4B765DE2" w14:textId="77777777" w:rsidR="008E2BFD" w:rsidRDefault="008E2BFD" w:rsidP="00B16F5C">
      <w:pPr>
        <w:pStyle w:val="Liste-C-00"/>
        <w:numPr>
          <w:ilvl w:val="0"/>
          <w:numId w:val="0"/>
        </w:numPr>
        <w:ind w:left="397" w:hanging="397"/>
      </w:pPr>
    </w:p>
    <w:p w14:paraId="20246927" w14:textId="2B9D04D5" w:rsidR="00B16F5C" w:rsidRPr="00253FF4" w:rsidRDefault="00B16F5C" w:rsidP="00096003">
      <w:pPr>
        <w:pStyle w:val="Liste-C-02"/>
        <w:numPr>
          <w:ilvl w:val="0"/>
          <w:numId w:val="0"/>
        </w:numPr>
        <w:tabs>
          <w:tab w:val="left" w:pos="851"/>
        </w:tabs>
        <w:spacing w:before="240"/>
        <w:rPr>
          <w:b/>
        </w:rPr>
      </w:pPr>
      <w:r w:rsidRPr="00253FF4">
        <w:rPr>
          <w:b/>
        </w:rPr>
        <w:t xml:space="preserve">Kriterium </w:t>
      </w:r>
      <w:r>
        <w:rPr>
          <w:b/>
        </w:rPr>
        <w:t>7</w:t>
      </w:r>
      <w:r w:rsidRPr="00253FF4">
        <w:rPr>
          <w:b/>
        </w:rPr>
        <w:t>:</w:t>
      </w:r>
      <w:r>
        <w:rPr>
          <w:b/>
        </w:rPr>
        <w:t xml:space="preserve"> </w:t>
      </w:r>
      <w:r w:rsidRPr="00A057C6">
        <w:rPr>
          <w:b/>
        </w:rPr>
        <w:t>Qualität und Aussagekraft der Präsentation</w:t>
      </w:r>
      <w:r w:rsidRPr="00253FF4">
        <w:rPr>
          <w:b/>
        </w:rPr>
        <w:tab/>
      </w:r>
      <w:r>
        <w:rPr>
          <w:b/>
        </w:rPr>
        <w:tab/>
      </w:r>
      <w:r>
        <w:rPr>
          <w:b/>
        </w:rPr>
        <w:tab/>
      </w:r>
      <w:r w:rsidR="00096003">
        <w:rPr>
          <w:b/>
        </w:rPr>
        <w:tab/>
      </w:r>
      <w:r>
        <w:rPr>
          <w:b/>
        </w:rPr>
        <w:t>W</w:t>
      </w:r>
      <w:r w:rsidRPr="00253FF4">
        <w:rPr>
          <w:b/>
        </w:rPr>
        <w:t xml:space="preserve">ichtung </w:t>
      </w:r>
      <w:r>
        <w:rPr>
          <w:b/>
        </w:rPr>
        <w:t>2</w:t>
      </w:r>
      <w:r w:rsidRPr="00253FF4">
        <w:rPr>
          <w:b/>
        </w:rPr>
        <w:t xml:space="preserve"> %</w:t>
      </w:r>
    </w:p>
    <w:p w14:paraId="2FE2BBE2" w14:textId="77777777" w:rsidR="00B16F5C" w:rsidRDefault="00B16F5C" w:rsidP="00B16F5C">
      <w:pPr>
        <w:pStyle w:val="Liste-C-02"/>
        <w:numPr>
          <w:ilvl w:val="1"/>
          <w:numId w:val="5"/>
        </w:numPr>
        <w:tabs>
          <w:tab w:val="left" w:pos="851"/>
        </w:tabs>
        <w:spacing w:before="0" w:after="0"/>
      </w:pPr>
      <w:r>
        <w:t>Weitere Erläuterung</w:t>
      </w:r>
      <w:r w:rsidRPr="00BA6B80">
        <w:t>:</w:t>
      </w:r>
    </w:p>
    <w:p w14:paraId="284EA837" w14:textId="77777777" w:rsidR="00B16F5C" w:rsidRPr="00A057C6" w:rsidRDefault="00B16F5C" w:rsidP="00B16F5C">
      <w:pPr>
        <w:pStyle w:val="Liste-C-00"/>
        <w:numPr>
          <w:ilvl w:val="0"/>
          <w:numId w:val="0"/>
        </w:numPr>
        <w:spacing w:before="0"/>
        <w:ind w:left="397"/>
        <w:rPr>
          <w:b w:val="0"/>
        </w:rPr>
      </w:pPr>
      <w:r w:rsidRPr="00A057C6">
        <w:rPr>
          <w:b w:val="0"/>
        </w:rPr>
        <w:t>Hier erfolgt die Bewertung der eingereichten schriftlichen Projektdarstellung in Hinblick auf die Übersichtlichkeit, Nachvollziehbarkeit und komplexen Darlegung der erwarteten projektspezifischen Ansätze.</w:t>
      </w:r>
    </w:p>
    <w:p w14:paraId="6C981B06" w14:textId="77777777" w:rsidR="00B16F5C" w:rsidRDefault="00B16F5C" w:rsidP="00B16F5C">
      <w:pPr>
        <w:pStyle w:val="Liste-C-00"/>
        <w:numPr>
          <w:ilvl w:val="0"/>
          <w:numId w:val="0"/>
        </w:numPr>
        <w:ind w:left="397"/>
      </w:pPr>
    </w:p>
    <w:p w14:paraId="2251953D" w14:textId="77777777" w:rsidR="00B16F5C" w:rsidRDefault="00B16F5C" w:rsidP="00B16F5C">
      <w:pPr>
        <w:pStyle w:val="Listenabsatz"/>
        <w:numPr>
          <w:ilvl w:val="1"/>
          <w:numId w:val="49"/>
        </w:numPr>
        <w:tabs>
          <w:tab w:val="left" w:pos="8364"/>
        </w:tabs>
        <w:autoSpaceDE w:val="0"/>
        <w:autoSpaceDN w:val="0"/>
        <w:adjustRightInd w:val="0"/>
        <w:spacing w:before="0"/>
        <w:ind w:left="851"/>
      </w:pPr>
      <w:r>
        <w:t xml:space="preserve">Die Präsentation ist allgemein gehalten. Eine Struktur ist nicht erkennbar </w:t>
      </w:r>
      <w:r>
        <w:tab/>
      </w:r>
      <w:r w:rsidRPr="001B281E">
        <w:rPr>
          <w:b/>
          <w:bCs/>
        </w:rPr>
        <w:sym w:font="Wingdings" w:char="F0E0"/>
      </w:r>
      <w:r w:rsidRPr="001B281E">
        <w:rPr>
          <w:rFonts w:cs="Arial"/>
          <w:b/>
          <w:bCs/>
        </w:rPr>
        <w:t xml:space="preserve"> </w:t>
      </w:r>
      <w:r w:rsidRPr="001B281E">
        <w:rPr>
          <w:b/>
          <w:bCs/>
        </w:rPr>
        <w:t>0 Punkte</w:t>
      </w:r>
    </w:p>
    <w:p w14:paraId="2ED719E8" w14:textId="77777777" w:rsidR="00B16F5C" w:rsidRDefault="00B16F5C" w:rsidP="00B16F5C">
      <w:pPr>
        <w:pStyle w:val="Liste-C-02"/>
        <w:numPr>
          <w:ilvl w:val="1"/>
          <w:numId w:val="5"/>
        </w:numPr>
        <w:tabs>
          <w:tab w:val="left" w:pos="851"/>
        </w:tabs>
        <w:spacing w:before="0" w:after="0"/>
      </w:pPr>
    </w:p>
    <w:p w14:paraId="0D099D78" w14:textId="77777777" w:rsidR="00B16F5C" w:rsidRPr="001B281E" w:rsidRDefault="00B16F5C" w:rsidP="00B16F5C">
      <w:pPr>
        <w:pStyle w:val="Listenabsatz"/>
        <w:numPr>
          <w:ilvl w:val="1"/>
          <w:numId w:val="49"/>
        </w:numPr>
        <w:tabs>
          <w:tab w:val="left" w:pos="8364"/>
        </w:tabs>
        <w:autoSpaceDE w:val="0"/>
        <w:autoSpaceDN w:val="0"/>
        <w:adjustRightInd w:val="0"/>
        <w:spacing w:before="0"/>
        <w:ind w:left="851"/>
        <w:rPr>
          <w:b/>
          <w:bCs/>
        </w:rPr>
      </w:pPr>
      <w:r>
        <w:t>Die Präsentation beinhaltet projektspezifische Ansätze. Eine grobe Struktur der Präsentation ist erkennbar.</w:t>
      </w:r>
      <w:r>
        <w:tab/>
      </w:r>
      <w:r w:rsidRPr="001B281E">
        <w:rPr>
          <w:b/>
          <w:bCs/>
        </w:rPr>
        <w:sym w:font="Wingdings" w:char="F0E0"/>
      </w:r>
      <w:r w:rsidRPr="001B281E">
        <w:rPr>
          <w:rFonts w:cs="Arial"/>
          <w:b/>
          <w:bCs/>
        </w:rPr>
        <w:t xml:space="preserve"> </w:t>
      </w:r>
      <w:r w:rsidRPr="001B281E">
        <w:rPr>
          <w:b/>
          <w:bCs/>
        </w:rPr>
        <w:t>1 Punkt</w:t>
      </w:r>
    </w:p>
    <w:p w14:paraId="44EAC34F" w14:textId="77777777" w:rsidR="00B16F5C" w:rsidRDefault="00B16F5C" w:rsidP="00B16F5C">
      <w:pPr>
        <w:pStyle w:val="Liste-C-02"/>
        <w:numPr>
          <w:ilvl w:val="1"/>
          <w:numId w:val="5"/>
        </w:numPr>
        <w:tabs>
          <w:tab w:val="left" w:pos="851"/>
        </w:tabs>
        <w:spacing w:before="0" w:after="0"/>
      </w:pPr>
    </w:p>
    <w:p w14:paraId="7D5388CF" w14:textId="77777777" w:rsidR="00B16F5C" w:rsidRDefault="00B16F5C" w:rsidP="00B16F5C">
      <w:pPr>
        <w:pStyle w:val="Listenabsatz"/>
        <w:numPr>
          <w:ilvl w:val="1"/>
          <w:numId w:val="49"/>
        </w:numPr>
        <w:tabs>
          <w:tab w:val="left" w:pos="8364"/>
        </w:tabs>
        <w:autoSpaceDE w:val="0"/>
        <w:autoSpaceDN w:val="0"/>
        <w:adjustRightInd w:val="0"/>
        <w:spacing w:before="0"/>
        <w:ind w:left="851"/>
      </w:pPr>
      <w:r>
        <w:t>Die Präsentation ist auf das Projekt zugeschnitten und gibt die Punkte der Angebotsaufforderung im Wesentlichen wieder. Die Präsentation ist weitestgehend strukturiert.</w:t>
      </w:r>
      <w:r w:rsidRPr="00944AA4">
        <w:t xml:space="preserve"> </w:t>
      </w:r>
      <w:r>
        <w:tab/>
      </w:r>
      <w:r w:rsidRPr="001B281E">
        <w:rPr>
          <w:b/>
          <w:bCs/>
        </w:rPr>
        <w:sym w:font="Wingdings" w:char="F0E0"/>
      </w:r>
      <w:r w:rsidRPr="001B281E">
        <w:rPr>
          <w:rFonts w:cs="Arial"/>
          <w:b/>
          <w:bCs/>
        </w:rPr>
        <w:t xml:space="preserve"> </w:t>
      </w:r>
      <w:r w:rsidRPr="001B281E">
        <w:rPr>
          <w:b/>
          <w:bCs/>
        </w:rPr>
        <w:t>2 Punkte</w:t>
      </w:r>
    </w:p>
    <w:p w14:paraId="08B4689C" w14:textId="77777777" w:rsidR="00B16F5C" w:rsidRDefault="00B16F5C" w:rsidP="00B16F5C">
      <w:pPr>
        <w:pStyle w:val="Liste-C-02"/>
        <w:numPr>
          <w:ilvl w:val="1"/>
          <w:numId w:val="5"/>
        </w:numPr>
        <w:tabs>
          <w:tab w:val="left" w:pos="851"/>
        </w:tabs>
        <w:spacing w:before="0" w:after="0"/>
      </w:pPr>
    </w:p>
    <w:p w14:paraId="0C1DE272" w14:textId="77777777" w:rsidR="00B16F5C" w:rsidRDefault="00B16F5C" w:rsidP="00B16F5C">
      <w:pPr>
        <w:pStyle w:val="Listenabsatz"/>
        <w:numPr>
          <w:ilvl w:val="1"/>
          <w:numId w:val="49"/>
        </w:numPr>
        <w:tabs>
          <w:tab w:val="left" w:pos="8364"/>
        </w:tabs>
        <w:autoSpaceDE w:val="0"/>
        <w:autoSpaceDN w:val="0"/>
        <w:adjustRightInd w:val="0"/>
        <w:spacing w:before="0"/>
        <w:ind w:left="851"/>
      </w:pPr>
      <w:r>
        <w:t xml:space="preserve">Die Präsentation ist auf das Projekt zugeschnitten und beinhaltet Aussagen, welche den Inhalt der Angebotsaufforderung noch erweitern. </w:t>
      </w:r>
      <w:bookmarkStart w:id="7" w:name="_Hlk88652627"/>
      <w:r>
        <w:t>Die Präsentation ist vollumfänglich strukturiert</w:t>
      </w:r>
      <w:bookmarkEnd w:id="7"/>
      <w:r>
        <w:t xml:space="preserve">. </w:t>
      </w:r>
      <w:r>
        <w:tab/>
      </w:r>
      <w:r w:rsidRPr="00851C6B">
        <w:rPr>
          <w:b/>
          <w:bCs/>
        </w:rPr>
        <w:sym w:font="Wingdings" w:char="F0E0"/>
      </w:r>
      <w:r w:rsidRPr="00851C6B">
        <w:rPr>
          <w:rFonts w:cs="Arial"/>
          <w:b/>
          <w:bCs/>
        </w:rPr>
        <w:t xml:space="preserve"> </w:t>
      </w:r>
      <w:r w:rsidRPr="00851C6B">
        <w:rPr>
          <w:b/>
          <w:bCs/>
        </w:rPr>
        <w:t>3 Punkte</w:t>
      </w:r>
    </w:p>
    <w:p w14:paraId="7184E49C" w14:textId="77777777" w:rsidR="00B16F5C" w:rsidRDefault="00B16F5C" w:rsidP="00B16F5C">
      <w:pPr>
        <w:pStyle w:val="Liste-C-00"/>
        <w:numPr>
          <w:ilvl w:val="0"/>
          <w:numId w:val="0"/>
        </w:numPr>
        <w:ind w:left="397" w:hanging="397"/>
      </w:pPr>
    </w:p>
    <w:p w14:paraId="12433387" w14:textId="7CCE1CBA" w:rsidR="00B16F5C" w:rsidRPr="00F14938" w:rsidRDefault="00B16F5C" w:rsidP="00096003">
      <w:pPr>
        <w:pStyle w:val="Liste-C-02"/>
        <w:numPr>
          <w:ilvl w:val="0"/>
          <w:numId w:val="0"/>
        </w:numPr>
        <w:tabs>
          <w:tab w:val="left" w:pos="851"/>
        </w:tabs>
        <w:spacing w:before="240"/>
        <w:rPr>
          <w:b/>
        </w:rPr>
      </w:pPr>
      <w:r w:rsidRPr="00F14938">
        <w:rPr>
          <w:b/>
        </w:rPr>
        <w:t xml:space="preserve">Kriterium </w:t>
      </w:r>
      <w:r>
        <w:rPr>
          <w:b/>
        </w:rPr>
        <w:t>8</w:t>
      </w:r>
      <w:r w:rsidRPr="00F14938">
        <w:rPr>
          <w:b/>
        </w:rPr>
        <w:t>:</w:t>
      </w:r>
      <w:r>
        <w:rPr>
          <w:b/>
        </w:rPr>
        <w:t xml:space="preserve"> </w:t>
      </w:r>
      <w:r w:rsidRPr="00F14938">
        <w:rPr>
          <w:b/>
        </w:rPr>
        <w:t>Honorar</w:t>
      </w:r>
      <w:r>
        <w:rPr>
          <w:b/>
        </w:rPr>
        <w:t>/Preis</w:t>
      </w:r>
      <w:r w:rsidRPr="00F14938">
        <w:rPr>
          <w:b/>
        </w:rPr>
        <w:tab/>
      </w:r>
      <w:r w:rsidRPr="00F14938">
        <w:rPr>
          <w:b/>
        </w:rPr>
        <w:tab/>
      </w:r>
      <w:r w:rsidRPr="00F14938">
        <w:rPr>
          <w:b/>
        </w:rPr>
        <w:tab/>
      </w:r>
      <w:r>
        <w:rPr>
          <w:b/>
        </w:rPr>
        <w:tab/>
      </w:r>
      <w:r>
        <w:rPr>
          <w:b/>
        </w:rPr>
        <w:tab/>
      </w:r>
      <w:r>
        <w:rPr>
          <w:b/>
        </w:rPr>
        <w:tab/>
      </w:r>
      <w:r>
        <w:rPr>
          <w:b/>
        </w:rPr>
        <w:tab/>
      </w:r>
      <w:r w:rsidR="00096003">
        <w:rPr>
          <w:b/>
        </w:rPr>
        <w:tab/>
      </w:r>
      <w:r>
        <w:rPr>
          <w:b/>
        </w:rPr>
        <w:t>W</w:t>
      </w:r>
      <w:r w:rsidRPr="00F14938">
        <w:rPr>
          <w:b/>
        </w:rPr>
        <w:t xml:space="preserve">ichtung </w:t>
      </w:r>
      <w:r>
        <w:rPr>
          <w:b/>
        </w:rPr>
        <w:t>25</w:t>
      </w:r>
      <w:r w:rsidRPr="00F14938">
        <w:rPr>
          <w:b/>
        </w:rPr>
        <w:t xml:space="preserve"> %</w:t>
      </w:r>
    </w:p>
    <w:p w14:paraId="371C8973" w14:textId="77777777" w:rsidR="00B16F5C" w:rsidRDefault="00B16F5C" w:rsidP="00B16F5C">
      <w:pPr>
        <w:pStyle w:val="Liste-C-02"/>
        <w:numPr>
          <w:ilvl w:val="1"/>
          <w:numId w:val="5"/>
        </w:numPr>
        <w:tabs>
          <w:tab w:val="left" w:pos="851"/>
        </w:tabs>
        <w:spacing w:before="0"/>
      </w:pPr>
    </w:p>
    <w:p w14:paraId="5CD1DE96" w14:textId="77777777" w:rsidR="00B16F5C" w:rsidRDefault="00B16F5C" w:rsidP="00B16F5C">
      <w:pPr>
        <w:pStyle w:val="Liste-C-02"/>
        <w:numPr>
          <w:ilvl w:val="1"/>
          <w:numId w:val="5"/>
        </w:numPr>
        <w:tabs>
          <w:tab w:val="left" w:pos="851"/>
        </w:tabs>
        <w:spacing w:before="0"/>
      </w:pPr>
      <w:bookmarkStart w:id="8" w:name="_Hlk78179206"/>
      <w:r>
        <w:t>Der Preis bleibt auch bei diesem Verfahren ein wichtiges Kriterium für den Auftraggeber. Der Auftraggeber erwartet hier ein Honorarangebot mit Aufschlüsselung der einzelnen Leistungsphasen, sowie die Aufführung aller Grundlagen, Besonderen Leistungen und Nebenleistungen (s. Hinweise zur Angebotserstellung).</w:t>
      </w:r>
    </w:p>
    <w:p w14:paraId="7A550A36" w14:textId="77777777" w:rsidR="00B16F5C" w:rsidRDefault="00B16F5C" w:rsidP="00B16F5C">
      <w:pPr>
        <w:pStyle w:val="Liste-C-02"/>
        <w:numPr>
          <w:ilvl w:val="1"/>
          <w:numId w:val="5"/>
        </w:numPr>
        <w:tabs>
          <w:tab w:val="left" w:pos="851"/>
        </w:tabs>
        <w:spacing w:before="0"/>
      </w:pPr>
      <w:r w:rsidRPr="008C2819">
        <w:t xml:space="preserve">Die angegebenen Stundensätze fließen mit dem </w:t>
      </w:r>
      <w:r w:rsidRPr="005F18D9">
        <w:t xml:space="preserve">jeweilig </w:t>
      </w:r>
      <w:r w:rsidRPr="00341946">
        <w:t>dreiß</w:t>
      </w:r>
      <w:r w:rsidRPr="005F18D9">
        <w:t>igfachen Wert</w:t>
      </w:r>
      <w:r w:rsidRPr="008C2819">
        <w:t xml:space="preserve"> in die Honorarwertermittlung ein.</w:t>
      </w:r>
    </w:p>
    <w:p w14:paraId="2B75C523" w14:textId="77777777" w:rsidR="00B16F5C" w:rsidRDefault="00B16F5C" w:rsidP="00B16F5C">
      <w:pPr>
        <w:pStyle w:val="Liste-C-02"/>
        <w:numPr>
          <w:ilvl w:val="1"/>
          <w:numId w:val="5"/>
        </w:numPr>
        <w:tabs>
          <w:tab w:val="left" w:pos="851"/>
        </w:tabs>
        <w:spacing w:before="0"/>
      </w:pPr>
      <w:r>
        <w:t>Es fließen alle angebotenen Summen in die Honorarermittlung ein (s. Hinweise zur Angebotserstellung) und werden gewertet, selbst wenn diese optionalen Leistungen nicht beauftragt werden.</w:t>
      </w:r>
    </w:p>
    <w:p w14:paraId="60188B95" w14:textId="77777777" w:rsidR="00B16F5C" w:rsidRDefault="00B16F5C" w:rsidP="00B16F5C">
      <w:pPr>
        <w:pStyle w:val="Liste-C-02"/>
        <w:numPr>
          <w:ilvl w:val="1"/>
          <w:numId w:val="5"/>
        </w:numPr>
        <w:tabs>
          <w:tab w:val="left" w:pos="851"/>
        </w:tabs>
        <w:spacing w:before="0"/>
      </w:pPr>
      <w:r>
        <w:t>Die einzelnen Leistungsbereiche werden in den Hinweisen zu der Angebotserstellung benannt. Die Honorarermittlung ist nachvollziehbar und nachrechenbar einzureichen.</w:t>
      </w:r>
    </w:p>
    <w:p w14:paraId="28AFB1FD" w14:textId="77777777" w:rsidR="00B16F5C" w:rsidRDefault="00B16F5C" w:rsidP="00B16F5C">
      <w:pPr>
        <w:pStyle w:val="Liste-C-02"/>
        <w:numPr>
          <w:ilvl w:val="1"/>
          <w:numId w:val="5"/>
        </w:numPr>
        <w:tabs>
          <w:tab w:val="left" w:pos="851"/>
        </w:tabs>
        <w:spacing w:before="0" w:after="0"/>
      </w:pPr>
    </w:p>
    <w:p w14:paraId="774C0F19" w14:textId="77777777" w:rsidR="00B16F5C" w:rsidRPr="004D4241" w:rsidRDefault="00B16F5C" w:rsidP="00B16F5C">
      <w:pPr>
        <w:pStyle w:val="Liste-C-02"/>
        <w:numPr>
          <w:ilvl w:val="1"/>
          <w:numId w:val="5"/>
        </w:numPr>
        <w:tabs>
          <w:tab w:val="left" w:pos="851"/>
        </w:tabs>
        <w:spacing w:before="0"/>
      </w:pPr>
      <w:r w:rsidRPr="004D4241">
        <w:t>Der Preis (in €, netto) wird ermittelt aus der Wertungssumme des Angebotes.</w:t>
      </w:r>
    </w:p>
    <w:p w14:paraId="3BEC2A45" w14:textId="77777777" w:rsidR="00B16F5C" w:rsidRDefault="00B16F5C" w:rsidP="00B16F5C">
      <w:pPr>
        <w:pStyle w:val="Liste-C-02"/>
        <w:numPr>
          <w:ilvl w:val="1"/>
          <w:numId w:val="5"/>
        </w:numPr>
        <w:tabs>
          <w:tab w:val="left" w:pos="851"/>
        </w:tabs>
        <w:spacing w:before="0"/>
      </w:pPr>
      <w:r w:rsidRPr="004D4241">
        <w:t xml:space="preserve">Die Wertungssumme (in €, netto) wird </w:t>
      </w:r>
      <w:r>
        <w:t xml:space="preserve">ermittelt </w:t>
      </w:r>
      <w:r w:rsidRPr="004D4241">
        <w:t>aus der nachgerechneten Angebotssum</w:t>
      </w:r>
      <w:r>
        <w:t>me</w:t>
      </w:r>
      <w:r w:rsidRPr="004D4241">
        <w:t>.</w:t>
      </w:r>
    </w:p>
    <w:bookmarkEnd w:id="8"/>
    <w:p w14:paraId="6E1E5A07" w14:textId="77777777" w:rsidR="00B16F5C" w:rsidRPr="004D4241" w:rsidRDefault="00B16F5C" w:rsidP="00B16F5C">
      <w:pPr>
        <w:pStyle w:val="Liste-C-00"/>
        <w:numPr>
          <w:ilvl w:val="0"/>
          <w:numId w:val="0"/>
        </w:numPr>
        <w:spacing w:before="0"/>
        <w:ind w:left="397" w:hanging="397"/>
      </w:pPr>
    </w:p>
    <w:p w14:paraId="1D70AAE4" w14:textId="77777777" w:rsidR="00B16F5C" w:rsidRDefault="00B16F5C" w:rsidP="00B16F5C">
      <w:pPr>
        <w:pStyle w:val="Liste-C-02"/>
        <w:numPr>
          <w:ilvl w:val="1"/>
          <w:numId w:val="5"/>
        </w:numPr>
        <w:tabs>
          <w:tab w:val="left" w:pos="851"/>
        </w:tabs>
        <w:spacing w:before="0"/>
      </w:pPr>
      <w:r w:rsidRPr="004D4241">
        <w:t>Für die Angebotswertung wird der Preis (in €</w:t>
      </w:r>
      <w:r>
        <w:t>, netto</w:t>
      </w:r>
      <w:r w:rsidRPr="004D4241">
        <w:t xml:space="preserve">) wie folgt in eine Punkteskala von 0 bis </w:t>
      </w:r>
      <w:r>
        <w:t>3</w:t>
      </w:r>
      <w:r w:rsidRPr="004D4241">
        <w:t xml:space="preserve"> Punkten no</w:t>
      </w:r>
      <w:r>
        <w:t>r</w:t>
      </w:r>
      <w:r w:rsidRPr="004D4241">
        <w:t>miert:</w:t>
      </w:r>
    </w:p>
    <w:p w14:paraId="0658B97C" w14:textId="77777777" w:rsidR="00B16F5C" w:rsidRDefault="00B16F5C" w:rsidP="00B16F5C">
      <w:pPr>
        <w:autoSpaceDE w:val="0"/>
        <w:autoSpaceDN w:val="0"/>
        <w:adjustRightInd w:val="0"/>
        <w:ind w:left="567"/>
        <w:rPr>
          <w:rFonts w:eastAsiaTheme="minorEastAsia" w:cs="Arial"/>
          <w:lang w:eastAsia="ja-JP"/>
        </w:rPr>
      </w:pPr>
    </w:p>
    <w:p w14:paraId="1C60FB62" w14:textId="0E0AE8CC" w:rsidR="00B16F5C" w:rsidRPr="002476CC" w:rsidRDefault="00B16F5C" w:rsidP="00F175A5">
      <w:pPr>
        <w:pStyle w:val="Listenabsatz"/>
        <w:numPr>
          <w:ilvl w:val="1"/>
          <w:numId w:val="49"/>
        </w:numPr>
        <w:tabs>
          <w:tab w:val="left" w:pos="8364"/>
        </w:tabs>
        <w:autoSpaceDE w:val="0"/>
        <w:autoSpaceDN w:val="0"/>
        <w:adjustRightInd w:val="0"/>
        <w:spacing w:before="0"/>
        <w:ind w:left="851"/>
        <w:rPr>
          <w:rFonts w:eastAsiaTheme="minorEastAsia" w:cs="Arial"/>
          <w:b/>
          <w:bCs/>
          <w:lang w:eastAsia="ja-JP"/>
        </w:rPr>
      </w:pPr>
      <w:r w:rsidRPr="002476CC">
        <w:rPr>
          <w:rFonts w:eastAsiaTheme="minorEastAsia" w:cs="Arial"/>
          <w:lang w:eastAsia="ja-JP"/>
        </w:rPr>
        <w:t xml:space="preserve">Das unter Berücksichtigung aller anfallenden Kosten günstigste Honorarangebot erhält </w:t>
      </w:r>
      <w:r w:rsidRPr="00711938">
        <w:rPr>
          <w:b/>
          <w:bCs/>
        </w:rPr>
        <w:sym w:font="Wingdings" w:char="F0E0"/>
      </w:r>
      <w:r w:rsidRPr="002476CC">
        <w:rPr>
          <w:rFonts w:eastAsiaTheme="minorEastAsia" w:cs="Arial"/>
          <w:b/>
          <w:bCs/>
          <w:lang w:eastAsia="ja-JP"/>
        </w:rPr>
        <w:t xml:space="preserve"> 3 Punkte.</w:t>
      </w:r>
    </w:p>
    <w:p w14:paraId="4F989141" w14:textId="77777777" w:rsidR="00B16F5C" w:rsidRPr="00944AA4" w:rsidRDefault="00B16F5C" w:rsidP="00B16F5C">
      <w:pPr>
        <w:autoSpaceDE w:val="0"/>
        <w:autoSpaceDN w:val="0"/>
        <w:adjustRightInd w:val="0"/>
        <w:ind w:left="567"/>
        <w:rPr>
          <w:rFonts w:eastAsiaTheme="minorEastAsia" w:cs="Arial"/>
          <w:lang w:eastAsia="ja-JP"/>
        </w:rPr>
      </w:pPr>
    </w:p>
    <w:p w14:paraId="2B093C5D" w14:textId="14967F8D" w:rsidR="00B16F5C" w:rsidRPr="00AF259B" w:rsidRDefault="00B16F5C" w:rsidP="00B16F5C">
      <w:pPr>
        <w:pStyle w:val="Listenabsatz"/>
        <w:numPr>
          <w:ilvl w:val="1"/>
          <w:numId w:val="49"/>
        </w:numPr>
        <w:tabs>
          <w:tab w:val="left" w:pos="8364"/>
        </w:tabs>
        <w:autoSpaceDE w:val="0"/>
        <w:autoSpaceDN w:val="0"/>
        <w:adjustRightInd w:val="0"/>
        <w:spacing w:before="0"/>
        <w:ind w:left="851"/>
        <w:rPr>
          <w:rFonts w:eastAsiaTheme="minorEastAsia" w:cs="Arial"/>
          <w:b/>
          <w:bCs/>
          <w:lang w:eastAsia="ja-JP"/>
        </w:rPr>
      </w:pPr>
      <w:r w:rsidRPr="00944AA4">
        <w:rPr>
          <w:rFonts w:eastAsiaTheme="minorEastAsia" w:cs="Arial"/>
          <w:lang w:eastAsia="ja-JP"/>
        </w:rPr>
        <w:t xml:space="preserve">Das Angebot, was unter Berücksichtigung aller anfallenden Kosten den </w:t>
      </w:r>
      <w:r w:rsidRPr="004722BD">
        <w:rPr>
          <w:rFonts w:eastAsiaTheme="minorEastAsia" w:cs="Arial"/>
          <w:lang w:eastAsia="ja-JP"/>
        </w:rPr>
        <w:t>2,0-fachen</w:t>
      </w:r>
      <w:r w:rsidRPr="00944AA4">
        <w:rPr>
          <w:rFonts w:eastAsiaTheme="minorEastAsia" w:cs="Arial"/>
          <w:lang w:eastAsia="ja-JP"/>
        </w:rPr>
        <w:t xml:space="preserve"> Wert des </w:t>
      </w:r>
      <w:r w:rsidRPr="00711938">
        <w:rPr>
          <w:rFonts w:eastAsiaTheme="minorEastAsia" w:cs="Arial"/>
          <w:lang w:eastAsia="ja-JP"/>
        </w:rPr>
        <w:t xml:space="preserve">günstigsten Honorarangebotes erreicht oder übersteigt, erhält </w:t>
      </w:r>
      <w:r>
        <w:rPr>
          <w:rFonts w:eastAsiaTheme="minorEastAsia" w:cs="Arial"/>
          <w:lang w:eastAsia="ja-JP"/>
        </w:rPr>
        <w:tab/>
      </w:r>
      <w:r w:rsidR="00057E1A">
        <w:rPr>
          <w:rFonts w:eastAsiaTheme="minorEastAsia" w:cs="Arial"/>
          <w:lang w:eastAsia="ja-JP"/>
        </w:rPr>
        <w:t xml:space="preserve">   </w:t>
      </w:r>
      <w:r w:rsidRPr="00AF259B">
        <w:rPr>
          <w:b/>
          <w:bCs/>
        </w:rPr>
        <w:sym w:font="Wingdings" w:char="F0E0"/>
      </w:r>
      <w:r w:rsidRPr="00AF259B">
        <w:rPr>
          <w:rFonts w:eastAsiaTheme="minorEastAsia" w:cs="Arial"/>
          <w:b/>
          <w:bCs/>
          <w:lang w:eastAsia="ja-JP"/>
        </w:rPr>
        <w:t>0 Punkte.</w:t>
      </w:r>
    </w:p>
    <w:p w14:paraId="1C5D75C8" w14:textId="77777777" w:rsidR="00B16F5C" w:rsidRDefault="00B16F5C" w:rsidP="00B16F5C">
      <w:pPr>
        <w:autoSpaceDE w:val="0"/>
        <w:autoSpaceDN w:val="0"/>
        <w:adjustRightInd w:val="0"/>
        <w:ind w:left="567" w:firstLine="284"/>
      </w:pPr>
      <w:r w:rsidRPr="004D4241">
        <w:t xml:space="preserve">Alle Angebote mit darüber liegenden Preisen erhalten ebenfalls </w:t>
      </w:r>
      <w:r w:rsidRPr="00AF259B">
        <w:rPr>
          <w:b/>
          <w:bCs/>
        </w:rPr>
        <w:t>0 Punkte</w:t>
      </w:r>
      <w:r>
        <w:rPr>
          <w:b/>
          <w:bCs/>
        </w:rPr>
        <w:t>.</w:t>
      </w:r>
    </w:p>
    <w:p w14:paraId="487C43C3" w14:textId="77777777" w:rsidR="00B16F5C" w:rsidRPr="00944AA4" w:rsidRDefault="00B16F5C" w:rsidP="00B16F5C">
      <w:pPr>
        <w:autoSpaceDE w:val="0"/>
        <w:autoSpaceDN w:val="0"/>
        <w:adjustRightInd w:val="0"/>
        <w:ind w:left="567"/>
        <w:rPr>
          <w:rFonts w:eastAsiaTheme="minorEastAsia" w:cs="Arial"/>
          <w:lang w:eastAsia="ja-JP"/>
        </w:rPr>
      </w:pPr>
    </w:p>
    <w:p w14:paraId="62405BF7" w14:textId="77777777" w:rsidR="00B16F5C" w:rsidRPr="00FE553E" w:rsidRDefault="00B16F5C" w:rsidP="00B16F5C">
      <w:pPr>
        <w:pStyle w:val="Listenabsatz"/>
        <w:numPr>
          <w:ilvl w:val="1"/>
          <w:numId w:val="49"/>
        </w:numPr>
        <w:tabs>
          <w:tab w:val="left" w:pos="8364"/>
        </w:tabs>
        <w:autoSpaceDE w:val="0"/>
        <w:autoSpaceDN w:val="0"/>
        <w:adjustRightInd w:val="0"/>
        <w:spacing w:before="0"/>
        <w:ind w:left="851"/>
        <w:rPr>
          <w:rFonts w:eastAsiaTheme="minorEastAsia"/>
          <w:lang w:eastAsia="ja-JP"/>
        </w:rPr>
      </w:pPr>
      <w:r w:rsidRPr="00C715F0">
        <w:rPr>
          <w:rFonts w:eastAsiaTheme="minorEastAsia" w:cs="Arial"/>
          <w:lang w:eastAsia="ja-JP"/>
        </w:rPr>
        <w:t xml:space="preserve">Die Punktermittlung für die dazwischen liegenden Preise erfolgt über eine lineare Interpolation mit </w:t>
      </w:r>
      <w:r w:rsidRPr="00FE553E">
        <w:rPr>
          <w:rFonts w:eastAsiaTheme="minorEastAsia" w:cs="Arial"/>
          <w:lang w:eastAsia="ja-JP"/>
        </w:rPr>
        <w:t>bis zu drei Stellen nach dem Komma.</w:t>
      </w:r>
    </w:p>
    <w:p w14:paraId="5A15018C" w14:textId="77777777" w:rsidR="00B16F5C" w:rsidRDefault="00B16F5C" w:rsidP="00B16F5C">
      <w:pPr>
        <w:pStyle w:val="Liste-C-00"/>
        <w:numPr>
          <w:ilvl w:val="0"/>
          <w:numId w:val="0"/>
        </w:numPr>
        <w:ind w:left="397" w:hanging="397"/>
      </w:pPr>
    </w:p>
    <w:p w14:paraId="69FE54F2" w14:textId="77777777" w:rsidR="008E2BFD" w:rsidRDefault="008E2BFD" w:rsidP="00B16F5C">
      <w:pPr>
        <w:pStyle w:val="Liste-C-00"/>
        <w:numPr>
          <w:ilvl w:val="0"/>
          <w:numId w:val="0"/>
        </w:numPr>
        <w:ind w:left="397" w:hanging="397"/>
      </w:pPr>
    </w:p>
    <w:p w14:paraId="69670515" w14:textId="77777777" w:rsidR="008E2BFD" w:rsidRDefault="008E2BFD" w:rsidP="00B16F5C">
      <w:pPr>
        <w:pStyle w:val="Liste-C-00"/>
        <w:numPr>
          <w:ilvl w:val="0"/>
          <w:numId w:val="0"/>
        </w:numPr>
        <w:ind w:left="397" w:hanging="397"/>
      </w:pPr>
    </w:p>
    <w:p w14:paraId="30B01312" w14:textId="77777777" w:rsidR="008E2BFD" w:rsidRDefault="008E2BFD" w:rsidP="00B16F5C">
      <w:pPr>
        <w:pStyle w:val="Liste-C-00"/>
        <w:numPr>
          <w:ilvl w:val="0"/>
          <w:numId w:val="0"/>
        </w:numPr>
        <w:ind w:left="397" w:hanging="397"/>
      </w:pPr>
    </w:p>
    <w:p w14:paraId="3C5FE917" w14:textId="77777777" w:rsidR="008E2BFD" w:rsidRDefault="008E2BFD" w:rsidP="00B16F5C">
      <w:pPr>
        <w:pStyle w:val="Liste-C-00"/>
        <w:numPr>
          <w:ilvl w:val="0"/>
          <w:numId w:val="0"/>
        </w:numPr>
        <w:ind w:left="397" w:hanging="397"/>
      </w:pPr>
    </w:p>
    <w:p w14:paraId="606D33DF" w14:textId="77777777" w:rsidR="008E2BFD" w:rsidRDefault="008E2BFD" w:rsidP="00B16F5C">
      <w:pPr>
        <w:pStyle w:val="Liste-C-00"/>
        <w:numPr>
          <w:ilvl w:val="0"/>
          <w:numId w:val="0"/>
        </w:numPr>
        <w:ind w:left="397" w:hanging="397"/>
      </w:pPr>
    </w:p>
    <w:p w14:paraId="78FB5FC3" w14:textId="77777777" w:rsidR="008E2BFD" w:rsidRPr="00F14938" w:rsidRDefault="008E2BFD" w:rsidP="00B16F5C">
      <w:pPr>
        <w:pStyle w:val="Liste-C-00"/>
        <w:numPr>
          <w:ilvl w:val="0"/>
          <w:numId w:val="0"/>
        </w:numPr>
        <w:ind w:left="397" w:hanging="397"/>
      </w:pPr>
    </w:p>
    <w:p w14:paraId="72E94A7F" w14:textId="63D416E3" w:rsidR="00B16F5C" w:rsidRPr="002476CC" w:rsidRDefault="00B16F5C" w:rsidP="00096003">
      <w:pPr>
        <w:pStyle w:val="Liste-C-02"/>
        <w:numPr>
          <w:ilvl w:val="0"/>
          <w:numId w:val="0"/>
        </w:numPr>
        <w:tabs>
          <w:tab w:val="left" w:pos="851"/>
        </w:tabs>
        <w:spacing w:before="240"/>
        <w:rPr>
          <w:b/>
        </w:rPr>
      </w:pPr>
      <w:r w:rsidRPr="002476CC">
        <w:rPr>
          <w:b/>
        </w:rPr>
        <w:t>Kriterium 9: Sonstiges</w:t>
      </w:r>
      <w:r w:rsidRPr="002476CC">
        <w:rPr>
          <w:b/>
        </w:rPr>
        <w:tab/>
      </w:r>
      <w:r w:rsidRPr="002476CC">
        <w:rPr>
          <w:b/>
        </w:rPr>
        <w:tab/>
      </w:r>
      <w:r w:rsidRPr="002476CC">
        <w:rPr>
          <w:b/>
        </w:rPr>
        <w:tab/>
      </w:r>
      <w:r w:rsidRPr="002476CC">
        <w:rPr>
          <w:b/>
        </w:rPr>
        <w:tab/>
      </w:r>
      <w:r w:rsidRPr="002476CC">
        <w:rPr>
          <w:b/>
        </w:rPr>
        <w:tab/>
      </w:r>
      <w:r w:rsidRPr="002476CC">
        <w:rPr>
          <w:b/>
        </w:rPr>
        <w:tab/>
      </w:r>
      <w:r w:rsidRPr="002476CC">
        <w:rPr>
          <w:b/>
        </w:rPr>
        <w:tab/>
      </w:r>
      <w:r w:rsidR="00096003" w:rsidRPr="002476CC">
        <w:rPr>
          <w:b/>
        </w:rPr>
        <w:tab/>
      </w:r>
      <w:r w:rsidRPr="002476CC">
        <w:rPr>
          <w:b/>
        </w:rPr>
        <w:t>Wichtung 10 %</w:t>
      </w:r>
    </w:p>
    <w:p w14:paraId="7ADBE6E4" w14:textId="77777777" w:rsidR="00B16F5C" w:rsidRPr="002476CC" w:rsidRDefault="00B16F5C" w:rsidP="00B16F5C">
      <w:pPr>
        <w:pStyle w:val="Liste-C-02"/>
        <w:numPr>
          <w:ilvl w:val="1"/>
          <w:numId w:val="5"/>
        </w:numPr>
        <w:tabs>
          <w:tab w:val="left" w:pos="851"/>
        </w:tabs>
        <w:spacing w:before="0"/>
      </w:pPr>
      <w:r w:rsidRPr="002476CC">
        <w:t>Weitere Erläuterung:</w:t>
      </w:r>
    </w:p>
    <w:p w14:paraId="6135A34D" w14:textId="77777777" w:rsidR="00B16F5C" w:rsidRPr="002476CC" w:rsidRDefault="00B16F5C" w:rsidP="00B16F5C">
      <w:pPr>
        <w:ind w:left="397"/>
      </w:pPr>
      <w:r w:rsidRPr="002476CC">
        <w:t xml:space="preserve">Hier erfolgt die Bewertung der eingereichten schriftlichen Projektdarstellung im Hinblick auf Besonderheiten, die den Projekterfolg in besonderer Weise positiv beeinflussen können und mit denen sich der Bewerber von anderen Bewerbern abhebt. Hierzu zählen beispielweise Erfahrungen im Bereich Versorgungsinfrastruktur inkl. dem Betrieb oder dem Medium Wasserstoff. </w:t>
      </w:r>
    </w:p>
    <w:p w14:paraId="61C69F28" w14:textId="77777777" w:rsidR="00B16F5C" w:rsidRPr="002476CC" w:rsidRDefault="00B16F5C" w:rsidP="00B16F5C">
      <w:pPr>
        <w:autoSpaceDE w:val="0"/>
        <w:autoSpaceDN w:val="0"/>
        <w:adjustRightInd w:val="0"/>
        <w:ind w:left="567"/>
        <w:rPr>
          <w:rFonts w:eastAsiaTheme="minorEastAsia" w:cs="Arial"/>
          <w:lang w:eastAsia="ja-JP"/>
        </w:rPr>
      </w:pPr>
    </w:p>
    <w:p w14:paraId="1BD4A7BC" w14:textId="36AB7123" w:rsidR="00B16F5C" w:rsidRPr="002476CC" w:rsidRDefault="00B16F5C" w:rsidP="00B16F5C">
      <w:pPr>
        <w:pStyle w:val="Listenabsatz"/>
        <w:numPr>
          <w:ilvl w:val="1"/>
          <w:numId w:val="49"/>
        </w:numPr>
        <w:tabs>
          <w:tab w:val="left" w:pos="8364"/>
        </w:tabs>
        <w:autoSpaceDE w:val="0"/>
        <w:autoSpaceDN w:val="0"/>
        <w:adjustRightInd w:val="0"/>
        <w:spacing w:before="0"/>
        <w:ind w:left="851"/>
        <w:rPr>
          <w:b/>
          <w:bCs/>
        </w:rPr>
      </w:pPr>
      <w:r w:rsidRPr="002476CC">
        <w:t xml:space="preserve">Es wurden keine Besonderheiten in der Projektdarstellung dargelegt. </w:t>
      </w:r>
      <w:r w:rsidRPr="002476CC">
        <w:tab/>
      </w:r>
      <w:r w:rsidR="00057E1A">
        <w:t xml:space="preserve">  </w:t>
      </w:r>
      <w:r w:rsidRPr="002476CC">
        <w:rPr>
          <w:b/>
          <w:bCs/>
        </w:rPr>
        <w:sym w:font="Wingdings" w:char="F0E0"/>
      </w:r>
      <w:r w:rsidRPr="002476CC">
        <w:rPr>
          <w:rFonts w:cs="Arial"/>
          <w:b/>
          <w:bCs/>
        </w:rPr>
        <w:t xml:space="preserve"> </w:t>
      </w:r>
      <w:r w:rsidRPr="002476CC">
        <w:rPr>
          <w:b/>
          <w:bCs/>
        </w:rPr>
        <w:t>0 Punkte</w:t>
      </w:r>
    </w:p>
    <w:p w14:paraId="4833A7D8" w14:textId="77777777" w:rsidR="00B16F5C" w:rsidRPr="002476CC" w:rsidRDefault="00B16F5C" w:rsidP="00B16F5C">
      <w:pPr>
        <w:pStyle w:val="Liste-C-02"/>
        <w:numPr>
          <w:ilvl w:val="0"/>
          <w:numId w:val="0"/>
        </w:numPr>
        <w:spacing w:after="0"/>
      </w:pPr>
    </w:p>
    <w:p w14:paraId="00BAED6D" w14:textId="77777777" w:rsidR="00B16F5C" w:rsidRPr="002476CC" w:rsidRDefault="00B16F5C" w:rsidP="00B16F5C">
      <w:pPr>
        <w:pStyle w:val="Listenabsatz"/>
        <w:numPr>
          <w:ilvl w:val="1"/>
          <w:numId w:val="49"/>
        </w:numPr>
        <w:tabs>
          <w:tab w:val="left" w:pos="8364"/>
        </w:tabs>
        <w:autoSpaceDE w:val="0"/>
        <w:autoSpaceDN w:val="0"/>
        <w:adjustRightInd w:val="0"/>
        <w:spacing w:before="0"/>
        <w:ind w:left="851"/>
      </w:pPr>
      <w:r w:rsidRPr="002476CC">
        <w:t xml:space="preserve">In der Projektdarstellung sind teilweise Besonderheiten mit projektspezifischen Ansätzen dargelegt. </w:t>
      </w:r>
    </w:p>
    <w:p w14:paraId="1E332DEA" w14:textId="185D8E5F" w:rsidR="00B16F5C" w:rsidRPr="002476CC" w:rsidRDefault="00B16F5C" w:rsidP="00B16F5C">
      <w:pPr>
        <w:tabs>
          <w:tab w:val="left" w:pos="8364"/>
        </w:tabs>
        <w:autoSpaceDE w:val="0"/>
        <w:autoSpaceDN w:val="0"/>
        <w:adjustRightInd w:val="0"/>
        <w:rPr>
          <w:b/>
          <w:bCs/>
        </w:rPr>
      </w:pPr>
      <w:r w:rsidRPr="002476CC">
        <w:tab/>
      </w:r>
      <w:r w:rsidR="00057E1A">
        <w:t xml:space="preserve">   </w:t>
      </w:r>
      <w:r w:rsidRPr="002476CC">
        <w:rPr>
          <w:b/>
          <w:bCs/>
        </w:rPr>
        <w:sym w:font="Wingdings" w:char="F0E0"/>
      </w:r>
      <w:r w:rsidRPr="002476CC">
        <w:rPr>
          <w:b/>
          <w:bCs/>
        </w:rPr>
        <w:t xml:space="preserve"> 1 Punkt</w:t>
      </w:r>
    </w:p>
    <w:p w14:paraId="2C753025" w14:textId="77777777" w:rsidR="00B16F5C" w:rsidRPr="002476CC" w:rsidRDefault="00B16F5C" w:rsidP="00B16F5C">
      <w:pPr>
        <w:pStyle w:val="Liste-C-02"/>
        <w:numPr>
          <w:ilvl w:val="0"/>
          <w:numId w:val="0"/>
        </w:numPr>
        <w:ind w:left="397" w:hanging="397"/>
      </w:pPr>
    </w:p>
    <w:p w14:paraId="26C4BB05" w14:textId="3A97CF2D" w:rsidR="00B16F5C" w:rsidRPr="002476CC" w:rsidRDefault="00B16F5C" w:rsidP="00B16F5C">
      <w:pPr>
        <w:pStyle w:val="Listenabsatz"/>
        <w:numPr>
          <w:ilvl w:val="1"/>
          <w:numId w:val="49"/>
        </w:numPr>
        <w:tabs>
          <w:tab w:val="left" w:pos="8364"/>
        </w:tabs>
        <w:autoSpaceDE w:val="0"/>
        <w:autoSpaceDN w:val="0"/>
        <w:adjustRightInd w:val="0"/>
        <w:spacing w:before="0"/>
        <w:ind w:left="851"/>
        <w:rPr>
          <w:b/>
          <w:bCs/>
        </w:rPr>
      </w:pPr>
      <w:r w:rsidRPr="002476CC">
        <w:t xml:space="preserve">In der Projektdarstellung sind Besonderheiten mit projektspezifischen Ansätzen so dargelegt, sodass sie den Erfolg des Projektes weitestgehend positiv beeinflussen werden. </w:t>
      </w:r>
      <w:r w:rsidRPr="002476CC">
        <w:tab/>
      </w:r>
      <w:r w:rsidR="00057E1A">
        <w:t xml:space="preserve">   </w:t>
      </w:r>
      <w:r w:rsidRPr="002476CC">
        <w:rPr>
          <w:b/>
          <w:bCs/>
        </w:rPr>
        <w:sym w:font="Wingdings" w:char="F0E0"/>
      </w:r>
      <w:r w:rsidRPr="002476CC">
        <w:rPr>
          <w:b/>
          <w:bCs/>
        </w:rPr>
        <w:t xml:space="preserve"> 2 Punkte</w:t>
      </w:r>
    </w:p>
    <w:p w14:paraId="64477A28" w14:textId="77777777" w:rsidR="00B16F5C" w:rsidRPr="002476CC" w:rsidRDefault="00B16F5C" w:rsidP="00B16F5C">
      <w:pPr>
        <w:pStyle w:val="Liste-C-02"/>
        <w:numPr>
          <w:ilvl w:val="0"/>
          <w:numId w:val="0"/>
        </w:numPr>
        <w:ind w:left="709"/>
        <w:rPr>
          <w:b/>
          <w:bCs/>
        </w:rPr>
      </w:pPr>
    </w:p>
    <w:p w14:paraId="25262FBB" w14:textId="5391A184" w:rsidR="00B16F5C" w:rsidRPr="002476CC" w:rsidRDefault="00B16F5C" w:rsidP="002476CC">
      <w:pPr>
        <w:pStyle w:val="Listenabsatz"/>
        <w:numPr>
          <w:ilvl w:val="1"/>
          <w:numId w:val="49"/>
        </w:numPr>
        <w:tabs>
          <w:tab w:val="left" w:pos="8364"/>
        </w:tabs>
        <w:autoSpaceDE w:val="0"/>
        <w:autoSpaceDN w:val="0"/>
        <w:adjustRightInd w:val="0"/>
        <w:spacing w:before="0"/>
        <w:ind w:left="851"/>
      </w:pPr>
      <w:r w:rsidRPr="002476CC">
        <w:t xml:space="preserve">In der Projektdarstellung sind Besonderheiten mit projektspezifischen Ansätzen vollumfänglich dargelegt, sodass sie den Erfolg des Projektes wesentlich positiv beeinflussen werden. </w:t>
      </w:r>
      <w:r w:rsidRPr="002476CC">
        <w:rPr>
          <w:b/>
          <w:bCs/>
        </w:rPr>
        <w:sym w:font="Wingdings" w:char="F0E0"/>
      </w:r>
      <w:r w:rsidRPr="002476CC">
        <w:rPr>
          <w:b/>
          <w:bCs/>
        </w:rPr>
        <w:t xml:space="preserve"> 3 Punkte</w:t>
      </w:r>
    </w:p>
    <w:p w14:paraId="2E93087B" w14:textId="77777777" w:rsidR="006D5864" w:rsidRDefault="006D5864" w:rsidP="00256C5F">
      <w:pPr>
        <w:rPr>
          <w:b/>
        </w:rPr>
      </w:pPr>
    </w:p>
    <w:p w14:paraId="0C048F78" w14:textId="77777777" w:rsidR="00057E1A" w:rsidRDefault="00057E1A" w:rsidP="00256C5F">
      <w:pPr>
        <w:rPr>
          <w:b/>
        </w:rPr>
      </w:pPr>
    </w:p>
    <w:p w14:paraId="6346B230" w14:textId="77777777" w:rsidR="00057E1A" w:rsidRDefault="00057E1A" w:rsidP="00256C5F">
      <w:pPr>
        <w:rPr>
          <w:b/>
        </w:rPr>
      </w:pPr>
    </w:p>
    <w:p w14:paraId="3723FAEC" w14:textId="77777777" w:rsidR="00FD7716" w:rsidRDefault="00FD7716" w:rsidP="00FD7716">
      <w:pPr>
        <w:keepLines/>
        <w:tabs>
          <w:tab w:val="left" w:pos="284"/>
          <w:tab w:val="left" w:pos="851"/>
          <w:tab w:val="left" w:pos="3402"/>
          <w:tab w:val="left" w:pos="5670"/>
          <w:tab w:val="left" w:pos="6804"/>
          <w:tab w:val="left" w:pos="7655"/>
          <w:tab w:val="left" w:pos="8222"/>
        </w:tabs>
        <w:spacing w:before="240" w:after="60"/>
        <w:ind w:left="425"/>
        <w:rPr>
          <w:rFonts w:cs="Arial"/>
        </w:rPr>
      </w:pPr>
    </w:p>
    <w:p w14:paraId="7A5E06A6" w14:textId="77777777" w:rsidR="00FD7716" w:rsidRDefault="00FD7716" w:rsidP="00FD7716">
      <w:pPr>
        <w:keepLines/>
        <w:tabs>
          <w:tab w:val="left" w:pos="284"/>
          <w:tab w:val="left" w:pos="851"/>
          <w:tab w:val="left" w:pos="3402"/>
          <w:tab w:val="left" w:pos="5670"/>
          <w:tab w:val="left" w:pos="6804"/>
          <w:tab w:val="left" w:pos="7655"/>
          <w:tab w:val="left" w:pos="8222"/>
        </w:tabs>
        <w:spacing w:before="240" w:after="60"/>
        <w:ind w:left="425"/>
      </w:pPr>
      <w:r w:rsidRPr="001967A5">
        <w:rPr>
          <w:rFonts w:cs="Arial"/>
        </w:rPr>
        <w:t>(</w:t>
      </w:r>
      <w:r w:rsidRPr="001967A5">
        <w:t>Falls mein / unser Angebot in die engere Wahl kommt, werde ich / werden wir auf gesondertes Verlangen der Vergabestelle entsprechende Nachweise oder sonstigen Bescheinigungen bzw. weitere geeignete Angaben / Unterlagen zu den ausgeführten Leistungen einreichen.)</w:t>
      </w:r>
      <w:r>
        <w:t xml:space="preserve">                                                     </w:t>
      </w:r>
    </w:p>
    <w:p w14:paraId="0432031F" w14:textId="77777777" w:rsidR="00FD7716" w:rsidRPr="00721B7C" w:rsidRDefault="00FD7716" w:rsidP="00FD7716"/>
    <w:p w14:paraId="0DAE76A2" w14:textId="77777777" w:rsidR="00FD7716" w:rsidRDefault="00FD7716" w:rsidP="00FD7716">
      <w:pPr>
        <w:tabs>
          <w:tab w:val="right" w:pos="9638"/>
        </w:tabs>
      </w:pPr>
    </w:p>
    <w:p w14:paraId="7909EB6E" w14:textId="77777777" w:rsidR="00FD7716" w:rsidRDefault="00FD7716" w:rsidP="00FD7716">
      <w:pPr>
        <w:tabs>
          <w:tab w:val="right" w:pos="9638"/>
        </w:tabs>
      </w:pPr>
    </w:p>
    <w:p w14:paraId="6EEFED0B" w14:textId="77777777" w:rsidR="00057E1A" w:rsidRDefault="00057E1A" w:rsidP="00FD7716">
      <w:pPr>
        <w:tabs>
          <w:tab w:val="right" w:pos="9638"/>
        </w:tabs>
      </w:pPr>
    </w:p>
    <w:p w14:paraId="481CCF1E" w14:textId="77777777" w:rsidR="00057E1A" w:rsidRPr="00721B7C" w:rsidRDefault="00057E1A" w:rsidP="00FD7716">
      <w:pPr>
        <w:tabs>
          <w:tab w:val="right" w:pos="9638"/>
        </w:tabs>
      </w:pPr>
    </w:p>
    <w:p w14:paraId="0C99DF36" w14:textId="77777777" w:rsidR="00FD7716" w:rsidRPr="00721B7C" w:rsidRDefault="00FD7716" w:rsidP="00FD7716">
      <w:pPr>
        <w:tabs>
          <w:tab w:val="left" w:pos="2835"/>
          <w:tab w:val="left" w:pos="3402"/>
          <w:tab w:val="left" w:pos="4820"/>
          <w:tab w:val="left" w:pos="5387"/>
          <w:tab w:val="left" w:pos="9639"/>
        </w:tabs>
      </w:pPr>
      <w:r w:rsidRPr="00721B7C">
        <w:rPr>
          <w:u w:val="dotted"/>
        </w:rPr>
        <w:fldChar w:fldCharType="begin">
          <w:ffData>
            <w:name w:val=""/>
            <w:enabled/>
            <w:calcOnExit w:val="0"/>
            <w:textInput/>
          </w:ffData>
        </w:fldChar>
      </w:r>
      <w:r w:rsidRPr="00721B7C">
        <w:rPr>
          <w:u w:val="dotted"/>
        </w:rPr>
        <w:instrText xml:space="preserve"> FORMTEXT </w:instrText>
      </w:r>
      <w:r w:rsidRPr="00721B7C">
        <w:rPr>
          <w:u w:val="dotted"/>
        </w:rPr>
      </w:r>
      <w:r w:rsidRPr="00721B7C">
        <w:rPr>
          <w:u w:val="dotted"/>
        </w:rPr>
        <w:fldChar w:fldCharType="separate"/>
      </w:r>
      <w:r w:rsidRPr="00721B7C">
        <w:rPr>
          <w:noProof/>
          <w:u w:val="dotted"/>
        </w:rPr>
        <w:t> </w:t>
      </w:r>
      <w:r w:rsidRPr="00721B7C">
        <w:rPr>
          <w:noProof/>
          <w:u w:val="dotted"/>
        </w:rPr>
        <w:t> </w:t>
      </w:r>
      <w:r w:rsidRPr="00721B7C">
        <w:rPr>
          <w:noProof/>
          <w:u w:val="dotted"/>
        </w:rPr>
        <w:t> </w:t>
      </w:r>
      <w:r w:rsidRPr="00721B7C">
        <w:rPr>
          <w:noProof/>
          <w:u w:val="dotted"/>
        </w:rPr>
        <w:t> </w:t>
      </w:r>
      <w:r w:rsidRPr="00721B7C">
        <w:rPr>
          <w:noProof/>
          <w:u w:val="dotted"/>
        </w:rPr>
        <w:t> </w:t>
      </w:r>
      <w:r w:rsidRPr="00721B7C">
        <w:rPr>
          <w:u w:val="dotted"/>
        </w:rPr>
        <w:fldChar w:fldCharType="end"/>
      </w:r>
      <w:r w:rsidRPr="00721B7C">
        <w:rPr>
          <w:u w:val="dotted"/>
        </w:rPr>
        <w:tab/>
      </w:r>
      <w:r w:rsidRPr="00721B7C">
        <w:tab/>
      </w:r>
      <w:r w:rsidRPr="00721B7C">
        <w:rPr>
          <w:u w:val="dotted"/>
        </w:rPr>
        <w:fldChar w:fldCharType="begin">
          <w:ffData>
            <w:name w:val=""/>
            <w:enabled/>
            <w:calcOnExit w:val="0"/>
            <w:textInput/>
          </w:ffData>
        </w:fldChar>
      </w:r>
      <w:r w:rsidRPr="00721B7C">
        <w:rPr>
          <w:u w:val="dotted"/>
        </w:rPr>
        <w:instrText xml:space="preserve"> FORMTEXT </w:instrText>
      </w:r>
      <w:r w:rsidRPr="00721B7C">
        <w:rPr>
          <w:u w:val="dotted"/>
        </w:rPr>
      </w:r>
      <w:r w:rsidRPr="00721B7C">
        <w:rPr>
          <w:u w:val="dotted"/>
        </w:rPr>
        <w:fldChar w:fldCharType="separate"/>
      </w:r>
      <w:r w:rsidRPr="00721B7C">
        <w:rPr>
          <w:noProof/>
          <w:u w:val="dotted"/>
        </w:rPr>
        <w:t> </w:t>
      </w:r>
      <w:r w:rsidRPr="00721B7C">
        <w:rPr>
          <w:noProof/>
          <w:u w:val="dotted"/>
        </w:rPr>
        <w:t> </w:t>
      </w:r>
      <w:r w:rsidRPr="00721B7C">
        <w:rPr>
          <w:noProof/>
          <w:u w:val="dotted"/>
        </w:rPr>
        <w:t> </w:t>
      </w:r>
      <w:r w:rsidRPr="00721B7C">
        <w:rPr>
          <w:noProof/>
          <w:u w:val="dotted"/>
        </w:rPr>
        <w:t> </w:t>
      </w:r>
      <w:r w:rsidRPr="00721B7C">
        <w:rPr>
          <w:noProof/>
          <w:u w:val="dotted"/>
        </w:rPr>
        <w:t> </w:t>
      </w:r>
      <w:r w:rsidRPr="00721B7C">
        <w:rPr>
          <w:u w:val="dotted"/>
        </w:rPr>
        <w:fldChar w:fldCharType="end"/>
      </w:r>
      <w:r w:rsidRPr="00721B7C">
        <w:rPr>
          <w:u w:val="dotted"/>
        </w:rPr>
        <w:tab/>
      </w:r>
      <w:r w:rsidRPr="00721B7C">
        <w:tab/>
      </w:r>
      <w:r w:rsidRPr="00721B7C">
        <w:rPr>
          <w:u w:val="dotted"/>
        </w:rPr>
        <w:fldChar w:fldCharType="begin">
          <w:ffData>
            <w:name w:val=""/>
            <w:enabled/>
            <w:calcOnExit w:val="0"/>
            <w:textInput/>
          </w:ffData>
        </w:fldChar>
      </w:r>
      <w:r w:rsidRPr="00721B7C">
        <w:rPr>
          <w:u w:val="dotted"/>
        </w:rPr>
        <w:instrText xml:space="preserve"> FORMTEXT </w:instrText>
      </w:r>
      <w:r w:rsidRPr="00721B7C">
        <w:rPr>
          <w:u w:val="dotted"/>
        </w:rPr>
      </w:r>
      <w:r w:rsidRPr="00721B7C">
        <w:rPr>
          <w:u w:val="dotted"/>
        </w:rPr>
        <w:fldChar w:fldCharType="separate"/>
      </w:r>
      <w:r w:rsidRPr="00721B7C">
        <w:rPr>
          <w:noProof/>
          <w:u w:val="dotted"/>
        </w:rPr>
        <w:t> </w:t>
      </w:r>
      <w:r w:rsidRPr="00721B7C">
        <w:rPr>
          <w:noProof/>
          <w:u w:val="dotted"/>
        </w:rPr>
        <w:t> </w:t>
      </w:r>
      <w:r w:rsidRPr="00721B7C">
        <w:rPr>
          <w:noProof/>
          <w:u w:val="dotted"/>
        </w:rPr>
        <w:t> </w:t>
      </w:r>
      <w:r w:rsidRPr="00721B7C">
        <w:rPr>
          <w:noProof/>
          <w:u w:val="dotted"/>
        </w:rPr>
        <w:t> </w:t>
      </w:r>
      <w:r w:rsidRPr="00721B7C">
        <w:rPr>
          <w:noProof/>
          <w:u w:val="dotted"/>
        </w:rPr>
        <w:t> </w:t>
      </w:r>
      <w:r w:rsidRPr="00721B7C">
        <w:rPr>
          <w:u w:val="dotted"/>
        </w:rPr>
        <w:fldChar w:fldCharType="end"/>
      </w:r>
      <w:r w:rsidRPr="00721B7C">
        <w:rPr>
          <w:u w:val="dotted"/>
        </w:rPr>
        <w:tab/>
      </w:r>
    </w:p>
    <w:p w14:paraId="0614E506" w14:textId="77777777" w:rsidR="00FD7716" w:rsidRPr="00721B7C" w:rsidRDefault="00FD7716" w:rsidP="00FD7716">
      <w:pPr>
        <w:tabs>
          <w:tab w:val="left" w:pos="3402"/>
          <w:tab w:val="left" w:pos="5387"/>
        </w:tabs>
        <w:rPr>
          <w:sz w:val="16"/>
          <w:szCs w:val="16"/>
        </w:rPr>
      </w:pPr>
      <w:r w:rsidRPr="00721B7C">
        <w:rPr>
          <w:sz w:val="16"/>
          <w:szCs w:val="16"/>
        </w:rPr>
        <w:t>(Ort)</w:t>
      </w:r>
      <w:r w:rsidRPr="00721B7C">
        <w:rPr>
          <w:sz w:val="16"/>
          <w:szCs w:val="16"/>
        </w:rPr>
        <w:tab/>
        <w:t>(Datum)</w:t>
      </w:r>
      <w:r w:rsidRPr="00721B7C">
        <w:rPr>
          <w:sz w:val="16"/>
          <w:szCs w:val="16"/>
        </w:rPr>
        <w:tab/>
        <w:t>(Bevollmächtigter Vertreter in Druckbuchstaben)</w:t>
      </w:r>
    </w:p>
    <w:p w14:paraId="5A4BA03F" w14:textId="77777777" w:rsidR="00721B7C" w:rsidRDefault="00721B7C" w:rsidP="00F175A5">
      <w:pPr>
        <w:autoSpaceDE w:val="0"/>
        <w:autoSpaceDN w:val="0"/>
        <w:adjustRightInd w:val="0"/>
        <w:spacing w:before="240" w:after="120"/>
        <w:ind w:left="425"/>
        <w:rPr>
          <w:b/>
        </w:rPr>
      </w:pPr>
    </w:p>
    <w:sectPr w:rsidR="00721B7C" w:rsidSect="00F175A5">
      <w:headerReference w:type="default" r:id="rId11"/>
      <w:footerReference w:type="default" r:id="rId12"/>
      <w:pgSz w:w="11907" w:h="16840" w:code="9"/>
      <w:pgMar w:top="993" w:right="992" w:bottom="1134" w:left="1134" w:header="964" w:footer="614"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F67F42" w14:textId="77777777" w:rsidR="005223E5" w:rsidRDefault="005223E5" w:rsidP="00F506A1">
      <w:r>
        <w:separator/>
      </w:r>
    </w:p>
  </w:endnote>
  <w:endnote w:type="continuationSeparator" w:id="0">
    <w:p w14:paraId="6A790737" w14:textId="77777777" w:rsidR="005223E5" w:rsidRDefault="005223E5" w:rsidP="00F506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w:panose1 w:val="020B0502040504020204"/>
    <w:charset w:val="00"/>
    <w:family w:val="swiss"/>
    <w:pitch w:val="variable"/>
    <w:sig w:usb0="E00082FF" w:usb1="400078FF" w:usb2="0000002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Lucida Grande">
    <w:altName w:val="Times New Roman"/>
    <w:charset w:val="00"/>
    <w:family w:val="auto"/>
    <w:pitch w:val="variable"/>
    <w:sig w:usb0="00000000"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CA258" w14:textId="77777777" w:rsidR="00154C89" w:rsidRPr="00E71649" w:rsidRDefault="00154C89" w:rsidP="00E71649">
    <w:pPr>
      <w:pBdr>
        <w:top w:val="single" w:sz="4" w:space="1" w:color="auto"/>
      </w:pBdr>
      <w:tabs>
        <w:tab w:val="center" w:pos="4819"/>
        <w:tab w:val="right" w:pos="9639"/>
      </w:tabs>
      <w:rPr>
        <w:sz w:val="10"/>
      </w:rPr>
    </w:pPr>
  </w:p>
  <w:p w14:paraId="207CA259" w14:textId="1E328929" w:rsidR="00154C89" w:rsidRPr="00E71649" w:rsidRDefault="00154C89" w:rsidP="00E71649">
    <w:pPr>
      <w:tabs>
        <w:tab w:val="center" w:pos="4536"/>
        <w:tab w:val="left" w:pos="8789"/>
        <w:tab w:val="right" w:pos="8931"/>
      </w:tabs>
    </w:pPr>
    <w:r>
      <w:t>Gewichtung der Zuschlagskriterien und Eigenerklärung zur Erfüllung der Zuschlagskriterien</w:t>
    </w:r>
    <w:r w:rsidR="008E2BFD">
      <w:t xml:space="preserve">         </w:t>
    </w:r>
    <w:r w:rsidRPr="00E71649">
      <w:t xml:space="preserve">Seite </w:t>
    </w:r>
    <w:r w:rsidRPr="00E71649">
      <w:fldChar w:fldCharType="begin"/>
    </w:r>
    <w:r w:rsidRPr="00E71649">
      <w:instrText xml:space="preserve"> PAGE </w:instrText>
    </w:r>
    <w:r w:rsidRPr="00E71649">
      <w:fldChar w:fldCharType="separate"/>
    </w:r>
    <w:r>
      <w:rPr>
        <w:noProof/>
      </w:rPr>
      <w:t>1</w:t>
    </w:r>
    <w:r w:rsidRPr="00E71649">
      <w:fldChar w:fldCharType="end"/>
    </w:r>
    <w:r w:rsidR="008E2BFD">
      <w:t xml:space="preserve"> von 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E40B73" w14:textId="77777777" w:rsidR="005223E5" w:rsidRDefault="005223E5" w:rsidP="00F506A1">
      <w:r>
        <w:separator/>
      </w:r>
    </w:p>
  </w:footnote>
  <w:footnote w:type="continuationSeparator" w:id="0">
    <w:p w14:paraId="5D0DFB0D" w14:textId="77777777" w:rsidR="005223E5" w:rsidRDefault="005223E5" w:rsidP="00F506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9A67D" w14:textId="585B080B" w:rsidR="00256C5F" w:rsidRPr="00256C5F" w:rsidRDefault="00256C5F" w:rsidP="00256C5F">
    <w:pPr>
      <w:pStyle w:val="Kopfzeile"/>
      <w:rPr>
        <w:rFonts w:ascii="Arial" w:hAnsi="Arial" w:cs="Arial"/>
        <w:sz w:val="24"/>
        <w:szCs w:val="24"/>
      </w:rPr>
    </w:pPr>
    <w:r w:rsidRPr="00256C5F">
      <w:rPr>
        <w:rFonts w:ascii="Arial" w:hAnsi="Arial" w:cs="Arial"/>
        <w:sz w:val="24"/>
        <w:szCs w:val="24"/>
      </w:rPr>
      <w:t>4.9</w:t>
    </w:r>
    <w:r w:rsidRPr="00256C5F">
      <w:t xml:space="preserve"> </w:t>
    </w:r>
    <w:r>
      <w:t xml:space="preserve">                                                                                               </w:t>
    </w:r>
    <w:r w:rsidRPr="00256C5F">
      <w:rPr>
        <w:rFonts w:ascii="Arial" w:hAnsi="Arial" w:cs="Arial"/>
        <w:sz w:val="24"/>
        <w:szCs w:val="24"/>
      </w:rPr>
      <w:t>Gewichtung der Zuschlagskriterien und</w:t>
    </w:r>
  </w:p>
  <w:p w14:paraId="7B38818A" w14:textId="7C29B8F1" w:rsidR="00256C5F" w:rsidRPr="00256C5F" w:rsidRDefault="00256C5F" w:rsidP="00256C5F">
    <w:pPr>
      <w:pStyle w:val="Kopfzeile"/>
      <w:rPr>
        <w:rFonts w:ascii="Arial" w:hAnsi="Arial" w:cs="Arial"/>
        <w:sz w:val="24"/>
        <w:szCs w:val="24"/>
      </w:rPr>
    </w:pPr>
    <w:r>
      <w:rPr>
        <w:rFonts w:ascii="Arial" w:hAnsi="Arial" w:cs="Arial"/>
        <w:sz w:val="24"/>
        <w:szCs w:val="24"/>
      </w:rPr>
      <w:t xml:space="preserve">                                                       </w:t>
    </w:r>
    <w:r w:rsidRPr="00256C5F">
      <w:rPr>
        <w:rFonts w:ascii="Arial" w:hAnsi="Arial" w:cs="Arial"/>
        <w:sz w:val="24"/>
        <w:szCs w:val="24"/>
      </w:rPr>
      <w:t>Eigenerklärung zur Erfüllung der Zuschlagskriterien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3084F"/>
    <w:multiLevelType w:val="multilevel"/>
    <w:tmpl w:val="D984423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387F75"/>
    <w:multiLevelType w:val="hybridMultilevel"/>
    <w:tmpl w:val="A81CD84E"/>
    <w:lvl w:ilvl="0" w:tplc="888E585E">
      <w:start w:val="1"/>
      <w:numFmt w:val="decimal"/>
      <w:lvlText w:val="%1"/>
      <w:lvlJc w:val="left"/>
      <w:pPr>
        <w:ind w:left="1065" w:hanging="705"/>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5FF4511"/>
    <w:multiLevelType w:val="multilevel"/>
    <w:tmpl w:val="8B8E28FC"/>
    <w:lvl w:ilvl="0">
      <w:start w:val="3"/>
      <w:numFmt w:val="decimal"/>
      <w:lvlText w:val="%1"/>
      <w:lvlJc w:val="left"/>
      <w:pPr>
        <w:ind w:left="644" w:hanging="360"/>
      </w:pPr>
      <w:rPr>
        <w:rFonts w:hint="default"/>
      </w:rPr>
    </w:lvl>
    <w:lvl w:ilvl="1">
      <w:start w:val="1"/>
      <w:numFmt w:val="decimal"/>
      <w:lvlText w:val="%1.%2"/>
      <w:lvlJc w:val="left"/>
      <w:pPr>
        <w:ind w:left="1041" w:hanging="360"/>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195" w:hanging="720"/>
      </w:pPr>
      <w:rPr>
        <w:rFonts w:hint="default"/>
      </w:rPr>
    </w:lvl>
    <w:lvl w:ilvl="4">
      <w:start w:val="1"/>
      <w:numFmt w:val="decimal"/>
      <w:lvlText w:val="%1.%2.%3.%4.%5"/>
      <w:lvlJc w:val="left"/>
      <w:pPr>
        <w:ind w:left="2952" w:hanging="1080"/>
      </w:pPr>
      <w:rPr>
        <w:rFonts w:hint="default"/>
      </w:rPr>
    </w:lvl>
    <w:lvl w:ilvl="5">
      <w:start w:val="1"/>
      <w:numFmt w:val="decimal"/>
      <w:lvlText w:val="%1.%2.%3.%4.%5.%6"/>
      <w:lvlJc w:val="left"/>
      <w:pPr>
        <w:ind w:left="3349" w:hanging="1080"/>
      </w:pPr>
      <w:rPr>
        <w:rFonts w:hint="default"/>
      </w:rPr>
    </w:lvl>
    <w:lvl w:ilvl="6">
      <w:start w:val="1"/>
      <w:numFmt w:val="decimal"/>
      <w:lvlText w:val="%1.%2.%3.%4.%5.%6.%7"/>
      <w:lvlJc w:val="left"/>
      <w:pPr>
        <w:ind w:left="4106" w:hanging="1440"/>
      </w:pPr>
      <w:rPr>
        <w:rFonts w:hint="default"/>
      </w:rPr>
    </w:lvl>
    <w:lvl w:ilvl="7">
      <w:start w:val="1"/>
      <w:numFmt w:val="decimal"/>
      <w:lvlText w:val="%1.%2.%3.%4.%5.%6.%7.%8"/>
      <w:lvlJc w:val="left"/>
      <w:pPr>
        <w:ind w:left="4503" w:hanging="1440"/>
      </w:pPr>
      <w:rPr>
        <w:rFonts w:hint="default"/>
      </w:rPr>
    </w:lvl>
    <w:lvl w:ilvl="8">
      <w:start w:val="1"/>
      <w:numFmt w:val="decimal"/>
      <w:lvlText w:val="%1.%2.%3.%4.%5.%6.%7.%8.%9"/>
      <w:lvlJc w:val="left"/>
      <w:pPr>
        <w:ind w:left="5260" w:hanging="1800"/>
      </w:pPr>
      <w:rPr>
        <w:rFonts w:hint="default"/>
      </w:rPr>
    </w:lvl>
  </w:abstractNum>
  <w:abstractNum w:abstractNumId="3" w15:restartNumberingAfterBreak="0">
    <w:nsid w:val="07947163"/>
    <w:multiLevelType w:val="hybridMultilevel"/>
    <w:tmpl w:val="79567A5E"/>
    <w:lvl w:ilvl="0" w:tplc="55F4F312">
      <w:start w:val="9"/>
      <w:numFmt w:val="bullet"/>
      <w:lvlText w:val="-"/>
      <w:lvlJc w:val="left"/>
      <w:pPr>
        <w:ind w:left="1068" w:hanging="360"/>
      </w:pPr>
      <w:rPr>
        <w:rFonts w:ascii="Noto Sans" w:eastAsia="Times New Roman" w:hAnsi="Noto Sans" w:cs="Noto Sans"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4" w15:restartNumberingAfterBreak="0">
    <w:nsid w:val="088879B1"/>
    <w:multiLevelType w:val="multilevel"/>
    <w:tmpl w:val="7AF6C09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998444E"/>
    <w:multiLevelType w:val="hybridMultilevel"/>
    <w:tmpl w:val="26B40950"/>
    <w:lvl w:ilvl="0" w:tplc="E7FEACB4">
      <w:start w:val="1"/>
      <w:numFmt w:val="bullet"/>
      <w:lvlText w:val="-"/>
      <w:lvlJc w:val="left"/>
      <w:pPr>
        <w:ind w:left="1209" w:hanging="360"/>
      </w:pPr>
      <w:rPr>
        <w:rFonts w:ascii="Arial" w:eastAsia="Times New Roman" w:hAnsi="Arial" w:cs="Arial" w:hint="default"/>
      </w:rPr>
    </w:lvl>
    <w:lvl w:ilvl="1" w:tplc="04070003" w:tentative="1">
      <w:start w:val="1"/>
      <w:numFmt w:val="bullet"/>
      <w:lvlText w:val="o"/>
      <w:lvlJc w:val="left"/>
      <w:pPr>
        <w:ind w:left="1929" w:hanging="360"/>
      </w:pPr>
      <w:rPr>
        <w:rFonts w:ascii="Courier New" w:hAnsi="Courier New" w:cs="Courier New" w:hint="default"/>
      </w:rPr>
    </w:lvl>
    <w:lvl w:ilvl="2" w:tplc="04070005" w:tentative="1">
      <w:start w:val="1"/>
      <w:numFmt w:val="bullet"/>
      <w:lvlText w:val=""/>
      <w:lvlJc w:val="left"/>
      <w:pPr>
        <w:ind w:left="2649" w:hanging="360"/>
      </w:pPr>
      <w:rPr>
        <w:rFonts w:ascii="Wingdings" w:hAnsi="Wingdings" w:hint="default"/>
      </w:rPr>
    </w:lvl>
    <w:lvl w:ilvl="3" w:tplc="04070001" w:tentative="1">
      <w:start w:val="1"/>
      <w:numFmt w:val="bullet"/>
      <w:lvlText w:val=""/>
      <w:lvlJc w:val="left"/>
      <w:pPr>
        <w:ind w:left="3369" w:hanging="360"/>
      </w:pPr>
      <w:rPr>
        <w:rFonts w:ascii="Symbol" w:hAnsi="Symbol" w:hint="default"/>
      </w:rPr>
    </w:lvl>
    <w:lvl w:ilvl="4" w:tplc="04070003" w:tentative="1">
      <w:start w:val="1"/>
      <w:numFmt w:val="bullet"/>
      <w:lvlText w:val="o"/>
      <w:lvlJc w:val="left"/>
      <w:pPr>
        <w:ind w:left="4089" w:hanging="360"/>
      </w:pPr>
      <w:rPr>
        <w:rFonts w:ascii="Courier New" w:hAnsi="Courier New" w:cs="Courier New" w:hint="default"/>
      </w:rPr>
    </w:lvl>
    <w:lvl w:ilvl="5" w:tplc="04070005" w:tentative="1">
      <w:start w:val="1"/>
      <w:numFmt w:val="bullet"/>
      <w:lvlText w:val=""/>
      <w:lvlJc w:val="left"/>
      <w:pPr>
        <w:ind w:left="4809" w:hanging="360"/>
      </w:pPr>
      <w:rPr>
        <w:rFonts w:ascii="Wingdings" w:hAnsi="Wingdings" w:hint="default"/>
      </w:rPr>
    </w:lvl>
    <w:lvl w:ilvl="6" w:tplc="04070001" w:tentative="1">
      <w:start w:val="1"/>
      <w:numFmt w:val="bullet"/>
      <w:lvlText w:val=""/>
      <w:lvlJc w:val="left"/>
      <w:pPr>
        <w:ind w:left="5529" w:hanging="360"/>
      </w:pPr>
      <w:rPr>
        <w:rFonts w:ascii="Symbol" w:hAnsi="Symbol" w:hint="default"/>
      </w:rPr>
    </w:lvl>
    <w:lvl w:ilvl="7" w:tplc="04070003" w:tentative="1">
      <w:start w:val="1"/>
      <w:numFmt w:val="bullet"/>
      <w:lvlText w:val="o"/>
      <w:lvlJc w:val="left"/>
      <w:pPr>
        <w:ind w:left="6249" w:hanging="360"/>
      </w:pPr>
      <w:rPr>
        <w:rFonts w:ascii="Courier New" w:hAnsi="Courier New" w:cs="Courier New" w:hint="default"/>
      </w:rPr>
    </w:lvl>
    <w:lvl w:ilvl="8" w:tplc="04070005" w:tentative="1">
      <w:start w:val="1"/>
      <w:numFmt w:val="bullet"/>
      <w:lvlText w:val=""/>
      <w:lvlJc w:val="left"/>
      <w:pPr>
        <w:ind w:left="6969" w:hanging="360"/>
      </w:pPr>
      <w:rPr>
        <w:rFonts w:ascii="Wingdings" w:hAnsi="Wingdings" w:hint="default"/>
      </w:rPr>
    </w:lvl>
  </w:abstractNum>
  <w:abstractNum w:abstractNumId="6" w15:restartNumberingAfterBreak="0">
    <w:nsid w:val="0B8343EC"/>
    <w:multiLevelType w:val="hybridMultilevel"/>
    <w:tmpl w:val="110A0EDC"/>
    <w:lvl w:ilvl="0" w:tplc="04070003">
      <w:start w:val="1"/>
      <w:numFmt w:val="bullet"/>
      <w:lvlText w:val="o"/>
      <w:lvlJc w:val="left"/>
      <w:pPr>
        <w:ind w:left="1146" w:hanging="360"/>
      </w:pPr>
      <w:rPr>
        <w:rFonts w:ascii="Courier New" w:hAnsi="Courier New" w:cs="Courier New"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7" w15:restartNumberingAfterBreak="0">
    <w:nsid w:val="0BC832FD"/>
    <w:multiLevelType w:val="multilevel"/>
    <w:tmpl w:val="B34E3922"/>
    <w:lvl w:ilvl="0">
      <w:start w:val="1"/>
      <w:numFmt w:val="ordinal"/>
      <w:lvlText w:val="%1"/>
      <w:lvlJc w:val="left"/>
      <w:pPr>
        <w:tabs>
          <w:tab w:val="num" w:pos="397"/>
        </w:tabs>
        <w:ind w:left="397" w:hanging="397"/>
      </w:pPr>
      <w:rPr>
        <w:rFonts w:hint="default"/>
        <w:b/>
        <w:i w:val="0"/>
        <w:sz w:val="20"/>
      </w:rPr>
    </w:lvl>
    <w:lvl w:ilvl="1">
      <w:start w:val="1"/>
      <w:numFmt w:val="bullet"/>
      <w:lvlText w:val="o"/>
      <w:lvlJc w:val="left"/>
      <w:pPr>
        <w:tabs>
          <w:tab w:val="num" w:pos="397"/>
        </w:tabs>
        <w:ind w:left="397" w:hanging="397"/>
      </w:pPr>
      <w:rPr>
        <w:rFonts w:ascii="Courier New" w:hAnsi="Courier New" w:cs="Courier New" w:hint="default"/>
      </w:rPr>
    </w:lvl>
    <w:lvl w:ilvl="2">
      <w:start w:val="1"/>
      <w:numFmt w:val="decimal"/>
      <w:lvlText w:val="%1%3"/>
      <w:lvlJc w:val="left"/>
      <w:pPr>
        <w:tabs>
          <w:tab w:val="num" w:pos="397"/>
        </w:tabs>
        <w:ind w:left="397" w:hanging="397"/>
      </w:pPr>
      <w:rPr>
        <w:rFonts w:hint="default"/>
      </w:rPr>
    </w:lvl>
    <w:lvl w:ilvl="3">
      <w:start w:val="1"/>
      <w:numFmt w:val="decimal"/>
      <w:lvlText w:val="%1.%2.%3.%4"/>
      <w:lvlJc w:val="left"/>
      <w:pPr>
        <w:tabs>
          <w:tab w:val="num" w:pos="862"/>
        </w:tabs>
        <w:ind w:left="862" w:hanging="862"/>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0C7634F8"/>
    <w:multiLevelType w:val="multilevel"/>
    <w:tmpl w:val="0407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2201AF6"/>
    <w:multiLevelType w:val="multilevel"/>
    <w:tmpl w:val="8B8E28FC"/>
    <w:lvl w:ilvl="0">
      <w:start w:val="3"/>
      <w:numFmt w:val="decimal"/>
      <w:lvlText w:val="%1"/>
      <w:lvlJc w:val="left"/>
      <w:pPr>
        <w:ind w:left="360" w:hanging="360"/>
      </w:pPr>
      <w:rPr>
        <w:rFonts w:hint="default"/>
      </w:rPr>
    </w:lvl>
    <w:lvl w:ilvl="1">
      <w:start w:val="1"/>
      <w:numFmt w:val="decimal"/>
      <w:lvlText w:val="%1.%2"/>
      <w:lvlJc w:val="left"/>
      <w:pPr>
        <w:ind w:left="757" w:hanging="360"/>
      </w:pPr>
      <w:rPr>
        <w:rFonts w:hint="default"/>
      </w:rPr>
    </w:lvl>
    <w:lvl w:ilvl="2">
      <w:start w:val="1"/>
      <w:numFmt w:val="decimal"/>
      <w:lvlText w:val="%1.%2.%3"/>
      <w:lvlJc w:val="left"/>
      <w:pPr>
        <w:ind w:left="1514" w:hanging="720"/>
      </w:pPr>
      <w:rPr>
        <w:rFonts w:hint="default"/>
      </w:rPr>
    </w:lvl>
    <w:lvl w:ilvl="3">
      <w:start w:val="1"/>
      <w:numFmt w:val="decimal"/>
      <w:lvlText w:val="%1.%2.%3.%4"/>
      <w:lvlJc w:val="left"/>
      <w:pPr>
        <w:ind w:left="1911" w:hanging="720"/>
      </w:pPr>
      <w:rPr>
        <w:rFonts w:hint="default"/>
      </w:rPr>
    </w:lvl>
    <w:lvl w:ilvl="4">
      <w:start w:val="1"/>
      <w:numFmt w:val="decimal"/>
      <w:lvlText w:val="%1.%2.%3.%4.%5"/>
      <w:lvlJc w:val="left"/>
      <w:pPr>
        <w:ind w:left="2668" w:hanging="1080"/>
      </w:pPr>
      <w:rPr>
        <w:rFonts w:hint="default"/>
      </w:rPr>
    </w:lvl>
    <w:lvl w:ilvl="5">
      <w:start w:val="1"/>
      <w:numFmt w:val="decimal"/>
      <w:lvlText w:val="%1.%2.%3.%4.%5.%6"/>
      <w:lvlJc w:val="left"/>
      <w:pPr>
        <w:ind w:left="3065" w:hanging="1080"/>
      </w:pPr>
      <w:rPr>
        <w:rFonts w:hint="default"/>
      </w:rPr>
    </w:lvl>
    <w:lvl w:ilvl="6">
      <w:start w:val="1"/>
      <w:numFmt w:val="decimal"/>
      <w:lvlText w:val="%1.%2.%3.%4.%5.%6.%7"/>
      <w:lvlJc w:val="left"/>
      <w:pPr>
        <w:ind w:left="3822" w:hanging="1440"/>
      </w:pPr>
      <w:rPr>
        <w:rFonts w:hint="default"/>
      </w:rPr>
    </w:lvl>
    <w:lvl w:ilvl="7">
      <w:start w:val="1"/>
      <w:numFmt w:val="decimal"/>
      <w:lvlText w:val="%1.%2.%3.%4.%5.%6.%7.%8"/>
      <w:lvlJc w:val="left"/>
      <w:pPr>
        <w:ind w:left="4219" w:hanging="1440"/>
      </w:pPr>
      <w:rPr>
        <w:rFonts w:hint="default"/>
      </w:rPr>
    </w:lvl>
    <w:lvl w:ilvl="8">
      <w:start w:val="1"/>
      <w:numFmt w:val="decimal"/>
      <w:lvlText w:val="%1.%2.%3.%4.%5.%6.%7.%8.%9"/>
      <w:lvlJc w:val="left"/>
      <w:pPr>
        <w:ind w:left="4976" w:hanging="1800"/>
      </w:pPr>
      <w:rPr>
        <w:rFonts w:hint="default"/>
      </w:rPr>
    </w:lvl>
  </w:abstractNum>
  <w:abstractNum w:abstractNumId="10" w15:restartNumberingAfterBreak="0">
    <w:nsid w:val="14D442B7"/>
    <w:multiLevelType w:val="multilevel"/>
    <w:tmpl w:val="D984423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6311175"/>
    <w:multiLevelType w:val="multilevel"/>
    <w:tmpl w:val="933873DA"/>
    <w:lvl w:ilvl="0">
      <w:start w:val="1"/>
      <w:numFmt w:val="ordinal"/>
      <w:pStyle w:val="Liste-C-00"/>
      <w:lvlText w:val="%1"/>
      <w:lvlJc w:val="left"/>
      <w:pPr>
        <w:tabs>
          <w:tab w:val="num" w:pos="397"/>
        </w:tabs>
        <w:ind w:left="397" w:hanging="397"/>
      </w:pPr>
      <w:rPr>
        <w:rFonts w:hint="default"/>
        <w:b/>
        <w:i w:val="0"/>
        <w:sz w:val="20"/>
      </w:rPr>
    </w:lvl>
    <w:lvl w:ilvl="1">
      <w:start w:val="1"/>
      <w:numFmt w:val="none"/>
      <w:lvlText w:val=""/>
      <w:lvlJc w:val="left"/>
      <w:pPr>
        <w:tabs>
          <w:tab w:val="num" w:pos="397"/>
        </w:tabs>
        <w:ind w:left="397" w:hanging="397"/>
      </w:pPr>
      <w:rPr>
        <w:rFonts w:hint="default"/>
      </w:rPr>
    </w:lvl>
    <w:lvl w:ilvl="2">
      <w:start w:val="1"/>
      <w:numFmt w:val="decimal"/>
      <w:pStyle w:val="Liste-C-02"/>
      <w:lvlText w:val="5.%3"/>
      <w:lvlJc w:val="left"/>
      <w:pPr>
        <w:tabs>
          <w:tab w:val="num" w:pos="397"/>
        </w:tabs>
        <w:ind w:left="397" w:hanging="397"/>
      </w:pPr>
      <w:rPr>
        <w:rFonts w:hint="default"/>
      </w:rPr>
    </w:lvl>
    <w:lvl w:ilvl="3">
      <w:start w:val="1"/>
      <w:numFmt w:val="decimal"/>
      <w:lvlText w:val="%1.%2.%3.%4"/>
      <w:lvlJc w:val="left"/>
      <w:pPr>
        <w:tabs>
          <w:tab w:val="num" w:pos="862"/>
        </w:tabs>
        <w:ind w:left="862" w:hanging="862"/>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19144A32"/>
    <w:multiLevelType w:val="multilevel"/>
    <w:tmpl w:val="D984423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9806D09"/>
    <w:multiLevelType w:val="multilevel"/>
    <w:tmpl w:val="8F60EB92"/>
    <w:lvl w:ilvl="0">
      <w:start w:val="1"/>
      <w:numFmt w:val="ordinal"/>
      <w:lvlText w:val="%1"/>
      <w:lvlJc w:val="left"/>
      <w:pPr>
        <w:tabs>
          <w:tab w:val="num" w:pos="397"/>
        </w:tabs>
        <w:ind w:left="397" w:hanging="397"/>
      </w:pPr>
      <w:rPr>
        <w:rFonts w:hint="default"/>
        <w:b/>
        <w:i w:val="0"/>
        <w:sz w:val="20"/>
      </w:rPr>
    </w:lvl>
    <w:lvl w:ilvl="1">
      <w:start w:val="1"/>
      <w:numFmt w:val="bullet"/>
      <w:lvlText w:val="o"/>
      <w:lvlJc w:val="left"/>
      <w:pPr>
        <w:tabs>
          <w:tab w:val="num" w:pos="397"/>
        </w:tabs>
        <w:ind w:left="397" w:hanging="397"/>
      </w:pPr>
      <w:rPr>
        <w:rFonts w:ascii="Courier New" w:hAnsi="Courier New" w:cs="Courier New" w:hint="default"/>
      </w:rPr>
    </w:lvl>
    <w:lvl w:ilvl="2">
      <w:start w:val="1"/>
      <w:numFmt w:val="decimal"/>
      <w:lvlText w:val="%1%3"/>
      <w:lvlJc w:val="left"/>
      <w:pPr>
        <w:tabs>
          <w:tab w:val="num" w:pos="397"/>
        </w:tabs>
        <w:ind w:left="397" w:hanging="397"/>
      </w:pPr>
      <w:rPr>
        <w:rFonts w:hint="default"/>
      </w:rPr>
    </w:lvl>
    <w:lvl w:ilvl="3">
      <w:start w:val="1"/>
      <w:numFmt w:val="decimal"/>
      <w:lvlText w:val="%1.%2.%3.%4"/>
      <w:lvlJc w:val="left"/>
      <w:pPr>
        <w:tabs>
          <w:tab w:val="num" w:pos="862"/>
        </w:tabs>
        <w:ind w:left="862" w:hanging="862"/>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22E140BC"/>
    <w:multiLevelType w:val="hybridMultilevel"/>
    <w:tmpl w:val="3F227232"/>
    <w:lvl w:ilvl="0" w:tplc="EF8A1C56">
      <w:start w:val="1099"/>
      <w:numFmt w:val="bullet"/>
      <w:lvlText w:val="-"/>
      <w:lvlJc w:val="left"/>
      <w:pPr>
        <w:ind w:left="1008" w:hanging="360"/>
      </w:pPr>
      <w:rPr>
        <w:rFonts w:ascii="Arial" w:eastAsia="Times New Roman" w:hAnsi="Arial" w:cs="Arial" w:hint="default"/>
      </w:rPr>
    </w:lvl>
    <w:lvl w:ilvl="1" w:tplc="04070003">
      <w:start w:val="1"/>
      <w:numFmt w:val="bullet"/>
      <w:lvlText w:val="o"/>
      <w:lvlJc w:val="left"/>
      <w:pPr>
        <w:ind w:left="1728" w:hanging="360"/>
      </w:pPr>
      <w:rPr>
        <w:rFonts w:ascii="Courier New" w:hAnsi="Courier New" w:cs="Courier New" w:hint="default"/>
      </w:rPr>
    </w:lvl>
    <w:lvl w:ilvl="2" w:tplc="04070005" w:tentative="1">
      <w:start w:val="1"/>
      <w:numFmt w:val="bullet"/>
      <w:lvlText w:val=""/>
      <w:lvlJc w:val="left"/>
      <w:pPr>
        <w:ind w:left="2448" w:hanging="360"/>
      </w:pPr>
      <w:rPr>
        <w:rFonts w:ascii="Wingdings" w:hAnsi="Wingdings" w:hint="default"/>
      </w:rPr>
    </w:lvl>
    <w:lvl w:ilvl="3" w:tplc="04070001" w:tentative="1">
      <w:start w:val="1"/>
      <w:numFmt w:val="bullet"/>
      <w:lvlText w:val=""/>
      <w:lvlJc w:val="left"/>
      <w:pPr>
        <w:ind w:left="3168" w:hanging="360"/>
      </w:pPr>
      <w:rPr>
        <w:rFonts w:ascii="Symbol" w:hAnsi="Symbol" w:hint="default"/>
      </w:rPr>
    </w:lvl>
    <w:lvl w:ilvl="4" w:tplc="04070003" w:tentative="1">
      <w:start w:val="1"/>
      <w:numFmt w:val="bullet"/>
      <w:lvlText w:val="o"/>
      <w:lvlJc w:val="left"/>
      <w:pPr>
        <w:ind w:left="3888" w:hanging="360"/>
      </w:pPr>
      <w:rPr>
        <w:rFonts w:ascii="Courier New" w:hAnsi="Courier New" w:cs="Courier New" w:hint="default"/>
      </w:rPr>
    </w:lvl>
    <w:lvl w:ilvl="5" w:tplc="04070005" w:tentative="1">
      <w:start w:val="1"/>
      <w:numFmt w:val="bullet"/>
      <w:lvlText w:val=""/>
      <w:lvlJc w:val="left"/>
      <w:pPr>
        <w:ind w:left="4608" w:hanging="360"/>
      </w:pPr>
      <w:rPr>
        <w:rFonts w:ascii="Wingdings" w:hAnsi="Wingdings" w:hint="default"/>
      </w:rPr>
    </w:lvl>
    <w:lvl w:ilvl="6" w:tplc="04070001" w:tentative="1">
      <w:start w:val="1"/>
      <w:numFmt w:val="bullet"/>
      <w:lvlText w:val=""/>
      <w:lvlJc w:val="left"/>
      <w:pPr>
        <w:ind w:left="5328" w:hanging="360"/>
      </w:pPr>
      <w:rPr>
        <w:rFonts w:ascii="Symbol" w:hAnsi="Symbol" w:hint="default"/>
      </w:rPr>
    </w:lvl>
    <w:lvl w:ilvl="7" w:tplc="04070003" w:tentative="1">
      <w:start w:val="1"/>
      <w:numFmt w:val="bullet"/>
      <w:lvlText w:val="o"/>
      <w:lvlJc w:val="left"/>
      <w:pPr>
        <w:ind w:left="6048" w:hanging="360"/>
      </w:pPr>
      <w:rPr>
        <w:rFonts w:ascii="Courier New" w:hAnsi="Courier New" w:cs="Courier New" w:hint="default"/>
      </w:rPr>
    </w:lvl>
    <w:lvl w:ilvl="8" w:tplc="04070005" w:tentative="1">
      <w:start w:val="1"/>
      <w:numFmt w:val="bullet"/>
      <w:lvlText w:val=""/>
      <w:lvlJc w:val="left"/>
      <w:pPr>
        <w:ind w:left="6768" w:hanging="360"/>
      </w:pPr>
      <w:rPr>
        <w:rFonts w:ascii="Wingdings" w:hAnsi="Wingdings" w:hint="default"/>
      </w:rPr>
    </w:lvl>
  </w:abstractNum>
  <w:abstractNum w:abstractNumId="15" w15:restartNumberingAfterBreak="0">
    <w:nsid w:val="289A6073"/>
    <w:multiLevelType w:val="hybridMultilevel"/>
    <w:tmpl w:val="5F8AC1EA"/>
    <w:lvl w:ilvl="0" w:tplc="C332CC2C">
      <w:start w:val="1"/>
      <w:numFmt w:val="lowerLetter"/>
      <w:lvlText w:val="%1)"/>
      <w:lvlJc w:val="left"/>
      <w:pPr>
        <w:ind w:left="72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2CE8722A"/>
    <w:multiLevelType w:val="hybridMultilevel"/>
    <w:tmpl w:val="84E60756"/>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2D8D352A"/>
    <w:multiLevelType w:val="multilevel"/>
    <w:tmpl w:val="7F1A9E28"/>
    <w:lvl w:ilvl="0">
      <w:start w:val="1"/>
      <w:numFmt w:val="ordinal"/>
      <w:lvlText w:val="%1"/>
      <w:lvlJc w:val="left"/>
      <w:pPr>
        <w:tabs>
          <w:tab w:val="num" w:pos="397"/>
        </w:tabs>
        <w:ind w:left="397" w:hanging="397"/>
      </w:pPr>
      <w:rPr>
        <w:rFonts w:hint="default"/>
        <w:b/>
        <w:i w:val="0"/>
        <w:sz w:val="20"/>
      </w:rPr>
    </w:lvl>
    <w:lvl w:ilvl="1">
      <w:start w:val="1"/>
      <w:numFmt w:val="bullet"/>
      <w:lvlText w:val="o"/>
      <w:lvlJc w:val="left"/>
      <w:pPr>
        <w:tabs>
          <w:tab w:val="num" w:pos="397"/>
        </w:tabs>
        <w:ind w:left="397" w:hanging="397"/>
      </w:pPr>
      <w:rPr>
        <w:rFonts w:ascii="Courier New" w:hAnsi="Courier New" w:cs="Courier New" w:hint="default"/>
      </w:rPr>
    </w:lvl>
    <w:lvl w:ilvl="2">
      <w:start w:val="1"/>
      <w:numFmt w:val="decimal"/>
      <w:lvlText w:val="%1%3"/>
      <w:lvlJc w:val="left"/>
      <w:pPr>
        <w:tabs>
          <w:tab w:val="num" w:pos="397"/>
        </w:tabs>
        <w:ind w:left="397" w:hanging="397"/>
      </w:pPr>
      <w:rPr>
        <w:rFonts w:hint="default"/>
      </w:rPr>
    </w:lvl>
    <w:lvl w:ilvl="3">
      <w:start w:val="1"/>
      <w:numFmt w:val="decimal"/>
      <w:lvlText w:val="%1.%2.%3.%4"/>
      <w:lvlJc w:val="left"/>
      <w:pPr>
        <w:tabs>
          <w:tab w:val="num" w:pos="862"/>
        </w:tabs>
        <w:ind w:left="862" w:hanging="862"/>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15:restartNumberingAfterBreak="0">
    <w:nsid w:val="2E6A5234"/>
    <w:multiLevelType w:val="multilevel"/>
    <w:tmpl w:val="04070023"/>
    <w:lvl w:ilvl="0">
      <w:start w:val="1"/>
      <w:numFmt w:val="upperRoman"/>
      <w:lvlText w:val="Artikel %1."/>
      <w:lvlJc w:val="left"/>
      <w:pPr>
        <w:ind w:left="0" w:firstLine="0"/>
      </w:pPr>
    </w:lvl>
    <w:lvl w:ilvl="1">
      <w:start w:val="1"/>
      <w:numFmt w:val="decimalZero"/>
      <w:pStyle w:val="berschrift2"/>
      <w:isLgl/>
      <w:lvlText w:val="Abschnitt %1.%2"/>
      <w:lvlJc w:val="left"/>
      <w:pPr>
        <w:ind w:left="0" w:firstLine="0"/>
      </w:pPr>
    </w:lvl>
    <w:lvl w:ilvl="2">
      <w:start w:val="1"/>
      <w:numFmt w:val="lowerLetter"/>
      <w:pStyle w:val="berschrift3"/>
      <w:lvlText w:val="(%3)"/>
      <w:lvlJc w:val="left"/>
      <w:pPr>
        <w:ind w:left="720" w:hanging="432"/>
      </w:pPr>
    </w:lvl>
    <w:lvl w:ilvl="3">
      <w:start w:val="1"/>
      <w:numFmt w:val="lowerRoman"/>
      <w:pStyle w:val="berschrift4"/>
      <w:lvlText w:val="(%4)"/>
      <w:lvlJc w:val="right"/>
      <w:pPr>
        <w:ind w:left="864" w:hanging="144"/>
      </w:pPr>
    </w:lvl>
    <w:lvl w:ilvl="4">
      <w:start w:val="1"/>
      <w:numFmt w:val="decimal"/>
      <w:pStyle w:val="berschrift5"/>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2EAB1476"/>
    <w:multiLevelType w:val="hybridMultilevel"/>
    <w:tmpl w:val="6B5AD9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364230DC"/>
    <w:multiLevelType w:val="multilevel"/>
    <w:tmpl w:val="D984423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69A780E"/>
    <w:multiLevelType w:val="hybridMultilevel"/>
    <w:tmpl w:val="A1CC8F9E"/>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2" w15:restartNumberingAfterBreak="0">
    <w:nsid w:val="3A0F22AD"/>
    <w:multiLevelType w:val="hybridMultilevel"/>
    <w:tmpl w:val="1C486D32"/>
    <w:lvl w:ilvl="0" w:tplc="E7FEACB4">
      <w:start w:val="1"/>
      <w:numFmt w:val="bullet"/>
      <w:lvlText w:val="-"/>
      <w:lvlJc w:val="left"/>
      <w:pPr>
        <w:ind w:left="1211" w:hanging="360"/>
      </w:pPr>
      <w:rPr>
        <w:rFonts w:ascii="Arial" w:eastAsia="Times New Roman" w:hAnsi="Arial" w:cs="Arial" w:hint="default"/>
      </w:rPr>
    </w:lvl>
    <w:lvl w:ilvl="1" w:tplc="04070003" w:tentative="1">
      <w:start w:val="1"/>
      <w:numFmt w:val="bullet"/>
      <w:lvlText w:val="o"/>
      <w:lvlJc w:val="left"/>
      <w:pPr>
        <w:ind w:left="1931" w:hanging="360"/>
      </w:pPr>
      <w:rPr>
        <w:rFonts w:ascii="Courier New" w:hAnsi="Courier New" w:cs="Courier New" w:hint="default"/>
      </w:rPr>
    </w:lvl>
    <w:lvl w:ilvl="2" w:tplc="04070005" w:tentative="1">
      <w:start w:val="1"/>
      <w:numFmt w:val="bullet"/>
      <w:lvlText w:val=""/>
      <w:lvlJc w:val="left"/>
      <w:pPr>
        <w:ind w:left="2651" w:hanging="360"/>
      </w:pPr>
      <w:rPr>
        <w:rFonts w:ascii="Wingdings" w:hAnsi="Wingdings" w:hint="default"/>
      </w:rPr>
    </w:lvl>
    <w:lvl w:ilvl="3" w:tplc="04070001" w:tentative="1">
      <w:start w:val="1"/>
      <w:numFmt w:val="bullet"/>
      <w:lvlText w:val=""/>
      <w:lvlJc w:val="left"/>
      <w:pPr>
        <w:ind w:left="3371" w:hanging="360"/>
      </w:pPr>
      <w:rPr>
        <w:rFonts w:ascii="Symbol" w:hAnsi="Symbol" w:hint="default"/>
      </w:rPr>
    </w:lvl>
    <w:lvl w:ilvl="4" w:tplc="04070003" w:tentative="1">
      <w:start w:val="1"/>
      <w:numFmt w:val="bullet"/>
      <w:lvlText w:val="o"/>
      <w:lvlJc w:val="left"/>
      <w:pPr>
        <w:ind w:left="4091" w:hanging="360"/>
      </w:pPr>
      <w:rPr>
        <w:rFonts w:ascii="Courier New" w:hAnsi="Courier New" w:cs="Courier New" w:hint="default"/>
      </w:rPr>
    </w:lvl>
    <w:lvl w:ilvl="5" w:tplc="04070005" w:tentative="1">
      <w:start w:val="1"/>
      <w:numFmt w:val="bullet"/>
      <w:lvlText w:val=""/>
      <w:lvlJc w:val="left"/>
      <w:pPr>
        <w:ind w:left="4811" w:hanging="360"/>
      </w:pPr>
      <w:rPr>
        <w:rFonts w:ascii="Wingdings" w:hAnsi="Wingdings" w:hint="default"/>
      </w:rPr>
    </w:lvl>
    <w:lvl w:ilvl="6" w:tplc="04070001" w:tentative="1">
      <w:start w:val="1"/>
      <w:numFmt w:val="bullet"/>
      <w:lvlText w:val=""/>
      <w:lvlJc w:val="left"/>
      <w:pPr>
        <w:ind w:left="5531" w:hanging="360"/>
      </w:pPr>
      <w:rPr>
        <w:rFonts w:ascii="Symbol" w:hAnsi="Symbol" w:hint="default"/>
      </w:rPr>
    </w:lvl>
    <w:lvl w:ilvl="7" w:tplc="04070003" w:tentative="1">
      <w:start w:val="1"/>
      <w:numFmt w:val="bullet"/>
      <w:lvlText w:val="o"/>
      <w:lvlJc w:val="left"/>
      <w:pPr>
        <w:ind w:left="6251" w:hanging="360"/>
      </w:pPr>
      <w:rPr>
        <w:rFonts w:ascii="Courier New" w:hAnsi="Courier New" w:cs="Courier New" w:hint="default"/>
      </w:rPr>
    </w:lvl>
    <w:lvl w:ilvl="8" w:tplc="04070005" w:tentative="1">
      <w:start w:val="1"/>
      <w:numFmt w:val="bullet"/>
      <w:lvlText w:val=""/>
      <w:lvlJc w:val="left"/>
      <w:pPr>
        <w:ind w:left="6971" w:hanging="360"/>
      </w:pPr>
      <w:rPr>
        <w:rFonts w:ascii="Wingdings" w:hAnsi="Wingdings" w:hint="default"/>
      </w:rPr>
    </w:lvl>
  </w:abstractNum>
  <w:abstractNum w:abstractNumId="23" w15:restartNumberingAfterBreak="0">
    <w:nsid w:val="3ED37425"/>
    <w:multiLevelType w:val="hybridMultilevel"/>
    <w:tmpl w:val="21D437F8"/>
    <w:lvl w:ilvl="0" w:tplc="04070001">
      <w:start w:val="1"/>
      <w:numFmt w:val="bullet"/>
      <w:lvlText w:val=""/>
      <w:lvlJc w:val="left"/>
      <w:pPr>
        <w:ind w:left="1146" w:hanging="360"/>
      </w:pPr>
      <w:rPr>
        <w:rFonts w:ascii="Symbol" w:hAnsi="Symbol" w:hint="default"/>
      </w:rPr>
    </w:lvl>
    <w:lvl w:ilvl="1" w:tplc="04070003">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24" w15:restartNumberingAfterBreak="0">
    <w:nsid w:val="3F295AC3"/>
    <w:multiLevelType w:val="multilevel"/>
    <w:tmpl w:val="56F8D1EC"/>
    <w:lvl w:ilvl="0">
      <w:start w:val="1"/>
      <w:numFmt w:val="ordinal"/>
      <w:lvlText w:val="%1"/>
      <w:lvlJc w:val="left"/>
      <w:pPr>
        <w:tabs>
          <w:tab w:val="num" w:pos="397"/>
        </w:tabs>
        <w:ind w:left="397" w:hanging="397"/>
      </w:pPr>
      <w:rPr>
        <w:rFonts w:hint="default"/>
        <w:b/>
        <w:i w:val="0"/>
        <w:sz w:val="20"/>
      </w:rPr>
    </w:lvl>
    <w:lvl w:ilvl="1">
      <w:start w:val="1"/>
      <w:numFmt w:val="bullet"/>
      <w:lvlText w:val="o"/>
      <w:lvlJc w:val="left"/>
      <w:pPr>
        <w:tabs>
          <w:tab w:val="num" w:pos="397"/>
        </w:tabs>
        <w:ind w:left="397" w:hanging="397"/>
      </w:pPr>
      <w:rPr>
        <w:rFonts w:ascii="Courier New" w:hAnsi="Courier New" w:cs="Courier New" w:hint="default"/>
      </w:rPr>
    </w:lvl>
    <w:lvl w:ilvl="2">
      <w:start w:val="1"/>
      <w:numFmt w:val="decimal"/>
      <w:lvlText w:val="%1%3"/>
      <w:lvlJc w:val="left"/>
      <w:pPr>
        <w:tabs>
          <w:tab w:val="num" w:pos="397"/>
        </w:tabs>
        <w:ind w:left="397" w:hanging="397"/>
      </w:pPr>
      <w:rPr>
        <w:rFonts w:hint="default"/>
      </w:rPr>
    </w:lvl>
    <w:lvl w:ilvl="3">
      <w:start w:val="1"/>
      <w:numFmt w:val="decimal"/>
      <w:lvlText w:val="%1.%2.%3.%4"/>
      <w:lvlJc w:val="left"/>
      <w:pPr>
        <w:tabs>
          <w:tab w:val="num" w:pos="862"/>
        </w:tabs>
        <w:ind w:left="862" w:hanging="862"/>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15:restartNumberingAfterBreak="0">
    <w:nsid w:val="46725114"/>
    <w:multiLevelType w:val="multilevel"/>
    <w:tmpl w:val="D984423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B720D5C"/>
    <w:multiLevelType w:val="hybridMultilevel"/>
    <w:tmpl w:val="A7A05382"/>
    <w:lvl w:ilvl="0" w:tplc="C5A26E28">
      <w:start w:val="1"/>
      <w:numFmt w:val="bullet"/>
      <w:pStyle w:val="Liste-in-Tabelle"/>
      <w:lvlText w:val="–"/>
      <w:lvlJc w:val="left"/>
      <w:pPr>
        <w:tabs>
          <w:tab w:val="num" w:pos="227"/>
        </w:tabs>
        <w:ind w:left="227" w:hanging="227"/>
      </w:pPr>
      <w:rPr>
        <w:rFonts w:ascii="Arial" w:hAnsi="Arial"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Symbol" w:hAnsi="Symbol"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Symbol" w:hAnsi="Symbol"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Symbol" w:hAnsi="Symbol" w:hint="default"/>
      </w:rPr>
    </w:lvl>
  </w:abstractNum>
  <w:abstractNum w:abstractNumId="27" w15:restartNumberingAfterBreak="0">
    <w:nsid w:val="4D881262"/>
    <w:multiLevelType w:val="hybridMultilevel"/>
    <w:tmpl w:val="533EFAFA"/>
    <w:lvl w:ilvl="0" w:tplc="E7FEACB4">
      <w:start w:val="1"/>
      <w:numFmt w:val="bullet"/>
      <w:lvlText w:val="-"/>
      <w:lvlJc w:val="left"/>
      <w:pPr>
        <w:ind w:left="1353" w:hanging="360"/>
      </w:pPr>
      <w:rPr>
        <w:rFonts w:ascii="Arial" w:eastAsia="Times New Roman" w:hAnsi="Arial" w:cs="Arial" w:hint="default"/>
      </w:rPr>
    </w:lvl>
    <w:lvl w:ilvl="1" w:tplc="04070003" w:tentative="1">
      <w:start w:val="1"/>
      <w:numFmt w:val="bullet"/>
      <w:lvlText w:val="o"/>
      <w:lvlJc w:val="left"/>
      <w:pPr>
        <w:ind w:left="2073" w:hanging="360"/>
      </w:pPr>
      <w:rPr>
        <w:rFonts w:ascii="Courier New" w:hAnsi="Courier New" w:cs="Courier New" w:hint="default"/>
      </w:rPr>
    </w:lvl>
    <w:lvl w:ilvl="2" w:tplc="04070005" w:tentative="1">
      <w:start w:val="1"/>
      <w:numFmt w:val="bullet"/>
      <w:lvlText w:val=""/>
      <w:lvlJc w:val="left"/>
      <w:pPr>
        <w:ind w:left="2793" w:hanging="360"/>
      </w:pPr>
      <w:rPr>
        <w:rFonts w:ascii="Wingdings" w:hAnsi="Wingdings" w:hint="default"/>
      </w:rPr>
    </w:lvl>
    <w:lvl w:ilvl="3" w:tplc="04070001" w:tentative="1">
      <w:start w:val="1"/>
      <w:numFmt w:val="bullet"/>
      <w:lvlText w:val=""/>
      <w:lvlJc w:val="left"/>
      <w:pPr>
        <w:ind w:left="3513" w:hanging="360"/>
      </w:pPr>
      <w:rPr>
        <w:rFonts w:ascii="Symbol" w:hAnsi="Symbol" w:hint="default"/>
      </w:rPr>
    </w:lvl>
    <w:lvl w:ilvl="4" w:tplc="04070003" w:tentative="1">
      <w:start w:val="1"/>
      <w:numFmt w:val="bullet"/>
      <w:lvlText w:val="o"/>
      <w:lvlJc w:val="left"/>
      <w:pPr>
        <w:ind w:left="4233" w:hanging="360"/>
      </w:pPr>
      <w:rPr>
        <w:rFonts w:ascii="Courier New" w:hAnsi="Courier New" w:cs="Courier New" w:hint="default"/>
      </w:rPr>
    </w:lvl>
    <w:lvl w:ilvl="5" w:tplc="04070005" w:tentative="1">
      <w:start w:val="1"/>
      <w:numFmt w:val="bullet"/>
      <w:lvlText w:val=""/>
      <w:lvlJc w:val="left"/>
      <w:pPr>
        <w:ind w:left="4953" w:hanging="360"/>
      </w:pPr>
      <w:rPr>
        <w:rFonts w:ascii="Wingdings" w:hAnsi="Wingdings" w:hint="default"/>
      </w:rPr>
    </w:lvl>
    <w:lvl w:ilvl="6" w:tplc="04070001" w:tentative="1">
      <w:start w:val="1"/>
      <w:numFmt w:val="bullet"/>
      <w:lvlText w:val=""/>
      <w:lvlJc w:val="left"/>
      <w:pPr>
        <w:ind w:left="5673" w:hanging="360"/>
      </w:pPr>
      <w:rPr>
        <w:rFonts w:ascii="Symbol" w:hAnsi="Symbol" w:hint="default"/>
      </w:rPr>
    </w:lvl>
    <w:lvl w:ilvl="7" w:tplc="04070003" w:tentative="1">
      <w:start w:val="1"/>
      <w:numFmt w:val="bullet"/>
      <w:lvlText w:val="o"/>
      <w:lvlJc w:val="left"/>
      <w:pPr>
        <w:ind w:left="6393" w:hanging="360"/>
      </w:pPr>
      <w:rPr>
        <w:rFonts w:ascii="Courier New" w:hAnsi="Courier New" w:cs="Courier New" w:hint="default"/>
      </w:rPr>
    </w:lvl>
    <w:lvl w:ilvl="8" w:tplc="04070005" w:tentative="1">
      <w:start w:val="1"/>
      <w:numFmt w:val="bullet"/>
      <w:lvlText w:val=""/>
      <w:lvlJc w:val="left"/>
      <w:pPr>
        <w:ind w:left="7113" w:hanging="360"/>
      </w:pPr>
      <w:rPr>
        <w:rFonts w:ascii="Wingdings" w:hAnsi="Wingdings" w:hint="default"/>
      </w:rPr>
    </w:lvl>
  </w:abstractNum>
  <w:abstractNum w:abstractNumId="28" w15:restartNumberingAfterBreak="0">
    <w:nsid w:val="4EB654C4"/>
    <w:multiLevelType w:val="multilevel"/>
    <w:tmpl w:val="0776B428"/>
    <w:styleLink w:val="ListeB"/>
    <w:lvl w:ilvl="0">
      <w:start w:val="1"/>
      <w:numFmt w:val="bullet"/>
      <w:lvlText w:val="–"/>
      <w:lvlJc w:val="left"/>
      <w:pPr>
        <w:tabs>
          <w:tab w:val="num" w:pos="227"/>
        </w:tabs>
        <w:ind w:left="227" w:hanging="227"/>
      </w:pPr>
      <w:rPr>
        <w:rFonts w:ascii="Arial" w:hAnsi="Arial" w:hint="default"/>
      </w:rPr>
    </w:lvl>
    <w:lvl w:ilvl="1">
      <w:start w:val="1"/>
      <w:numFmt w:val="bullet"/>
      <w:lvlText w:val=""/>
      <w:lvlJc w:val="left"/>
      <w:pPr>
        <w:tabs>
          <w:tab w:val="num" w:pos="454"/>
        </w:tabs>
        <w:ind w:left="454" w:hanging="227"/>
      </w:pPr>
      <w:rPr>
        <w:rFonts w:ascii="Symbol" w:hAnsi="Symbol" w:hint="default"/>
      </w:rPr>
    </w:lvl>
    <w:lvl w:ilvl="2">
      <w:start w:val="1"/>
      <w:numFmt w:val="bullet"/>
      <w:lvlText w:val="o"/>
      <w:lvlJc w:val="left"/>
      <w:pPr>
        <w:tabs>
          <w:tab w:val="num" w:pos="680"/>
        </w:tabs>
        <w:ind w:left="680" w:hanging="226"/>
      </w:pPr>
      <w:rPr>
        <w:rFonts w:ascii="Courier New" w:hAnsi="Courier New"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Symbol" w:hAnsi="Symbol"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Symbol" w:hAnsi="Symbol" w:hint="default"/>
      </w:rPr>
    </w:lvl>
  </w:abstractNum>
  <w:abstractNum w:abstractNumId="29" w15:restartNumberingAfterBreak="0">
    <w:nsid w:val="543E0798"/>
    <w:multiLevelType w:val="multilevel"/>
    <w:tmpl w:val="7AF6C09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E3C68AD"/>
    <w:multiLevelType w:val="multilevel"/>
    <w:tmpl w:val="E43C883C"/>
    <w:styleLink w:val="ListeC"/>
    <w:lvl w:ilvl="0">
      <w:start w:val="1"/>
      <w:numFmt w:val="ordinal"/>
      <w:lvlText w:val="%1"/>
      <w:lvlJc w:val="left"/>
      <w:pPr>
        <w:tabs>
          <w:tab w:val="num" w:pos="397"/>
        </w:tabs>
        <w:ind w:left="397" w:hanging="397"/>
      </w:pPr>
      <w:rPr>
        <w:rFonts w:hint="default"/>
        <w:b/>
        <w:i w:val="0"/>
        <w:sz w:val="20"/>
      </w:rPr>
    </w:lvl>
    <w:lvl w:ilvl="1">
      <w:start w:val="1"/>
      <w:numFmt w:val="none"/>
      <w:lvlText w:val=""/>
      <w:lvlJc w:val="left"/>
      <w:pPr>
        <w:tabs>
          <w:tab w:val="num" w:pos="397"/>
        </w:tabs>
        <w:ind w:left="397" w:hanging="397"/>
      </w:pPr>
      <w:rPr>
        <w:rFonts w:hint="default"/>
      </w:rPr>
    </w:lvl>
    <w:lvl w:ilvl="2">
      <w:start w:val="1"/>
      <w:numFmt w:val="decimal"/>
      <w:lvlText w:val="%1%3"/>
      <w:lvlJc w:val="left"/>
      <w:pPr>
        <w:tabs>
          <w:tab w:val="num" w:pos="397"/>
        </w:tabs>
        <w:ind w:left="397" w:hanging="397"/>
      </w:pPr>
      <w:rPr>
        <w:rFonts w:hint="default"/>
      </w:rPr>
    </w:lvl>
    <w:lvl w:ilvl="3">
      <w:start w:val="1"/>
      <w:numFmt w:val="decimal"/>
      <w:lvlText w:val="%1.%2.%3.%4"/>
      <w:lvlJc w:val="left"/>
      <w:pPr>
        <w:tabs>
          <w:tab w:val="num" w:pos="862"/>
        </w:tabs>
        <w:ind w:left="862" w:hanging="862"/>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 w15:restartNumberingAfterBreak="0">
    <w:nsid w:val="61A255DF"/>
    <w:multiLevelType w:val="multilevel"/>
    <w:tmpl w:val="7AF6C098"/>
    <w:lvl w:ilvl="0">
      <w:start w:val="3"/>
      <w:numFmt w:val="decimal"/>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2" w15:restartNumberingAfterBreak="0">
    <w:nsid w:val="63975FB0"/>
    <w:multiLevelType w:val="multilevel"/>
    <w:tmpl w:val="0407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8D57370"/>
    <w:multiLevelType w:val="multilevel"/>
    <w:tmpl w:val="D984423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B126338"/>
    <w:multiLevelType w:val="hybridMultilevel"/>
    <w:tmpl w:val="901C1A62"/>
    <w:lvl w:ilvl="0" w:tplc="04070003">
      <w:start w:val="1"/>
      <w:numFmt w:val="bullet"/>
      <w:lvlText w:val="o"/>
      <w:lvlJc w:val="left"/>
      <w:pPr>
        <w:ind w:left="1146" w:hanging="360"/>
      </w:pPr>
      <w:rPr>
        <w:rFonts w:ascii="Courier New" w:hAnsi="Courier New" w:cs="Courier New" w:hint="default"/>
      </w:rPr>
    </w:lvl>
    <w:lvl w:ilvl="1" w:tplc="04070003">
      <w:start w:val="1"/>
      <w:numFmt w:val="bullet"/>
      <w:lvlText w:val="o"/>
      <w:lvlJc w:val="left"/>
      <w:pPr>
        <w:ind w:left="1070" w:hanging="360"/>
      </w:pPr>
      <w:rPr>
        <w:rFonts w:ascii="Courier New" w:hAnsi="Courier New" w:cs="Courier New" w:hint="default"/>
      </w:rPr>
    </w:lvl>
    <w:lvl w:ilvl="2" w:tplc="04070005">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35" w15:restartNumberingAfterBreak="0">
    <w:nsid w:val="70216875"/>
    <w:multiLevelType w:val="multilevel"/>
    <w:tmpl w:val="7AF6C09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25A3F1C"/>
    <w:multiLevelType w:val="multilevel"/>
    <w:tmpl w:val="D984423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2712078"/>
    <w:multiLevelType w:val="multilevel"/>
    <w:tmpl w:val="8B8E28FC"/>
    <w:lvl w:ilvl="0">
      <w:start w:val="3"/>
      <w:numFmt w:val="decimal"/>
      <w:lvlText w:val="%1"/>
      <w:lvlJc w:val="left"/>
      <w:pPr>
        <w:ind w:left="360" w:hanging="360"/>
      </w:pPr>
      <w:rPr>
        <w:rFonts w:hint="default"/>
      </w:rPr>
    </w:lvl>
    <w:lvl w:ilvl="1">
      <w:start w:val="1"/>
      <w:numFmt w:val="decimal"/>
      <w:lvlText w:val="%1.%2"/>
      <w:lvlJc w:val="left"/>
      <w:pPr>
        <w:ind w:left="757" w:hanging="360"/>
      </w:pPr>
      <w:rPr>
        <w:rFonts w:hint="default"/>
      </w:rPr>
    </w:lvl>
    <w:lvl w:ilvl="2">
      <w:start w:val="1"/>
      <w:numFmt w:val="decimal"/>
      <w:lvlText w:val="%1.%2.%3"/>
      <w:lvlJc w:val="left"/>
      <w:pPr>
        <w:ind w:left="1514" w:hanging="720"/>
      </w:pPr>
      <w:rPr>
        <w:rFonts w:hint="default"/>
      </w:rPr>
    </w:lvl>
    <w:lvl w:ilvl="3">
      <w:start w:val="1"/>
      <w:numFmt w:val="decimal"/>
      <w:lvlText w:val="%1.%2.%3.%4"/>
      <w:lvlJc w:val="left"/>
      <w:pPr>
        <w:ind w:left="1911" w:hanging="720"/>
      </w:pPr>
      <w:rPr>
        <w:rFonts w:hint="default"/>
      </w:rPr>
    </w:lvl>
    <w:lvl w:ilvl="4">
      <w:start w:val="1"/>
      <w:numFmt w:val="decimal"/>
      <w:lvlText w:val="%1.%2.%3.%4.%5"/>
      <w:lvlJc w:val="left"/>
      <w:pPr>
        <w:ind w:left="2668" w:hanging="1080"/>
      </w:pPr>
      <w:rPr>
        <w:rFonts w:hint="default"/>
      </w:rPr>
    </w:lvl>
    <w:lvl w:ilvl="5">
      <w:start w:val="1"/>
      <w:numFmt w:val="decimal"/>
      <w:lvlText w:val="%1.%2.%3.%4.%5.%6"/>
      <w:lvlJc w:val="left"/>
      <w:pPr>
        <w:ind w:left="3065" w:hanging="1080"/>
      </w:pPr>
      <w:rPr>
        <w:rFonts w:hint="default"/>
      </w:rPr>
    </w:lvl>
    <w:lvl w:ilvl="6">
      <w:start w:val="1"/>
      <w:numFmt w:val="decimal"/>
      <w:lvlText w:val="%1.%2.%3.%4.%5.%6.%7"/>
      <w:lvlJc w:val="left"/>
      <w:pPr>
        <w:ind w:left="3822" w:hanging="1440"/>
      </w:pPr>
      <w:rPr>
        <w:rFonts w:hint="default"/>
      </w:rPr>
    </w:lvl>
    <w:lvl w:ilvl="7">
      <w:start w:val="1"/>
      <w:numFmt w:val="decimal"/>
      <w:lvlText w:val="%1.%2.%3.%4.%5.%6.%7.%8"/>
      <w:lvlJc w:val="left"/>
      <w:pPr>
        <w:ind w:left="4219" w:hanging="1440"/>
      </w:pPr>
      <w:rPr>
        <w:rFonts w:hint="default"/>
      </w:rPr>
    </w:lvl>
    <w:lvl w:ilvl="8">
      <w:start w:val="1"/>
      <w:numFmt w:val="decimal"/>
      <w:lvlText w:val="%1.%2.%3.%4.%5.%6.%7.%8.%9"/>
      <w:lvlJc w:val="left"/>
      <w:pPr>
        <w:ind w:left="4976" w:hanging="1800"/>
      </w:pPr>
      <w:rPr>
        <w:rFonts w:hint="default"/>
      </w:rPr>
    </w:lvl>
  </w:abstractNum>
  <w:abstractNum w:abstractNumId="38" w15:restartNumberingAfterBreak="0">
    <w:nsid w:val="73585147"/>
    <w:multiLevelType w:val="hybridMultilevel"/>
    <w:tmpl w:val="06846F0A"/>
    <w:lvl w:ilvl="0" w:tplc="4EBE25D6">
      <w:start w:val="5"/>
      <w:numFmt w:val="bullet"/>
      <w:lvlText w:val="-"/>
      <w:lvlJc w:val="left"/>
      <w:pPr>
        <w:ind w:left="720" w:hanging="360"/>
      </w:pPr>
      <w:rPr>
        <w:rFonts w:ascii="Arial" w:eastAsiaTheme="minorEastAsia"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742505BA"/>
    <w:multiLevelType w:val="multilevel"/>
    <w:tmpl w:val="01661B8A"/>
    <w:numStyleLink w:val="ListeA"/>
  </w:abstractNum>
  <w:abstractNum w:abstractNumId="40" w15:restartNumberingAfterBreak="0">
    <w:nsid w:val="752972B9"/>
    <w:multiLevelType w:val="hybridMultilevel"/>
    <w:tmpl w:val="303E07F6"/>
    <w:lvl w:ilvl="0" w:tplc="C9DA4F22">
      <w:start w:val="1"/>
      <w:numFmt w:val="bullet"/>
      <w:lvlText w:val="–"/>
      <w:lvlJc w:val="left"/>
      <w:pPr>
        <w:ind w:left="786" w:hanging="360"/>
      </w:pPr>
      <w:rPr>
        <w:rFonts w:ascii="Arial" w:eastAsia="Times New Roman" w:hAnsi="Arial" w:cs="Arial" w:hint="default"/>
      </w:rPr>
    </w:lvl>
    <w:lvl w:ilvl="1" w:tplc="04070003" w:tentative="1">
      <w:start w:val="1"/>
      <w:numFmt w:val="bullet"/>
      <w:lvlText w:val="o"/>
      <w:lvlJc w:val="left"/>
      <w:pPr>
        <w:ind w:left="1506" w:hanging="360"/>
      </w:pPr>
      <w:rPr>
        <w:rFonts w:ascii="Courier New" w:hAnsi="Courier New" w:cs="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cs="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cs="Courier New" w:hint="default"/>
      </w:rPr>
    </w:lvl>
    <w:lvl w:ilvl="8" w:tplc="04070005" w:tentative="1">
      <w:start w:val="1"/>
      <w:numFmt w:val="bullet"/>
      <w:lvlText w:val=""/>
      <w:lvlJc w:val="left"/>
      <w:pPr>
        <w:ind w:left="6546" w:hanging="360"/>
      </w:pPr>
      <w:rPr>
        <w:rFonts w:ascii="Wingdings" w:hAnsi="Wingdings" w:hint="default"/>
      </w:rPr>
    </w:lvl>
  </w:abstractNum>
  <w:abstractNum w:abstractNumId="41" w15:restartNumberingAfterBreak="0">
    <w:nsid w:val="75E51CD2"/>
    <w:multiLevelType w:val="multilevel"/>
    <w:tmpl w:val="01661B8A"/>
    <w:styleLink w:val="ListeA"/>
    <w:lvl w:ilvl="0">
      <w:start w:val="1"/>
      <w:numFmt w:val="decimal"/>
      <w:pStyle w:val="Liste-A-00"/>
      <w:lvlText w:val="%1."/>
      <w:lvlJc w:val="left"/>
      <w:pPr>
        <w:tabs>
          <w:tab w:val="num" w:pos="567"/>
        </w:tabs>
        <w:ind w:left="567" w:hanging="567"/>
      </w:pPr>
      <w:rPr>
        <w:rFonts w:hint="default"/>
        <w:b/>
        <w:bCs/>
        <w:i w:val="0"/>
        <w:iCs w:val="0"/>
        <w:sz w:val="18"/>
        <w:szCs w:val="18"/>
      </w:rPr>
    </w:lvl>
    <w:lvl w:ilvl="1">
      <w:start w:val="1"/>
      <w:numFmt w:val="none"/>
      <w:pStyle w:val="Liste-A-01"/>
      <w:lvlText w:val="%2"/>
      <w:lvlJc w:val="left"/>
      <w:pPr>
        <w:tabs>
          <w:tab w:val="num" w:pos="567"/>
        </w:tabs>
        <w:ind w:left="567" w:hanging="567"/>
      </w:pPr>
      <w:rPr>
        <w:rFonts w:hint="default"/>
        <w:sz w:val="18"/>
        <w:szCs w:val="18"/>
      </w:rPr>
    </w:lvl>
    <w:lvl w:ilvl="2">
      <w:start w:val="1"/>
      <w:numFmt w:val="decimal"/>
      <w:lvlRestart w:val="1"/>
      <w:pStyle w:val="Liste-A-02"/>
      <w:lvlText w:val="%1.%3"/>
      <w:lvlJc w:val="left"/>
      <w:pPr>
        <w:tabs>
          <w:tab w:val="num" w:pos="567"/>
        </w:tabs>
        <w:ind w:left="567" w:hanging="567"/>
      </w:pPr>
      <w:rPr>
        <w:rFonts w:hint="default"/>
        <w:color w:val="auto"/>
        <w:sz w:val="18"/>
        <w:szCs w:val="18"/>
      </w:rPr>
    </w:lvl>
    <w:lvl w:ilvl="3">
      <w:start w:val="1"/>
      <w:numFmt w:val="bullet"/>
      <w:lvlRestart w:val="0"/>
      <w:pStyle w:val="Liste-A-03"/>
      <w:lvlText w:val=""/>
      <w:lvlJc w:val="left"/>
      <w:pPr>
        <w:tabs>
          <w:tab w:val="num" w:pos="737"/>
        </w:tabs>
        <w:ind w:left="737" w:hanging="170"/>
      </w:pPr>
      <w:rPr>
        <w:rFonts w:ascii="Symbol" w:hAnsi="Symbol" w:hint="default"/>
        <w:sz w:val="18"/>
        <w:szCs w:val="18"/>
      </w:rPr>
    </w:lvl>
    <w:lvl w:ilvl="4">
      <w:start w:val="1"/>
      <w:numFmt w:val="decimal"/>
      <w:lvlText w:val="%1.%2.%3.%4.%5."/>
      <w:lvlJc w:val="left"/>
      <w:pPr>
        <w:ind w:left="9693" w:hanging="792"/>
      </w:pPr>
      <w:rPr>
        <w:rFonts w:hint="default"/>
      </w:rPr>
    </w:lvl>
    <w:lvl w:ilvl="5">
      <w:start w:val="1"/>
      <w:numFmt w:val="decimal"/>
      <w:lvlText w:val="%1.%2.%3.%4.%5.%6."/>
      <w:lvlJc w:val="left"/>
      <w:pPr>
        <w:ind w:left="10197" w:hanging="936"/>
      </w:pPr>
      <w:rPr>
        <w:rFonts w:hint="default"/>
      </w:rPr>
    </w:lvl>
    <w:lvl w:ilvl="6">
      <w:start w:val="1"/>
      <w:numFmt w:val="decimal"/>
      <w:lvlText w:val="%1.%2.%3.%4.%5.%6.%7."/>
      <w:lvlJc w:val="left"/>
      <w:pPr>
        <w:ind w:left="10701" w:hanging="1080"/>
      </w:pPr>
      <w:rPr>
        <w:rFonts w:hint="default"/>
      </w:rPr>
    </w:lvl>
    <w:lvl w:ilvl="7">
      <w:start w:val="1"/>
      <w:numFmt w:val="decimal"/>
      <w:lvlText w:val="%1.%2.%3.%4.%5.%6.%7.%8."/>
      <w:lvlJc w:val="left"/>
      <w:pPr>
        <w:ind w:left="11205" w:hanging="1224"/>
      </w:pPr>
      <w:rPr>
        <w:rFonts w:hint="default"/>
      </w:rPr>
    </w:lvl>
    <w:lvl w:ilvl="8">
      <w:start w:val="1"/>
      <w:numFmt w:val="decimal"/>
      <w:lvlText w:val="%1.%2.%3.%4.%5.%6.%7.%8.%9."/>
      <w:lvlJc w:val="left"/>
      <w:pPr>
        <w:ind w:left="11781" w:hanging="1440"/>
      </w:pPr>
      <w:rPr>
        <w:rFonts w:hint="default"/>
      </w:rPr>
    </w:lvl>
  </w:abstractNum>
  <w:num w:numId="1" w16cid:durableId="1449930684">
    <w:abstractNumId w:val="1"/>
  </w:num>
  <w:num w:numId="2" w16cid:durableId="1483737860">
    <w:abstractNumId w:val="5"/>
  </w:num>
  <w:num w:numId="3" w16cid:durableId="1102526864">
    <w:abstractNumId w:val="41"/>
  </w:num>
  <w:num w:numId="4" w16cid:durableId="1135678134">
    <w:abstractNumId w:val="39"/>
  </w:num>
  <w:num w:numId="5" w16cid:durableId="850535223">
    <w:abstractNumId w:val="11"/>
  </w:num>
  <w:num w:numId="6" w16cid:durableId="408037275">
    <w:abstractNumId w:val="38"/>
  </w:num>
  <w:num w:numId="7" w16cid:durableId="944078210">
    <w:abstractNumId w:val="14"/>
  </w:num>
  <w:num w:numId="8" w16cid:durableId="888348257">
    <w:abstractNumId w:val="30"/>
  </w:num>
  <w:num w:numId="9" w16cid:durableId="1631666884">
    <w:abstractNumId w:val="41"/>
  </w:num>
  <w:num w:numId="10" w16cid:durableId="1080492293">
    <w:abstractNumId w:val="28"/>
  </w:num>
  <w:num w:numId="11" w16cid:durableId="742214038">
    <w:abstractNumId w:val="39"/>
  </w:num>
  <w:num w:numId="12" w16cid:durableId="628516514">
    <w:abstractNumId w:val="39"/>
  </w:num>
  <w:num w:numId="13" w16cid:durableId="225383322">
    <w:abstractNumId w:val="39"/>
  </w:num>
  <w:num w:numId="14" w16cid:durableId="1906333472">
    <w:abstractNumId w:val="39"/>
  </w:num>
  <w:num w:numId="15" w16cid:durableId="323515458">
    <w:abstractNumId w:val="39"/>
  </w:num>
  <w:num w:numId="16" w16cid:durableId="417093395">
    <w:abstractNumId w:val="26"/>
  </w:num>
  <w:num w:numId="17" w16cid:durableId="1427531380">
    <w:abstractNumId w:val="18"/>
  </w:num>
  <w:num w:numId="18" w16cid:durableId="1820538364">
    <w:abstractNumId w:val="18"/>
  </w:num>
  <w:num w:numId="19" w16cid:durableId="1626499281">
    <w:abstractNumId w:val="18"/>
  </w:num>
  <w:num w:numId="20" w16cid:durableId="134490932">
    <w:abstractNumId w:val="18"/>
  </w:num>
  <w:num w:numId="21" w16cid:durableId="824079991">
    <w:abstractNumId w:val="40"/>
  </w:num>
  <w:num w:numId="22" w16cid:durableId="1970361446">
    <w:abstractNumId w:val="8"/>
  </w:num>
  <w:num w:numId="23" w16cid:durableId="1802381022">
    <w:abstractNumId w:val="31"/>
  </w:num>
  <w:num w:numId="24" w16cid:durableId="260726564">
    <w:abstractNumId w:val="4"/>
  </w:num>
  <w:num w:numId="25" w16cid:durableId="36516148">
    <w:abstractNumId w:val="29"/>
  </w:num>
  <w:num w:numId="26" w16cid:durableId="615867656">
    <w:abstractNumId w:val="35"/>
  </w:num>
  <w:num w:numId="27" w16cid:durableId="1180394588">
    <w:abstractNumId w:val="22"/>
  </w:num>
  <w:num w:numId="28" w16cid:durableId="1441603236">
    <w:abstractNumId w:val="27"/>
  </w:num>
  <w:num w:numId="29" w16cid:durableId="145243384">
    <w:abstractNumId w:val="37"/>
  </w:num>
  <w:num w:numId="30" w16cid:durableId="460198680">
    <w:abstractNumId w:val="2"/>
  </w:num>
  <w:num w:numId="31" w16cid:durableId="146481115">
    <w:abstractNumId w:val="9"/>
  </w:num>
  <w:num w:numId="32" w16cid:durableId="621034510">
    <w:abstractNumId w:val="0"/>
  </w:num>
  <w:num w:numId="33" w16cid:durableId="881673671">
    <w:abstractNumId w:val="32"/>
  </w:num>
  <w:num w:numId="34" w16cid:durableId="1345325597">
    <w:abstractNumId w:val="10"/>
  </w:num>
  <w:num w:numId="35" w16cid:durableId="860970358">
    <w:abstractNumId w:val="20"/>
  </w:num>
  <w:num w:numId="36" w16cid:durableId="1942837961">
    <w:abstractNumId w:val="36"/>
  </w:num>
  <w:num w:numId="37" w16cid:durableId="1001080674">
    <w:abstractNumId w:val="12"/>
  </w:num>
  <w:num w:numId="38" w16cid:durableId="799499736">
    <w:abstractNumId w:val="33"/>
  </w:num>
  <w:num w:numId="39" w16cid:durableId="417479023">
    <w:abstractNumId w:val="25"/>
  </w:num>
  <w:num w:numId="40" w16cid:durableId="1546868537">
    <w:abstractNumId w:val="21"/>
  </w:num>
  <w:num w:numId="41" w16cid:durableId="1829327541">
    <w:abstractNumId w:val="19"/>
  </w:num>
  <w:num w:numId="42" w16cid:durableId="684013359">
    <w:abstractNumId w:val="15"/>
  </w:num>
  <w:num w:numId="43" w16cid:durableId="1607618368">
    <w:abstractNumId w:val="16"/>
  </w:num>
  <w:num w:numId="44" w16cid:durableId="441727753">
    <w:abstractNumId w:val="6"/>
  </w:num>
  <w:num w:numId="45" w16cid:durableId="1448348967">
    <w:abstractNumId w:val="17"/>
  </w:num>
  <w:num w:numId="46" w16cid:durableId="883062760">
    <w:abstractNumId w:val="24"/>
  </w:num>
  <w:num w:numId="47" w16cid:durableId="1738438538">
    <w:abstractNumId w:val="13"/>
  </w:num>
  <w:num w:numId="48" w16cid:durableId="1430543512">
    <w:abstractNumId w:val="7"/>
  </w:num>
  <w:num w:numId="49" w16cid:durableId="1161584239">
    <w:abstractNumId w:val="34"/>
  </w:num>
  <w:num w:numId="50" w16cid:durableId="1923948120">
    <w:abstractNumId w:val="23"/>
  </w:num>
  <w:num w:numId="51" w16cid:durableId="909540157">
    <w:abstractNumId w:val="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gcHdv7Wdj/++5CEEifNnaeRXd/Ix58XJkPKiLCfaU5SVcmRVZnoiELGkoYx28UPOTFeITxZxe4WTUYuQ/eg9iA==" w:salt="rOAcuoxNI0rms5lmEE7EyA=="/>
  <w:defaultTabStop w:val="709"/>
  <w:hyphenationZone w:val="425"/>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6A1"/>
    <w:rsid w:val="00000412"/>
    <w:rsid w:val="00001C09"/>
    <w:rsid w:val="0000323A"/>
    <w:rsid w:val="000055AD"/>
    <w:rsid w:val="00005C99"/>
    <w:rsid w:val="00006F92"/>
    <w:rsid w:val="000124F2"/>
    <w:rsid w:val="00013925"/>
    <w:rsid w:val="00017E8F"/>
    <w:rsid w:val="00020910"/>
    <w:rsid w:val="0002198D"/>
    <w:rsid w:val="000346AD"/>
    <w:rsid w:val="00037504"/>
    <w:rsid w:val="000551DE"/>
    <w:rsid w:val="0005581C"/>
    <w:rsid w:val="0005593C"/>
    <w:rsid w:val="00057E1A"/>
    <w:rsid w:val="00057F7D"/>
    <w:rsid w:val="00062C59"/>
    <w:rsid w:val="00065276"/>
    <w:rsid w:val="000679FA"/>
    <w:rsid w:val="000702A9"/>
    <w:rsid w:val="0007099E"/>
    <w:rsid w:val="00076B54"/>
    <w:rsid w:val="00082DAC"/>
    <w:rsid w:val="000852B9"/>
    <w:rsid w:val="00085C2E"/>
    <w:rsid w:val="00091CA2"/>
    <w:rsid w:val="0009215A"/>
    <w:rsid w:val="00094609"/>
    <w:rsid w:val="00096003"/>
    <w:rsid w:val="00097CB6"/>
    <w:rsid w:val="000A1B4D"/>
    <w:rsid w:val="000A5909"/>
    <w:rsid w:val="000A6702"/>
    <w:rsid w:val="000A7C92"/>
    <w:rsid w:val="000C1E2E"/>
    <w:rsid w:val="000C2363"/>
    <w:rsid w:val="000C258E"/>
    <w:rsid w:val="000C3F57"/>
    <w:rsid w:val="000C4F90"/>
    <w:rsid w:val="000C6041"/>
    <w:rsid w:val="000C793F"/>
    <w:rsid w:val="000C7FC2"/>
    <w:rsid w:val="000D2EFB"/>
    <w:rsid w:val="000E2AF7"/>
    <w:rsid w:val="000E5CE2"/>
    <w:rsid w:val="000E71CE"/>
    <w:rsid w:val="000F1CB4"/>
    <w:rsid w:val="00102E51"/>
    <w:rsid w:val="00102FB1"/>
    <w:rsid w:val="001064C7"/>
    <w:rsid w:val="001138FB"/>
    <w:rsid w:val="00117163"/>
    <w:rsid w:val="001175D9"/>
    <w:rsid w:val="001267DE"/>
    <w:rsid w:val="001271EF"/>
    <w:rsid w:val="00135BBE"/>
    <w:rsid w:val="00135F7A"/>
    <w:rsid w:val="00137817"/>
    <w:rsid w:val="00143591"/>
    <w:rsid w:val="00147178"/>
    <w:rsid w:val="0015195A"/>
    <w:rsid w:val="00154C89"/>
    <w:rsid w:val="00155DC9"/>
    <w:rsid w:val="00171A78"/>
    <w:rsid w:val="001865CD"/>
    <w:rsid w:val="001944D0"/>
    <w:rsid w:val="001967A5"/>
    <w:rsid w:val="001A4AB1"/>
    <w:rsid w:val="001A6773"/>
    <w:rsid w:val="001A6C12"/>
    <w:rsid w:val="001A73A3"/>
    <w:rsid w:val="001B386C"/>
    <w:rsid w:val="001B4782"/>
    <w:rsid w:val="001B6EE5"/>
    <w:rsid w:val="001C4F0B"/>
    <w:rsid w:val="001D2B61"/>
    <w:rsid w:val="001D7B44"/>
    <w:rsid w:val="001E1129"/>
    <w:rsid w:val="001F1A61"/>
    <w:rsid w:val="001F2F97"/>
    <w:rsid w:val="001F2FC8"/>
    <w:rsid w:val="001F5DA8"/>
    <w:rsid w:val="00200A1A"/>
    <w:rsid w:val="00200DA6"/>
    <w:rsid w:val="0020641D"/>
    <w:rsid w:val="00214529"/>
    <w:rsid w:val="00214B8D"/>
    <w:rsid w:val="00221989"/>
    <w:rsid w:val="00225BE8"/>
    <w:rsid w:val="002272C7"/>
    <w:rsid w:val="00232B29"/>
    <w:rsid w:val="0023466C"/>
    <w:rsid w:val="002351A5"/>
    <w:rsid w:val="00245E5D"/>
    <w:rsid w:val="00246EE0"/>
    <w:rsid w:val="002476CC"/>
    <w:rsid w:val="0024798A"/>
    <w:rsid w:val="00256C5F"/>
    <w:rsid w:val="00262415"/>
    <w:rsid w:val="002638CA"/>
    <w:rsid w:val="00270458"/>
    <w:rsid w:val="002708C3"/>
    <w:rsid w:val="00270C2A"/>
    <w:rsid w:val="00280B4B"/>
    <w:rsid w:val="00280B62"/>
    <w:rsid w:val="00285697"/>
    <w:rsid w:val="00287FF4"/>
    <w:rsid w:val="002900AA"/>
    <w:rsid w:val="0029104E"/>
    <w:rsid w:val="002976B3"/>
    <w:rsid w:val="002A431A"/>
    <w:rsid w:val="002B0C53"/>
    <w:rsid w:val="002B1C35"/>
    <w:rsid w:val="002B68D8"/>
    <w:rsid w:val="002C28BE"/>
    <w:rsid w:val="002C4B3E"/>
    <w:rsid w:val="002D421E"/>
    <w:rsid w:val="002D76F3"/>
    <w:rsid w:val="002E1AAE"/>
    <w:rsid w:val="002E3C85"/>
    <w:rsid w:val="002E3D66"/>
    <w:rsid w:val="002E70E1"/>
    <w:rsid w:val="002F060C"/>
    <w:rsid w:val="002F1191"/>
    <w:rsid w:val="002F3850"/>
    <w:rsid w:val="002F4804"/>
    <w:rsid w:val="00302A8E"/>
    <w:rsid w:val="0030398C"/>
    <w:rsid w:val="0030640A"/>
    <w:rsid w:val="0030775D"/>
    <w:rsid w:val="00313399"/>
    <w:rsid w:val="00313B04"/>
    <w:rsid w:val="00313DD2"/>
    <w:rsid w:val="003218AB"/>
    <w:rsid w:val="00323C07"/>
    <w:rsid w:val="0032598C"/>
    <w:rsid w:val="00327649"/>
    <w:rsid w:val="00334F37"/>
    <w:rsid w:val="003361E7"/>
    <w:rsid w:val="00337658"/>
    <w:rsid w:val="00343435"/>
    <w:rsid w:val="00343A34"/>
    <w:rsid w:val="003444C4"/>
    <w:rsid w:val="003455AD"/>
    <w:rsid w:val="00346B3D"/>
    <w:rsid w:val="00361B11"/>
    <w:rsid w:val="00362FBD"/>
    <w:rsid w:val="0036600D"/>
    <w:rsid w:val="0037515B"/>
    <w:rsid w:val="00375830"/>
    <w:rsid w:val="003825A8"/>
    <w:rsid w:val="0038315B"/>
    <w:rsid w:val="00387970"/>
    <w:rsid w:val="0039040D"/>
    <w:rsid w:val="00391630"/>
    <w:rsid w:val="00394302"/>
    <w:rsid w:val="003950DD"/>
    <w:rsid w:val="0039603D"/>
    <w:rsid w:val="00396247"/>
    <w:rsid w:val="00397D30"/>
    <w:rsid w:val="003A57FC"/>
    <w:rsid w:val="003A759E"/>
    <w:rsid w:val="003B2523"/>
    <w:rsid w:val="003B253F"/>
    <w:rsid w:val="003C2A84"/>
    <w:rsid w:val="003C4084"/>
    <w:rsid w:val="003C5BB1"/>
    <w:rsid w:val="003D1904"/>
    <w:rsid w:val="003D28F9"/>
    <w:rsid w:val="003E1660"/>
    <w:rsid w:val="003E4C9A"/>
    <w:rsid w:val="003E67F4"/>
    <w:rsid w:val="003F52FE"/>
    <w:rsid w:val="00400FC9"/>
    <w:rsid w:val="004037D4"/>
    <w:rsid w:val="00413E17"/>
    <w:rsid w:val="00420C2B"/>
    <w:rsid w:val="00420D41"/>
    <w:rsid w:val="00422528"/>
    <w:rsid w:val="004260F0"/>
    <w:rsid w:val="00427EEA"/>
    <w:rsid w:val="00431646"/>
    <w:rsid w:val="00434152"/>
    <w:rsid w:val="00437183"/>
    <w:rsid w:val="004371BA"/>
    <w:rsid w:val="0044271B"/>
    <w:rsid w:val="00447BC8"/>
    <w:rsid w:val="004552D6"/>
    <w:rsid w:val="00457E66"/>
    <w:rsid w:val="00461451"/>
    <w:rsid w:val="00461D0D"/>
    <w:rsid w:val="00465070"/>
    <w:rsid w:val="0047616E"/>
    <w:rsid w:val="00490B52"/>
    <w:rsid w:val="00491813"/>
    <w:rsid w:val="004927E0"/>
    <w:rsid w:val="004955D7"/>
    <w:rsid w:val="004A2346"/>
    <w:rsid w:val="004A40B4"/>
    <w:rsid w:val="004A5DD8"/>
    <w:rsid w:val="004A5F4E"/>
    <w:rsid w:val="004B031C"/>
    <w:rsid w:val="004B1943"/>
    <w:rsid w:val="004B512F"/>
    <w:rsid w:val="004B76A3"/>
    <w:rsid w:val="004C33EC"/>
    <w:rsid w:val="004C4455"/>
    <w:rsid w:val="004C73CC"/>
    <w:rsid w:val="004D0253"/>
    <w:rsid w:val="004D1C53"/>
    <w:rsid w:val="004D30EF"/>
    <w:rsid w:val="004D5DF0"/>
    <w:rsid w:val="004D5F00"/>
    <w:rsid w:val="004F5513"/>
    <w:rsid w:val="0050070E"/>
    <w:rsid w:val="00507D70"/>
    <w:rsid w:val="00513943"/>
    <w:rsid w:val="00517D18"/>
    <w:rsid w:val="005223E5"/>
    <w:rsid w:val="00522F87"/>
    <w:rsid w:val="00523C7A"/>
    <w:rsid w:val="00525FC1"/>
    <w:rsid w:val="00527327"/>
    <w:rsid w:val="0052732B"/>
    <w:rsid w:val="00540620"/>
    <w:rsid w:val="0054231C"/>
    <w:rsid w:val="00542EAB"/>
    <w:rsid w:val="00543A22"/>
    <w:rsid w:val="005511AD"/>
    <w:rsid w:val="00555AEE"/>
    <w:rsid w:val="00560049"/>
    <w:rsid w:val="00564FFB"/>
    <w:rsid w:val="005655DC"/>
    <w:rsid w:val="00570411"/>
    <w:rsid w:val="00576232"/>
    <w:rsid w:val="005832A2"/>
    <w:rsid w:val="00586B38"/>
    <w:rsid w:val="00592F65"/>
    <w:rsid w:val="005A1146"/>
    <w:rsid w:val="005A18C4"/>
    <w:rsid w:val="005A1997"/>
    <w:rsid w:val="005A1B16"/>
    <w:rsid w:val="005A2456"/>
    <w:rsid w:val="005A3016"/>
    <w:rsid w:val="005A5719"/>
    <w:rsid w:val="005A6841"/>
    <w:rsid w:val="005B7053"/>
    <w:rsid w:val="005B7444"/>
    <w:rsid w:val="005C0217"/>
    <w:rsid w:val="005C04B5"/>
    <w:rsid w:val="005C068E"/>
    <w:rsid w:val="005C3A67"/>
    <w:rsid w:val="005C6165"/>
    <w:rsid w:val="005C6673"/>
    <w:rsid w:val="005D41D0"/>
    <w:rsid w:val="005D5D02"/>
    <w:rsid w:val="005D7696"/>
    <w:rsid w:val="005E35E7"/>
    <w:rsid w:val="005E46B0"/>
    <w:rsid w:val="00602398"/>
    <w:rsid w:val="006076EF"/>
    <w:rsid w:val="00610A78"/>
    <w:rsid w:val="0061552C"/>
    <w:rsid w:val="00621F56"/>
    <w:rsid w:val="00623B90"/>
    <w:rsid w:val="006253D2"/>
    <w:rsid w:val="00625EB4"/>
    <w:rsid w:val="0063386C"/>
    <w:rsid w:val="00635140"/>
    <w:rsid w:val="00642619"/>
    <w:rsid w:val="00643AEA"/>
    <w:rsid w:val="00644432"/>
    <w:rsid w:val="00653DBB"/>
    <w:rsid w:val="00655EDC"/>
    <w:rsid w:val="00660886"/>
    <w:rsid w:val="00661226"/>
    <w:rsid w:val="00661612"/>
    <w:rsid w:val="00687A2E"/>
    <w:rsid w:val="00693408"/>
    <w:rsid w:val="00693440"/>
    <w:rsid w:val="00694605"/>
    <w:rsid w:val="00695539"/>
    <w:rsid w:val="00697A16"/>
    <w:rsid w:val="006A0E87"/>
    <w:rsid w:val="006A2FF0"/>
    <w:rsid w:val="006A588C"/>
    <w:rsid w:val="006B4604"/>
    <w:rsid w:val="006B6145"/>
    <w:rsid w:val="006B6ED7"/>
    <w:rsid w:val="006B703F"/>
    <w:rsid w:val="006B7DC8"/>
    <w:rsid w:val="006C202B"/>
    <w:rsid w:val="006C2153"/>
    <w:rsid w:val="006C2F3B"/>
    <w:rsid w:val="006C5A3E"/>
    <w:rsid w:val="006D4A72"/>
    <w:rsid w:val="006D5864"/>
    <w:rsid w:val="006D58E5"/>
    <w:rsid w:val="006D768B"/>
    <w:rsid w:val="006D7B25"/>
    <w:rsid w:val="006E1CF5"/>
    <w:rsid w:val="006E6C88"/>
    <w:rsid w:val="00701A33"/>
    <w:rsid w:val="00706331"/>
    <w:rsid w:val="00715418"/>
    <w:rsid w:val="00716B12"/>
    <w:rsid w:val="00721B7C"/>
    <w:rsid w:val="007275E9"/>
    <w:rsid w:val="00734D4A"/>
    <w:rsid w:val="00740760"/>
    <w:rsid w:val="00741FF9"/>
    <w:rsid w:val="00746933"/>
    <w:rsid w:val="007469C5"/>
    <w:rsid w:val="00751575"/>
    <w:rsid w:val="00753898"/>
    <w:rsid w:val="007578FC"/>
    <w:rsid w:val="00761F20"/>
    <w:rsid w:val="007627F7"/>
    <w:rsid w:val="00765B94"/>
    <w:rsid w:val="00766255"/>
    <w:rsid w:val="00773CCE"/>
    <w:rsid w:val="00790248"/>
    <w:rsid w:val="00790B00"/>
    <w:rsid w:val="007911FC"/>
    <w:rsid w:val="007B0ACA"/>
    <w:rsid w:val="007B6C11"/>
    <w:rsid w:val="007B6F0F"/>
    <w:rsid w:val="007C2B1B"/>
    <w:rsid w:val="007C3C9E"/>
    <w:rsid w:val="007D19F9"/>
    <w:rsid w:val="007D2B77"/>
    <w:rsid w:val="007E002D"/>
    <w:rsid w:val="007E133F"/>
    <w:rsid w:val="007E7E81"/>
    <w:rsid w:val="0080397D"/>
    <w:rsid w:val="00804AA2"/>
    <w:rsid w:val="00811B53"/>
    <w:rsid w:val="00812095"/>
    <w:rsid w:val="0081479A"/>
    <w:rsid w:val="0081671D"/>
    <w:rsid w:val="008204AB"/>
    <w:rsid w:val="00832289"/>
    <w:rsid w:val="008532DF"/>
    <w:rsid w:val="00855296"/>
    <w:rsid w:val="0085645A"/>
    <w:rsid w:val="00863E09"/>
    <w:rsid w:val="0086442E"/>
    <w:rsid w:val="00866643"/>
    <w:rsid w:val="00872656"/>
    <w:rsid w:val="00873BBB"/>
    <w:rsid w:val="00876408"/>
    <w:rsid w:val="00882E73"/>
    <w:rsid w:val="00883BCF"/>
    <w:rsid w:val="0088526D"/>
    <w:rsid w:val="0088752A"/>
    <w:rsid w:val="00890A0E"/>
    <w:rsid w:val="008A07DD"/>
    <w:rsid w:val="008A60DB"/>
    <w:rsid w:val="008A7177"/>
    <w:rsid w:val="008A719C"/>
    <w:rsid w:val="008B01C6"/>
    <w:rsid w:val="008B575C"/>
    <w:rsid w:val="008C0691"/>
    <w:rsid w:val="008C1745"/>
    <w:rsid w:val="008C52F7"/>
    <w:rsid w:val="008C6C5D"/>
    <w:rsid w:val="008D1A0A"/>
    <w:rsid w:val="008D5717"/>
    <w:rsid w:val="008D5E36"/>
    <w:rsid w:val="008E14C1"/>
    <w:rsid w:val="008E2422"/>
    <w:rsid w:val="008E2BFD"/>
    <w:rsid w:val="008F36FA"/>
    <w:rsid w:val="008F396E"/>
    <w:rsid w:val="008F7530"/>
    <w:rsid w:val="0090061C"/>
    <w:rsid w:val="0090160E"/>
    <w:rsid w:val="00903EA0"/>
    <w:rsid w:val="00904AAF"/>
    <w:rsid w:val="00910C0C"/>
    <w:rsid w:val="009113A9"/>
    <w:rsid w:val="00911E27"/>
    <w:rsid w:val="0092040B"/>
    <w:rsid w:val="00921581"/>
    <w:rsid w:val="009236E0"/>
    <w:rsid w:val="00924841"/>
    <w:rsid w:val="0093157A"/>
    <w:rsid w:val="00934B4F"/>
    <w:rsid w:val="00935D59"/>
    <w:rsid w:val="00941022"/>
    <w:rsid w:val="00942D58"/>
    <w:rsid w:val="00956810"/>
    <w:rsid w:val="009569B1"/>
    <w:rsid w:val="00964B31"/>
    <w:rsid w:val="009657DD"/>
    <w:rsid w:val="00967D12"/>
    <w:rsid w:val="00970CA8"/>
    <w:rsid w:val="00976778"/>
    <w:rsid w:val="00976D9F"/>
    <w:rsid w:val="009864D4"/>
    <w:rsid w:val="00987AC9"/>
    <w:rsid w:val="00994B8F"/>
    <w:rsid w:val="009A1EE8"/>
    <w:rsid w:val="009D0555"/>
    <w:rsid w:val="009D1BDC"/>
    <w:rsid w:val="009D57EB"/>
    <w:rsid w:val="009E38ED"/>
    <w:rsid w:val="009E4CB2"/>
    <w:rsid w:val="009E6D48"/>
    <w:rsid w:val="009F15F1"/>
    <w:rsid w:val="009F5848"/>
    <w:rsid w:val="009F59D6"/>
    <w:rsid w:val="00A01940"/>
    <w:rsid w:val="00A03490"/>
    <w:rsid w:val="00A03DA4"/>
    <w:rsid w:val="00A046AA"/>
    <w:rsid w:val="00A06FA0"/>
    <w:rsid w:val="00A07CA4"/>
    <w:rsid w:val="00A1150F"/>
    <w:rsid w:val="00A12168"/>
    <w:rsid w:val="00A1278B"/>
    <w:rsid w:val="00A25F79"/>
    <w:rsid w:val="00A3175E"/>
    <w:rsid w:val="00A3270D"/>
    <w:rsid w:val="00A34D2D"/>
    <w:rsid w:val="00A36272"/>
    <w:rsid w:val="00A47CFE"/>
    <w:rsid w:val="00A5117A"/>
    <w:rsid w:val="00A52DBD"/>
    <w:rsid w:val="00A57907"/>
    <w:rsid w:val="00A60509"/>
    <w:rsid w:val="00A661DA"/>
    <w:rsid w:val="00A673C2"/>
    <w:rsid w:val="00A770A8"/>
    <w:rsid w:val="00A77453"/>
    <w:rsid w:val="00A80E44"/>
    <w:rsid w:val="00A82A6A"/>
    <w:rsid w:val="00A85648"/>
    <w:rsid w:val="00A97E1E"/>
    <w:rsid w:val="00AA076A"/>
    <w:rsid w:val="00AA31B3"/>
    <w:rsid w:val="00AB0D7F"/>
    <w:rsid w:val="00AB11AC"/>
    <w:rsid w:val="00AB782B"/>
    <w:rsid w:val="00AC2105"/>
    <w:rsid w:val="00AC416F"/>
    <w:rsid w:val="00AD1F6F"/>
    <w:rsid w:val="00AE13E1"/>
    <w:rsid w:val="00AF7544"/>
    <w:rsid w:val="00B02DE5"/>
    <w:rsid w:val="00B06589"/>
    <w:rsid w:val="00B07516"/>
    <w:rsid w:val="00B07826"/>
    <w:rsid w:val="00B11B4F"/>
    <w:rsid w:val="00B1493A"/>
    <w:rsid w:val="00B16F5C"/>
    <w:rsid w:val="00B2573D"/>
    <w:rsid w:val="00B26609"/>
    <w:rsid w:val="00B3288A"/>
    <w:rsid w:val="00B32E6D"/>
    <w:rsid w:val="00B36388"/>
    <w:rsid w:val="00B3713E"/>
    <w:rsid w:val="00B5191B"/>
    <w:rsid w:val="00B56E8F"/>
    <w:rsid w:val="00B62238"/>
    <w:rsid w:val="00B63B42"/>
    <w:rsid w:val="00B64578"/>
    <w:rsid w:val="00B65E55"/>
    <w:rsid w:val="00B73525"/>
    <w:rsid w:val="00B75AA0"/>
    <w:rsid w:val="00B77FDC"/>
    <w:rsid w:val="00B839CC"/>
    <w:rsid w:val="00B84EC7"/>
    <w:rsid w:val="00BA46BC"/>
    <w:rsid w:val="00BB4EB4"/>
    <w:rsid w:val="00BB64B2"/>
    <w:rsid w:val="00BB71BE"/>
    <w:rsid w:val="00BC316F"/>
    <w:rsid w:val="00BC7FE9"/>
    <w:rsid w:val="00BD40F3"/>
    <w:rsid w:val="00BD5496"/>
    <w:rsid w:val="00BE5104"/>
    <w:rsid w:val="00BE5A73"/>
    <w:rsid w:val="00BE6395"/>
    <w:rsid w:val="00BF3197"/>
    <w:rsid w:val="00BF6C3B"/>
    <w:rsid w:val="00BF76D5"/>
    <w:rsid w:val="00C003A8"/>
    <w:rsid w:val="00C00E14"/>
    <w:rsid w:val="00C00E27"/>
    <w:rsid w:val="00C04E1F"/>
    <w:rsid w:val="00C118EB"/>
    <w:rsid w:val="00C1299E"/>
    <w:rsid w:val="00C20A3C"/>
    <w:rsid w:val="00C21AC8"/>
    <w:rsid w:val="00C25CC1"/>
    <w:rsid w:val="00C25DF9"/>
    <w:rsid w:val="00C27BD8"/>
    <w:rsid w:val="00C300E3"/>
    <w:rsid w:val="00C30C7D"/>
    <w:rsid w:val="00C3637E"/>
    <w:rsid w:val="00C36E77"/>
    <w:rsid w:val="00C37DCE"/>
    <w:rsid w:val="00C37E6E"/>
    <w:rsid w:val="00C40709"/>
    <w:rsid w:val="00C4150C"/>
    <w:rsid w:val="00C42A65"/>
    <w:rsid w:val="00C466AF"/>
    <w:rsid w:val="00C4675F"/>
    <w:rsid w:val="00C467CE"/>
    <w:rsid w:val="00C47DD4"/>
    <w:rsid w:val="00C5250C"/>
    <w:rsid w:val="00C53966"/>
    <w:rsid w:val="00C54D5C"/>
    <w:rsid w:val="00C57294"/>
    <w:rsid w:val="00C6099B"/>
    <w:rsid w:val="00C61899"/>
    <w:rsid w:val="00C67A8A"/>
    <w:rsid w:val="00C72085"/>
    <w:rsid w:val="00C730D1"/>
    <w:rsid w:val="00C74C96"/>
    <w:rsid w:val="00C8231D"/>
    <w:rsid w:val="00C829CD"/>
    <w:rsid w:val="00C82AFF"/>
    <w:rsid w:val="00C87187"/>
    <w:rsid w:val="00C87E0C"/>
    <w:rsid w:val="00C9412B"/>
    <w:rsid w:val="00CA411C"/>
    <w:rsid w:val="00CA5A32"/>
    <w:rsid w:val="00CA7543"/>
    <w:rsid w:val="00CA7A31"/>
    <w:rsid w:val="00CB0D31"/>
    <w:rsid w:val="00CB50CA"/>
    <w:rsid w:val="00CD0BD6"/>
    <w:rsid w:val="00CD214E"/>
    <w:rsid w:val="00CE029D"/>
    <w:rsid w:val="00CE222F"/>
    <w:rsid w:val="00CE37B8"/>
    <w:rsid w:val="00CE4C9F"/>
    <w:rsid w:val="00CE5E71"/>
    <w:rsid w:val="00D03C25"/>
    <w:rsid w:val="00D03FA2"/>
    <w:rsid w:val="00D07C6E"/>
    <w:rsid w:val="00D1050E"/>
    <w:rsid w:val="00D172A0"/>
    <w:rsid w:val="00D25FE1"/>
    <w:rsid w:val="00D33C1F"/>
    <w:rsid w:val="00D36FE5"/>
    <w:rsid w:val="00D4464B"/>
    <w:rsid w:val="00D44FC7"/>
    <w:rsid w:val="00D465C1"/>
    <w:rsid w:val="00D47D8A"/>
    <w:rsid w:val="00D5168D"/>
    <w:rsid w:val="00D5216A"/>
    <w:rsid w:val="00D552EF"/>
    <w:rsid w:val="00D60890"/>
    <w:rsid w:val="00D637EB"/>
    <w:rsid w:val="00D643A2"/>
    <w:rsid w:val="00D650D7"/>
    <w:rsid w:val="00D75D28"/>
    <w:rsid w:val="00D82A57"/>
    <w:rsid w:val="00D85AA2"/>
    <w:rsid w:val="00D87A47"/>
    <w:rsid w:val="00D90F96"/>
    <w:rsid w:val="00D92B6A"/>
    <w:rsid w:val="00D94F72"/>
    <w:rsid w:val="00D97921"/>
    <w:rsid w:val="00DA4287"/>
    <w:rsid w:val="00DB7EE3"/>
    <w:rsid w:val="00DC0A7E"/>
    <w:rsid w:val="00DC4D5A"/>
    <w:rsid w:val="00DD043F"/>
    <w:rsid w:val="00DD16FB"/>
    <w:rsid w:val="00DD181D"/>
    <w:rsid w:val="00DD6263"/>
    <w:rsid w:val="00DD6CD9"/>
    <w:rsid w:val="00DE1594"/>
    <w:rsid w:val="00DE4139"/>
    <w:rsid w:val="00DE782F"/>
    <w:rsid w:val="00DF3B07"/>
    <w:rsid w:val="00DF6997"/>
    <w:rsid w:val="00E068D0"/>
    <w:rsid w:val="00E11DE6"/>
    <w:rsid w:val="00E30C69"/>
    <w:rsid w:val="00E31F54"/>
    <w:rsid w:val="00E37C4A"/>
    <w:rsid w:val="00E40D91"/>
    <w:rsid w:val="00E42557"/>
    <w:rsid w:val="00E43A59"/>
    <w:rsid w:val="00E4639D"/>
    <w:rsid w:val="00E61921"/>
    <w:rsid w:val="00E70B64"/>
    <w:rsid w:val="00E71649"/>
    <w:rsid w:val="00E95C2F"/>
    <w:rsid w:val="00E95F65"/>
    <w:rsid w:val="00EA5A12"/>
    <w:rsid w:val="00EB557A"/>
    <w:rsid w:val="00EC0A51"/>
    <w:rsid w:val="00EC11D5"/>
    <w:rsid w:val="00EC5A84"/>
    <w:rsid w:val="00EC7BBE"/>
    <w:rsid w:val="00ED0814"/>
    <w:rsid w:val="00ED119F"/>
    <w:rsid w:val="00ED557F"/>
    <w:rsid w:val="00EE3911"/>
    <w:rsid w:val="00EE61CE"/>
    <w:rsid w:val="00EF3A9C"/>
    <w:rsid w:val="00EF6A9D"/>
    <w:rsid w:val="00F003C2"/>
    <w:rsid w:val="00F02FB1"/>
    <w:rsid w:val="00F061FA"/>
    <w:rsid w:val="00F07A9A"/>
    <w:rsid w:val="00F10867"/>
    <w:rsid w:val="00F14A5A"/>
    <w:rsid w:val="00F1595D"/>
    <w:rsid w:val="00F15CE1"/>
    <w:rsid w:val="00F1655B"/>
    <w:rsid w:val="00F175A5"/>
    <w:rsid w:val="00F224BD"/>
    <w:rsid w:val="00F32CFF"/>
    <w:rsid w:val="00F3734E"/>
    <w:rsid w:val="00F37908"/>
    <w:rsid w:val="00F40766"/>
    <w:rsid w:val="00F417C3"/>
    <w:rsid w:val="00F472A7"/>
    <w:rsid w:val="00F47694"/>
    <w:rsid w:val="00F506A1"/>
    <w:rsid w:val="00F533AB"/>
    <w:rsid w:val="00F53C1F"/>
    <w:rsid w:val="00F54A0E"/>
    <w:rsid w:val="00F60A6A"/>
    <w:rsid w:val="00F61684"/>
    <w:rsid w:val="00F63166"/>
    <w:rsid w:val="00F7116C"/>
    <w:rsid w:val="00F770BF"/>
    <w:rsid w:val="00F84EBF"/>
    <w:rsid w:val="00F95A63"/>
    <w:rsid w:val="00FA1A88"/>
    <w:rsid w:val="00FB2DFA"/>
    <w:rsid w:val="00FB2E1B"/>
    <w:rsid w:val="00FB2E59"/>
    <w:rsid w:val="00FB4E33"/>
    <w:rsid w:val="00FB5D88"/>
    <w:rsid w:val="00FB6D53"/>
    <w:rsid w:val="00FC379A"/>
    <w:rsid w:val="00FD224B"/>
    <w:rsid w:val="00FD258A"/>
    <w:rsid w:val="00FD7716"/>
    <w:rsid w:val="00FE0AEC"/>
    <w:rsid w:val="00FE219C"/>
    <w:rsid w:val="00FE7C0F"/>
    <w:rsid w:val="00FF23EA"/>
    <w:rsid w:val="00FF51A7"/>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207CA20A"/>
  <w15:docId w15:val="{55B22A6C-D06B-4183-83F5-5F8B42C61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uiPriority="0"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C0A51"/>
    <w:pPr>
      <w:spacing w:before="60"/>
    </w:pPr>
    <w:rPr>
      <w:rFonts w:ascii="Arial" w:hAnsi="Arial"/>
    </w:rPr>
  </w:style>
  <w:style w:type="paragraph" w:styleId="berschrift1">
    <w:name w:val="heading 1"/>
    <w:basedOn w:val="Standard"/>
    <w:next w:val="Standard"/>
    <w:link w:val="berschrift1Zchn"/>
    <w:qFormat/>
    <w:rsid w:val="005E35E7"/>
    <w:pPr>
      <w:keepNext/>
      <w:keepLines/>
      <w:tabs>
        <w:tab w:val="left" w:pos="7938"/>
      </w:tabs>
      <w:overflowPunct w:val="0"/>
      <w:autoSpaceDE w:val="0"/>
      <w:autoSpaceDN w:val="0"/>
      <w:adjustRightInd w:val="0"/>
      <w:spacing w:before="240" w:after="120"/>
      <w:textAlignment w:val="baseline"/>
      <w:outlineLvl w:val="0"/>
    </w:pPr>
    <w:rPr>
      <w:rFonts w:asciiTheme="minorHAnsi" w:hAnsiTheme="minorHAnsi"/>
      <w:b/>
      <w:sz w:val="22"/>
    </w:rPr>
  </w:style>
  <w:style w:type="paragraph" w:styleId="berschrift2">
    <w:name w:val="heading 2"/>
    <w:basedOn w:val="Standard"/>
    <w:next w:val="Standard"/>
    <w:link w:val="berschrift2Zchn"/>
    <w:qFormat/>
    <w:rsid w:val="005E35E7"/>
    <w:pPr>
      <w:keepNext/>
      <w:numPr>
        <w:ilvl w:val="1"/>
        <w:numId w:val="20"/>
      </w:numPr>
      <w:tabs>
        <w:tab w:val="left" w:pos="7938"/>
      </w:tabs>
      <w:overflowPunct w:val="0"/>
      <w:autoSpaceDE w:val="0"/>
      <w:autoSpaceDN w:val="0"/>
      <w:adjustRightInd w:val="0"/>
      <w:textAlignment w:val="baseline"/>
      <w:outlineLvl w:val="1"/>
    </w:pPr>
    <w:rPr>
      <w:b/>
    </w:rPr>
  </w:style>
  <w:style w:type="paragraph" w:styleId="berschrift3">
    <w:name w:val="heading 3"/>
    <w:basedOn w:val="Standard"/>
    <w:next w:val="Standard"/>
    <w:link w:val="berschrift3Zchn"/>
    <w:qFormat/>
    <w:rsid w:val="005E35E7"/>
    <w:pPr>
      <w:keepNext/>
      <w:numPr>
        <w:ilvl w:val="2"/>
        <w:numId w:val="20"/>
      </w:numPr>
      <w:tabs>
        <w:tab w:val="left" w:pos="7938"/>
      </w:tabs>
      <w:overflowPunct w:val="0"/>
      <w:autoSpaceDE w:val="0"/>
      <w:autoSpaceDN w:val="0"/>
      <w:adjustRightInd w:val="0"/>
      <w:textAlignment w:val="baseline"/>
      <w:outlineLvl w:val="2"/>
    </w:pPr>
    <w:rPr>
      <w:b/>
      <w:sz w:val="28"/>
    </w:rPr>
  </w:style>
  <w:style w:type="paragraph" w:styleId="berschrift4">
    <w:name w:val="heading 4"/>
    <w:basedOn w:val="Standard"/>
    <w:next w:val="Standard"/>
    <w:link w:val="berschrift4Zchn"/>
    <w:qFormat/>
    <w:rsid w:val="005E35E7"/>
    <w:pPr>
      <w:keepNext/>
      <w:numPr>
        <w:ilvl w:val="3"/>
        <w:numId w:val="20"/>
      </w:numPr>
      <w:overflowPunct w:val="0"/>
      <w:autoSpaceDE w:val="0"/>
      <w:autoSpaceDN w:val="0"/>
      <w:adjustRightInd w:val="0"/>
      <w:textAlignment w:val="baseline"/>
      <w:outlineLvl w:val="3"/>
    </w:pPr>
    <w:rPr>
      <w:b/>
      <w:i/>
      <w:sz w:val="24"/>
    </w:rPr>
  </w:style>
  <w:style w:type="paragraph" w:styleId="berschrift5">
    <w:name w:val="heading 5"/>
    <w:basedOn w:val="Standard"/>
    <w:next w:val="Standard"/>
    <w:link w:val="berschrift5Zchn"/>
    <w:qFormat/>
    <w:rsid w:val="005E35E7"/>
    <w:pPr>
      <w:keepNext/>
      <w:numPr>
        <w:ilvl w:val="4"/>
        <w:numId w:val="20"/>
      </w:numPr>
      <w:overflowPunct w:val="0"/>
      <w:autoSpaceDE w:val="0"/>
      <w:autoSpaceDN w:val="0"/>
      <w:adjustRightInd w:val="0"/>
      <w:jc w:val="both"/>
      <w:textAlignment w:val="baseline"/>
      <w:outlineLvl w:val="4"/>
    </w:pPr>
    <w:rPr>
      <w:i/>
      <w:sz w:val="28"/>
      <w:lang w:val="it-I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basedOn w:val="Absatz-Standardschriftart"/>
    <w:link w:val="berschrift3"/>
    <w:rsid w:val="005E35E7"/>
    <w:rPr>
      <w:rFonts w:ascii="Arial" w:hAnsi="Arial"/>
      <w:b/>
      <w:sz w:val="28"/>
    </w:rPr>
  </w:style>
  <w:style w:type="character" w:styleId="Fett">
    <w:name w:val="Strong"/>
    <w:qFormat/>
    <w:rsid w:val="00941022"/>
    <w:rPr>
      <w:b/>
      <w:bCs/>
    </w:rPr>
  </w:style>
  <w:style w:type="paragraph" w:styleId="Kopfzeile">
    <w:name w:val="header"/>
    <w:basedOn w:val="Standard"/>
    <w:link w:val="KopfzeileZchn"/>
    <w:unhideWhenUsed/>
    <w:rsid w:val="005E35E7"/>
    <w:pPr>
      <w:pBdr>
        <w:bottom w:val="single" w:sz="8" w:space="3" w:color="auto"/>
      </w:pBdr>
      <w:tabs>
        <w:tab w:val="right" w:pos="9582"/>
      </w:tabs>
    </w:pPr>
    <w:rPr>
      <w:rFonts w:asciiTheme="minorHAnsi" w:hAnsiTheme="minorHAnsi"/>
      <w:b/>
      <w:sz w:val="22"/>
    </w:rPr>
  </w:style>
  <w:style w:type="character" w:customStyle="1" w:styleId="KopfzeileZchn">
    <w:name w:val="Kopfzeile Zchn"/>
    <w:basedOn w:val="Absatz-Standardschriftart"/>
    <w:link w:val="Kopfzeile"/>
    <w:rsid w:val="005E35E7"/>
    <w:rPr>
      <w:rFonts w:asciiTheme="minorHAnsi" w:hAnsiTheme="minorHAnsi"/>
      <w:b/>
      <w:sz w:val="22"/>
    </w:rPr>
  </w:style>
  <w:style w:type="paragraph" w:styleId="Fuzeile">
    <w:name w:val="footer"/>
    <w:basedOn w:val="Standard"/>
    <w:link w:val="FuzeileZchn"/>
    <w:uiPriority w:val="99"/>
    <w:unhideWhenUsed/>
    <w:rsid w:val="005E35E7"/>
    <w:pPr>
      <w:pBdr>
        <w:top w:val="single" w:sz="8" w:space="3" w:color="auto"/>
      </w:pBdr>
      <w:tabs>
        <w:tab w:val="center" w:pos="4536"/>
        <w:tab w:val="right" w:pos="9582"/>
      </w:tabs>
    </w:pPr>
    <w:rPr>
      <w:rFonts w:asciiTheme="minorHAnsi" w:hAnsiTheme="minorHAnsi"/>
    </w:rPr>
  </w:style>
  <w:style w:type="character" w:customStyle="1" w:styleId="FuzeileZchn">
    <w:name w:val="Fußzeile Zchn"/>
    <w:basedOn w:val="Absatz-Standardschriftart"/>
    <w:link w:val="Fuzeile"/>
    <w:uiPriority w:val="99"/>
    <w:rsid w:val="005E35E7"/>
    <w:rPr>
      <w:rFonts w:asciiTheme="minorHAnsi" w:hAnsiTheme="minorHAnsi"/>
    </w:rPr>
  </w:style>
  <w:style w:type="paragraph" w:styleId="Sprechblasentext">
    <w:name w:val="Balloon Text"/>
    <w:basedOn w:val="Standard"/>
    <w:link w:val="SprechblasentextZchn"/>
    <w:uiPriority w:val="99"/>
    <w:unhideWhenUsed/>
    <w:rsid w:val="005E35E7"/>
    <w:rPr>
      <w:rFonts w:ascii="Lucida Grande" w:hAnsi="Lucida Grande" w:cs="Lucida Grande"/>
      <w:szCs w:val="18"/>
    </w:rPr>
  </w:style>
  <w:style w:type="character" w:customStyle="1" w:styleId="SprechblasentextZchn">
    <w:name w:val="Sprechblasentext Zchn"/>
    <w:basedOn w:val="Absatz-Standardschriftart"/>
    <w:link w:val="Sprechblasentext"/>
    <w:uiPriority w:val="99"/>
    <w:rsid w:val="005E35E7"/>
    <w:rPr>
      <w:rFonts w:ascii="Lucida Grande" w:hAnsi="Lucida Grande" w:cs="Lucida Grande"/>
      <w:szCs w:val="18"/>
    </w:rPr>
  </w:style>
  <w:style w:type="table" w:styleId="Tabellenraster">
    <w:name w:val="Table Grid"/>
    <w:basedOn w:val="NormaleTabelle"/>
    <w:uiPriority w:val="39"/>
    <w:rsid w:val="005E35E7"/>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5E35E7"/>
    <w:pPr>
      <w:ind w:left="720"/>
    </w:pPr>
  </w:style>
  <w:style w:type="paragraph" w:customStyle="1" w:styleId="Liste-A-01">
    <w:name w:val="Liste-A-01"/>
    <w:basedOn w:val="Standard"/>
    <w:qFormat/>
    <w:rsid w:val="005E35E7"/>
    <w:pPr>
      <w:numPr>
        <w:ilvl w:val="1"/>
        <w:numId w:val="15"/>
      </w:numPr>
      <w:spacing w:after="60"/>
      <w:jc w:val="both"/>
    </w:pPr>
  </w:style>
  <w:style w:type="paragraph" w:customStyle="1" w:styleId="Liste-A-03">
    <w:name w:val="Liste-A-03"/>
    <w:basedOn w:val="Liste-A-02"/>
    <w:qFormat/>
    <w:rsid w:val="005E35E7"/>
    <w:pPr>
      <w:numPr>
        <w:ilvl w:val="3"/>
      </w:numPr>
      <w:contextualSpacing/>
    </w:pPr>
  </w:style>
  <w:style w:type="paragraph" w:customStyle="1" w:styleId="Liste-A-00">
    <w:name w:val="Liste-A-00"/>
    <w:basedOn w:val="Standard"/>
    <w:rsid w:val="005E35E7"/>
    <w:pPr>
      <w:numPr>
        <w:numId w:val="15"/>
      </w:numPr>
      <w:spacing w:before="80" w:after="40"/>
      <w:outlineLvl w:val="2"/>
    </w:pPr>
    <w:rPr>
      <w:b/>
    </w:rPr>
  </w:style>
  <w:style w:type="numbering" w:customStyle="1" w:styleId="ListeA">
    <w:name w:val="Liste_A"/>
    <w:uiPriority w:val="99"/>
    <w:rsid w:val="005E35E7"/>
    <w:pPr>
      <w:numPr>
        <w:numId w:val="3"/>
      </w:numPr>
    </w:pPr>
  </w:style>
  <w:style w:type="paragraph" w:customStyle="1" w:styleId="Liste-A-02">
    <w:name w:val="Liste-A-02"/>
    <w:basedOn w:val="Standard"/>
    <w:qFormat/>
    <w:rsid w:val="005E35E7"/>
    <w:pPr>
      <w:numPr>
        <w:ilvl w:val="2"/>
        <w:numId w:val="15"/>
      </w:numPr>
      <w:spacing w:after="60"/>
      <w:jc w:val="both"/>
      <w:outlineLvl w:val="3"/>
    </w:pPr>
  </w:style>
  <w:style w:type="paragraph" w:styleId="Kommentartext">
    <w:name w:val="annotation text"/>
    <w:basedOn w:val="Standard"/>
    <w:link w:val="KommentartextZchn"/>
    <w:unhideWhenUsed/>
    <w:rsid w:val="005E35E7"/>
  </w:style>
  <w:style w:type="character" w:customStyle="1" w:styleId="KommentartextZchn">
    <w:name w:val="Kommentartext Zchn"/>
    <w:basedOn w:val="Absatz-Standardschriftart"/>
    <w:link w:val="Kommentartext"/>
    <w:rsid w:val="005E35E7"/>
    <w:rPr>
      <w:rFonts w:ascii="Arial" w:hAnsi="Arial"/>
    </w:rPr>
  </w:style>
  <w:style w:type="character" w:styleId="Kommentarzeichen">
    <w:name w:val="annotation reference"/>
    <w:basedOn w:val="Absatz-Standardschriftart"/>
    <w:semiHidden/>
    <w:unhideWhenUsed/>
    <w:rsid w:val="005E35E7"/>
    <w:rPr>
      <w:sz w:val="16"/>
      <w:szCs w:val="16"/>
    </w:rPr>
  </w:style>
  <w:style w:type="paragraph" w:customStyle="1" w:styleId="Ankreuzliste">
    <w:name w:val="Ankreuzliste"/>
    <w:basedOn w:val="Listenabsatz"/>
    <w:qFormat/>
    <w:rsid w:val="008D5717"/>
    <w:pPr>
      <w:tabs>
        <w:tab w:val="left" w:pos="851"/>
        <w:tab w:val="left" w:pos="1701"/>
        <w:tab w:val="left" w:pos="4820"/>
        <w:tab w:val="left" w:pos="5245"/>
      </w:tabs>
      <w:spacing w:line="360" w:lineRule="auto"/>
      <w:ind w:left="397"/>
    </w:pPr>
    <w:rPr>
      <w:rFonts w:cs="Arial"/>
    </w:rPr>
  </w:style>
  <w:style w:type="paragraph" w:customStyle="1" w:styleId="Liste-C-00">
    <w:name w:val="Liste-C-00"/>
    <w:basedOn w:val="Listenabsatz"/>
    <w:qFormat/>
    <w:rsid w:val="008D5717"/>
    <w:pPr>
      <w:numPr>
        <w:numId w:val="5"/>
      </w:numPr>
      <w:tabs>
        <w:tab w:val="left" w:pos="426"/>
      </w:tabs>
      <w:spacing w:before="120"/>
    </w:pPr>
    <w:rPr>
      <w:b/>
    </w:rPr>
  </w:style>
  <w:style w:type="paragraph" w:customStyle="1" w:styleId="Liste-C-02">
    <w:name w:val="Liste-C-02"/>
    <w:basedOn w:val="Liste-A-02"/>
    <w:qFormat/>
    <w:rsid w:val="008D5717"/>
    <w:pPr>
      <w:numPr>
        <w:numId w:val="5"/>
      </w:numPr>
    </w:pPr>
  </w:style>
  <w:style w:type="paragraph" w:customStyle="1" w:styleId="Default">
    <w:name w:val="Default"/>
    <w:rsid w:val="008D5717"/>
    <w:pPr>
      <w:autoSpaceDE w:val="0"/>
      <w:autoSpaceDN w:val="0"/>
      <w:adjustRightInd w:val="0"/>
    </w:pPr>
    <w:rPr>
      <w:rFonts w:ascii="Arial" w:eastAsiaTheme="minorEastAsia" w:hAnsi="Arial" w:cs="Arial"/>
      <w:color w:val="000000"/>
      <w:sz w:val="24"/>
      <w:szCs w:val="24"/>
      <w:lang w:eastAsia="ja-JP"/>
    </w:rPr>
  </w:style>
  <w:style w:type="numbering" w:customStyle="1" w:styleId="ListeC">
    <w:name w:val="Liste_C"/>
    <w:uiPriority w:val="99"/>
    <w:rsid w:val="00287FF4"/>
    <w:pPr>
      <w:numPr>
        <w:numId w:val="8"/>
      </w:numPr>
    </w:pPr>
  </w:style>
  <w:style w:type="paragraph" w:styleId="Kommentarthema">
    <w:name w:val="annotation subject"/>
    <w:basedOn w:val="Kommentartext"/>
    <w:next w:val="Kommentartext"/>
    <w:link w:val="KommentarthemaZchn"/>
    <w:uiPriority w:val="99"/>
    <w:semiHidden/>
    <w:unhideWhenUsed/>
    <w:rsid w:val="005E35E7"/>
    <w:rPr>
      <w:b/>
      <w:bCs/>
    </w:rPr>
  </w:style>
  <w:style w:type="character" w:customStyle="1" w:styleId="KommentarthemaZchn">
    <w:name w:val="Kommentarthema Zchn"/>
    <w:basedOn w:val="KommentartextZchn"/>
    <w:link w:val="Kommentarthema"/>
    <w:uiPriority w:val="99"/>
    <w:semiHidden/>
    <w:rsid w:val="005E35E7"/>
    <w:rPr>
      <w:rFonts w:ascii="Arial" w:hAnsi="Arial"/>
      <w:b/>
      <w:bCs/>
    </w:rPr>
  </w:style>
  <w:style w:type="paragraph" w:styleId="Titel">
    <w:name w:val="Title"/>
    <w:basedOn w:val="Standard"/>
    <w:link w:val="TitelZchn"/>
    <w:qFormat/>
    <w:rsid w:val="005E35E7"/>
    <w:pPr>
      <w:keepNext/>
      <w:keepLines/>
      <w:spacing w:before="360" w:after="360"/>
      <w:jc w:val="center"/>
    </w:pPr>
    <w:rPr>
      <w:b/>
      <w:sz w:val="28"/>
    </w:rPr>
  </w:style>
  <w:style w:type="character" w:customStyle="1" w:styleId="TitelZchn">
    <w:name w:val="Titel Zchn"/>
    <w:basedOn w:val="Absatz-Standardschriftart"/>
    <w:link w:val="Titel"/>
    <w:rsid w:val="005E35E7"/>
    <w:rPr>
      <w:rFonts w:ascii="Arial" w:hAnsi="Arial"/>
      <w:b/>
      <w:sz w:val="28"/>
    </w:rPr>
  </w:style>
  <w:style w:type="paragraph" w:styleId="Textkrper">
    <w:name w:val="Body Text"/>
    <w:basedOn w:val="Standard"/>
    <w:link w:val="TextkrperZchn"/>
    <w:rsid w:val="005E35E7"/>
    <w:rPr>
      <w:sz w:val="18"/>
    </w:rPr>
  </w:style>
  <w:style w:type="character" w:customStyle="1" w:styleId="TextkrperZchn">
    <w:name w:val="Textkörper Zchn"/>
    <w:basedOn w:val="Absatz-Standardschriftart"/>
    <w:link w:val="Textkrper"/>
    <w:rsid w:val="005E35E7"/>
    <w:rPr>
      <w:rFonts w:ascii="Arial" w:hAnsi="Arial"/>
      <w:sz w:val="18"/>
    </w:rPr>
  </w:style>
  <w:style w:type="paragraph" w:customStyle="1" w:styleId="Infozeile">
    <w:name w:val="Infozeile"/>
    <w:basedOn w:val="Standard"/>
    <w:qFormat/>
    <w:rsid w:val="005E35E7"/>
    <w:pPr>
      <w:jc w:val="center"/>
    </w:pPr>
    <w:rPr>
      <w:sz w:val="18"/>
    </w:rPr>
  </w:style>
  <w:style w:type="character" w:customStyle="1" w:styleId="starkeHervorhebung">
    <w:name w:val="starke Hervorhebung"/>
    <w:basedOn w:val="Absatz-Standardschriftart"/>
    <w:uiPriority w:val="1"/>
    <w:qFormat/>
    <w:rsid w:val="005E35E7"/>
    <w:rPr>
      <w:i/>
      <w:u w:val="single"/>
    </w:rPr>
  </w:style>
  <w:style w:type="paragraph" w:customStyle="1" w:styleId="AdressblockA">
    <w:name w:val="Adressblock_A"/>
    <w:basedOn w:val="Standard"/>
    <w:qFormat/>
    <w:rsid w:val="005E35E7"/>
    <w:pPr>
      <w:tabs>
        <w:tab w:val="left" w:pos="851"/>
        <w:tab w:val="left" w:leader="dot" w:pos="4536"/>
        <w:tab w:val="left" w:pos="4820"/>
        <w:tab w:val="left" w:pos="5670"/>
        <w:tab w:val="left" w:leader="dot" w:pos="9356"/>
      </w:tabs>
      <w:spacing w:before="120" w:line="360" w:lineRule="auto"/>
    </w:pPr>
  </w:style>
  <w:style w:type="paragraph" w:customStyle="1" w:styleId="AnstrichTabelle">
    <w:name w:val="Anstrich Tabelle"/>
    <w:basedOn w:val="Standard"/>
    <w:next w:val="Standard"/>
    <w:rsid w:val="005E35E7"/>
    <w:pPr>
      <w:keepNext/>
      <w:spacing w:after="60"/>
      <w:jc w:val="both"/>
    </w:pPr>
  </w:style>
  <w:style w:type="paragraph" w:styleId="Funotentext">
    <w:name w:val="footnote text"/>
    <w:basedOn w:val="Standard"/>
    <w:link w:val="FunotentextZchn"/>
    <w:uiPriority w:val="99"/>
    <w:unhideWhenUsed/>
    <w:rsid w:val="005E35E7"/>
    <w:rPr>
      <w:sz w:val="16"/>
      <w:szCs w:val="24"/>
    </w:rPr>
  </w:style>
  <w:style w:type="character" w:customStyle="1" w:styleId="FunotentextZchn">
    <w:name w:val="Fußnotentext Zchn"/>
    <w:basedOn w:val="Absatz-Standardschriftart"/>
    <w:link w:val="Funotentext"/>
    <w:uiPriority w:val="99"/>
    <w:rsid w:val="005E35E7"/>
    <w:rPr>
      <w:rFonts w:ascii="Arial" w:hAnsi="Arial"/>
      <w:sz w:val="16"/>
      <w:szCs w:val="24"/>
    </w:rPr>
  </w:style>
  <w:style w:type="character" w:styleId="Funotenzeichen">
    <w:name w:val="footnote reference"/>
    <w:basedOn w:val="Absatz-Standardschriftart"/>
    <w:uiPriority w:val="99"/>
    <w:unhideWhenUsed/>
    <w:rsid w:val="005E35E7"/>
    <w:rPr>
      <w:vertAlign w:val="superscript"/>
    </w:rPr>
  </w:style>
  <w:style w:type="character" w:styleId="Hervorhebung">
    <w:name w:val="Emphasis"/>
    <w:basedOn w:val="Absatz-Standardschriftart"/>
    <w:uiPriority w:val="20"/>
    <w:qFormat/>
    <w:rsid w:val="005E35E7"/>
    <w:rPr>
      <w:i/>
      <w:iCs/>
    </w:rPr>
  </w:style>
  <w:style w:type="paragraph" w:customStyle="1" w:styleId="InfozeileUnterschrift">
    <w:name w:val="Infozeile Unterschrift"/>
    <w:basedOn w:val="Standard"/>
    <w:qFormat/>
    <w:rsid w:val="005E35E7"/>
    <w:pPr>
      <w:tabs>
        <w:tab w:val="center" w:pos="1418"/>
        <w:tab w:val="center" w:pos="3969"/>
        <w:tab w:val="center" w:pos="7371"/>
      </w:tabs>
    </w:pPr>
    <w:rPr>
      <w:sz w:val="16"/>
      <w:szCs w:val="16"/>
    </w:rPr>
  </w:style>
  <w:style w:type="paragraph" w:styleId="Liste">
    <w:name w:val="List"/>
    <w:basedOn w:val="Standard"/>
    <w:rsid w:val="005E35E7"/>
    <w:pPr>
      <w:ind w:left="283" w:hanging="283"/>
    </w:pPr>
    <w:rPr>
      <w:sz w:val="22"/>
    </w:rPr>
  </w:style>
  <w:style w:type="numbering" w:customStyle="1" w:styleId="ListeB">
    <w:name w:val="Liste_B"/>
    <w:uiPriority w:val="99"/>
    <w:rsid w:val="005E35E7"/>
    <w:pPr>
      <w:numPr>
        <w:numId w:val="10"/>
      </w:numPr>
    </w:pPr>
  </w:style>
  <w:style w:type="paragraph" w:customStyle="1" w:styleId="Liste-B-00">
    <w:name w:val="Liste-B-00"/>
    <w:basedOn w:val="Liste-A-00"/>
    <w:qFormat/>
    <w:rsid w:val="005E35E7"/>
    <w:pPr>
      <w:spacing w:after="120"/>
    </w:pPr>
    <w:rPr>
      <w:b w:val="0"/>
    </w:rPr>
  </w:style>
  <w:style w:type="paragraph" w:customStyle="1" w:styleId="Standard9">
    <w:name w:val="Standard_9"/>
    <w:basedOn w:val="Standard"/>
    <w:qFormat/>
    <w:rsid w:val="005E35E7"/>
    <w:rPr>
      <w:sz w:val="18"/>
    </w:rPr>
  </w:style>
  <w:style w:type="paragraph" w:customStyle="1" w:styleId="Liste-in-Tabelle">
    <w:name w:val="Liste-in-Tabelle"/>
    <w:basedOn w:val="Standard9"/>
    <w:qFormat/>
    <w:rsid w:val="005E35E7"/>
    <w:pPr>
      <w:numPr>
        <w:numId w:val="16"/>
      </w:numPr>
    </w:pPr>
  </w:style>
  <w:style w:type="character" w:styleId="Platzhaltertext">
    <w:name w:val="Placeholder Text"/>
    <w:basedOn w:val="Absatz-Standardschriftart"/>
    <w:uiPriority w:val="99"/>
    <w:semiHidden/>
    <w:rsid w:val="005E35E7"/>
    <w:rPr>
      <w:color w:val="808080"/>
    </w:rPr>
  </w:style>
  <w:style w:type="paragraph" w:customStyle="1" w:styleId="TextTabelle">
    <w:name w:val="Text_Tabelle"/>
    <w:basedOn w:val="Standard"/>
    <w:qFormat/>
    <w:rsid w:val="005E35E7"/>
    <w:pPr>
      <w:keepNext/>
      <w:keepLines/>
      <w:spacing w:after="60"/>
    </w:pPr>
    <w:rPr>
      <w:rFonts w:asciiTheme="minorHAnsi" w:hAnsiTheme="minorHAnsi"/>
    </w:rPr>
  </w:style>
  <w:style w:type="character" w:customStyle="1" w:styleId="berschrift1Zchn">
    <w:name w:val="Überschrift 1 Zchn"/>
    <w:basedOn w:val="Absatz-Standardschriftart"/>
    <w:link w:val="berschrift1"/>
    <w:rsid w:val="005E35E7"/>
    <w:rPr>
      <w:rFonts w:asciiTheme="minorHAnsi" w:hAnsiTheme="minorHAnsi"/>
      <w:b/>
      <w:sz w:val="22"/>
    </w:rPr>
  </w:style>
  <w:style w:type="character" w:customStyle="1" w:styleId="berschrift2Zchn">
    <w:name w:val="Überschrift 2 Zchn"/>
    <w:basedOn w:val="Absatz-Standardschriftart"/>
    <w:link w:val="berschrift2"/>
    <w:rsid w:val="005E35E7"/>
    <w:rPr>
      <w:rFonts w:ascii="Arial" w:hAnsi="Arial"/>
      <w:b/>
    </w:rPr>
  </w:style>
  <w:style w:type="character" w:customStyle="1" w:styleId="berschrift4Zchn">
    <w:name w:val="Überschrift 4 Zchn"/>
    <w:basedOn w:val="Absatz-Standardschriftart"/>
    <w:link w:val="berschrift4"/>
    <w:rsid w:val="005E35E7"/>
    <w:rPr>
      <w:rFonts w:ascii="Arial" w:hAnsi="Arial"/>
      <w:b/>
      <w:i/>
      <w:sz w:val="24"/>
    </w:rPr>
  </w:style>
  <w:style w:type="character" w:customStyle="1" w:styleId="berschrift5Zchn">
    <w:name w:val="Überschrift 5 Zchn"/>
    <w:basedOn w:val="Absatz-Standardschriftart"/>
    <w:link w:val="berschrift5"/>
    <w:rsid w:val="005E35E7"/>
    <w:rPr>
      <w:rFonts w:ascii="Arial" w:hAnsi="Arial"/>
      <w:i/>
      <w:sz w:val="28"/>
      <w:lang w:val="it-IT"/>
    </w:rPr>
  </w:style>
  <w:style w:type="character" w:customStyle="1" w:styleId="berschrift6Zeichen">
    <w:name w:val="Überschrift 6 Zeichen"/>
    <w:basedOn w:val="Absatz-Standardschriftart"/>
    <w:uiPriority w:val="9"/>
    <w:semiHidden/>
    <w:rsid w:val="005E35E7"/>
    <w:rPr>
      <w:rFonts w:asciiTheme="majorHAnsi" w:eastAsiaTheme="majorEastAsia" w:hAnsiTheme="majorHAnsi" w:cstheme="majorBidi"/>
      <w:i/>
      <w:iCs/>
      <w:color w:val="243F60" w:themeColor="accent1" w:themeShade="7F"/>
      <w:lang w:eastAsia="de-DE"/>
    </w:rPr>
  </w:style>
  <w:style w:type="character" w:customStyle="1" w:styleId="berschrift7Zeichen">
    <w:name w:val="Überschrift 7 Zeichen"/>
    <w:basedOn w:val="Absatz-Standardschriftart"/>
    <w:uiPriority w:val="9"/>
    <w:semiHidden/>
    <w:rsid w:val="005E35E7"/>
    <w:rPr>
      <w:rFonts w:asciiTheme="majorHAnsi" w:eastAsiaTheme="majorEastAsia" w:hAnsiTheme="majorHAnsi" w:cstheme="majorBidi"/>
      <w:i/>
      <w:iCs/>
      <w:color w:val="404040" w:themeColor="text1" w:themeTint="BF"/>
      <w:lang w:eastAsia="de-DE"/>
    </w:rPr>
  </w:style>
  <w:style w:type="character" w:customStyle="1" w:styleId="berschrift8Zeichen">
    <w:name w:val="Überschrift 8 Zeichen"/>
    <w:basedOn w:val="Absatz-Standardschriftart"/>
    <w:uiPriority w:val="9"/>
    <w:semiHidden/>
    <w:rsid w:val="005E35E7"/>
    <w:rPr>
      <w:rFonts w:asciiTheme="majorHAnsi" w:eastAsiaTheme="majorEastAsia" w:hAnsiTheme="majorHAnsi" w:cstheme="majorBidi"/>
      <w:color w:val="404040" w:themeColor="text1" w:themeTint="BF"/>
      <w:lang w:eastAsia="de-DE"/>
    </w:rPr>
  </w:style>
  <w:style w:type="character" w:customStyle="1" w:styleId="berschrift9Zeichen">
    <w:name w:val="Überschrift 9 Zeichen"/>
    <w:basedOn w:val="Absatz-Standardschriftart"/>
    <w:uiPriority w:val="9"/>
    <w:semiHidden/>
    <w:rsid w:val="005E35E7"/>
    <w:rPr>
      <w:rFonts w:asciiTheme="majorHAnsi" w:eastAsiaTheme="majorEastAsia" w:hAnsiTheme="majorHAnsi" w:cstheme="majorBidi"/>
      <w:i/>
      <w:iCs/>
      <w:color w:val="404040" w:themeColor="text1" w:themeTint="BF"/>
      <w:lang w:eastAsia="de-DE"/>
    </w:rPr>
  </w:style>
  <w:style w:type="paragraph" w:styleId="Zitat">
    <w:name w:val="Quote"/>
    <w:basedOn w:val="Standard"/>
    <w:next w:val="Standard"/>
    <w:link w:val="ZitatZchn"/>
    <w:uiPriority w:val="29"/>
    <w:qFormat/>
    <w:rsid w:val="005E35E7"/>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5E35E7"/>
    <w:rPr>
      <w:rFonts w:ascii="Arial" w:hAnsi="Arial"/>
      <w:i/>
      <w:iCs/>
      <w:color w:val="404040" w:themeColor="text1" w:themeTint="BF"/>
    </w:rPr>
  </w:style>
  <w:style w:type="paragraph" w:customStyle="1" w:styleId="ZwischenberschriftTabelle">
    <w:name w:val="Zwischenüberschrift_Tabelle"/>
    <w:basedOn w:val="Standard"/>
    <w:qFormat/>
    <w:rsid w:val="005E35E7"/>
    <w:pPr>
      <w:keepNext/>
      <w:keepLines/>
      <w:tabs>
        <w:tab w:val="left" w:pos="425"/>
      </w:tabs>
      <w:spacing w:after="60"/>
    </w:pPr>
    <w:rPr>
      <w:rFonts w:asciiTheme="minorHAnsi" w:hAnsiTheme="minorHAnsi"/>
      <w:b/>
    </w:rPr>
  </w:style>
  <w:style w:type="paragraph" w:customStyle="1" w:styleId="FlietextApoptos">
    <w:name w:val="Fließtext Apoptos"/>
    <w:basedOn w:val="Standard"/>
    <w:link w:val="FlietextApoptosZchn"/>
    <w:qFormat/>
    <w:rsid w:val="00C40709"/>
    <w:pPr>
      <w:spacing w:before="360" w:after="360"/>
    </w:pPr>
    <w:rPr>
      <w:rFonts w:asciiTheme="minorHAnsi" w:eastAsiaTheme="minorHAnsi" w:hAnsiTheme="minorHAnsi" w:cstheme="minorBidi"/>
      <w:kern w:val="2"/>
      <w:sz w:val="22"/>
      <w:szCs w:val="22"/>
      <w:lang w:eastAsia="en-US"/>
      <w14:ligatures w14:val="standardContextual"/>
    </w:rPr>
  </w:style>
  <w:style w:type="character" w:customStyle="1" w:styleId="FlietextApoptosZchn">
    <w:name w:val="Fließtext Apoptos Zchn"/>
    <w:basedOn w:val="Absatz-Standardschriftart"/>
    <w:link w:val="FlietextApoptos"/>
    <w:rsid w:val="00C40709"/>
    <w:rPr>
      <w:rFonts w:asciiTheme="minorHAnsi" w:eastAsiaTheme="minorHAnsi" w:hAnsiTheme="minorHAnsi" w:cstheme="minorBidi"/>
      <w:kern w:val="2"/>
      <w:sz w:val="22"/>
      <w:szCs w:val="22"/>
      <w:lang w:eastAsia="en-US"/>
      <w14:ligatures w14:val="standardContextual"/>
    </w:rPr>
  </w:style>
  <w:style w:type="paragraph" w:styleId="berarbeitung">
    <w:name w:val="Revision"/>
    <w:hidden/>
    <w:uiPriority w:val="99"/>
    <w:semiHidden/>
    <w:rsid w:val="00D465C1"/>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d242a66-bdb8-4f18-88be-ec26b3598d89" xsi:nil="true"/>
    <lcf76f155ced4ddcb4097134ff3c332f xmlns="3b12d5ba-fc81-4265-8d14-f81225ec8786">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3E0656515C3E4A4CAD2550E43E90636C" ma:contentTypeVersion="14" ma:contentTypeDescription="Ein neues Dokument erstellen." ma:contentTypeScope="" ma:versionID="8726623cc1ea0f18897aaf037d74667c">
  <xsd:schema xmlns:xsd="http://www.w3.org/2001/XMLSchema" xmlns:xs="http://www.w3.org/2001/XMLSchema" xmlns:p="http://schemas.microsoft.com/office/2006/metadata/properties" xmlns:ns2="3b12d5ba-fc81-4265-8d14-f81225ec8786" xmlns:ns3="cd242a66-bdb8-4f18-88be-ec26b3598d89" targetNamespace="http://schemas.microsoft.com/office/2006/metadata/properties" ma:root="true" ma:fieldsID="0d2d1650eb3ec255f5a85a9e4b4ae2d8" ns2:_="" ns3:_="">
    <xsd:import namespace="3b12d5ba-fc81-4265-8d14-f81225ec8786"/>
    <xsd:import namespace="cd242a66-bdb8-4f18-88be-ec26b3598d8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12d5ba-fc81-4265-8d14-f81225ec87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d4c0f4ba-e21a-4937-95bf-638c6b479f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d242a66-bdb8-4f18-88be-ec26b3598d8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0c601ab-f9b0-4982-93d9-af1d4fa573e1}" ma:internalName="TaxCatchAll" ma:showField="CatchAllData" ma:web="cd242a66-bdb8-4f18-88be-ec26b3598d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04E523-83C7-4A05-8BA0-E96ADBE5DC27}">
  <ds:schemaRefs>
    <ds:schemaRef ds:uri="http://purl.org/dc/dcmitype/"/>
    <ds:schemaRef ds:uri="http://purl.org/dc/elements/1.1/"/>
    <ds:schemaRef ds:uri="http://schemas.openxmlformats.org/package/2006/metadata/core-properties"/>
    <ds:schemaRef ds:uri="http://schemas.microsoft.com/office/2006/documentManagement/types"/>
    <ds:schemaRef ds:uri="http://purl.org/dc/terms/"/>
    <ds:schemaRef ds:uri="http://schemas.microsoft.com/office/2006/metadata/properties"/>
    <ds:schemaRef ds:uri="http://schemas.microsoft.com/office/infopath/2007/PartnerControls"/>
    <ds:schemaRef ds:uri="cd242a66-bdb8-4f18-88be-ec26b3598d89"/>
    <ds:schemaRef ds:uri="3b12d5ba-fc81-4265-8d14-f81225ec8786"/>
    <ds:schemaRef ds:uri="http://www.w3.org/XML/1998/namespace"/>
  </ds:schemaRefs>
</ds:datastoreItem>
</file>

<file path=customXml/itemProps2.xml><?xml version="1.0" encoding="utf-8"?>
<ds:datastoreItem xmlns:ds="http://schemas.openxmlformats.org/officeDocument/2006/customXml" ds:itemID="{54FC7817-E88B-43AE-ABC2-960ADB677157}">
  <ds:schemaRefs>
    <ds:schemaRef ds:uri="http://schemas.openxmlformats.org/officeDocument/2006/bibliography"/>
  </ds:schemaRefs>
</ds:datastoreItem>
</file>

<file path=customXml/itemProps3.xml><?xml version="1.0" encoding="utf-8"?>
<ds:datastoreItem xmlns:ds="http://schemas.openxmlformats.org/officeDocument/2006/customXml" ds:itemID="{D10E5FAD-613A-46D9-8637-104C9B629BCC}">
  <ds:schemaRefs>
    <ds:schemaRef ds:uri="http://schemas.microsoft.com/sharepoint/v3/contenttype/forms"/>
  </ds:schemaRefs>
</ds:datastoreItem>
</file>

<file path=customXml/itemProps4.xml><?xml version="1.0" encoding="utf-8"?>
<ds:datastoreItem xmlns:ds="http://schemas.openxmlformats.org/officeDocument/2006/customXml" ds:itemID="{88AEFEAA-6F2F-4D4C-97DB-8405428240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12d5ba-fc81-4265-8d14-f81225ec8786"/>
    <ds:schemaRef ds:uri="cd242a66-bdb8-4f18-88be-ec26b3598d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2121</Words>
  <Characters>13364</Characters>
  <Application>Microsoft Office Word</Application>
  <DocSecurity>0</DocSecurity>
  <Lines>111</Lines>
  <Paragraphs>30</Paragraphs>
  <ScaleCrop>false</ScaleCrop>
  <HeadingPairs>
    <vt:vector size="2" baseType="variant">
      <vt:variant>
        <vt:lpstr>Titel</vt:lpstr>
      </vt:variant>
      <vt:variant>
        <vt:i4>1</vt:i4>
      </vt:variant>
    </vt:vector>
  </HeadingPairs>
  <TitlesOfParts>
    <vt:vector size="1" baseType="lpstr">
      <vt:lpstr>Bezeichnung der Bauleistung:</vt:lpstr>
    </vt:vector>
  </TitlesOfParts>
  <Company>BMVBS</Company>
  <LinksUpToDate>false</LinksUpToDate>
  <CharactersWithSpaces>15455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Bezeichnung der Bauleistung:</dc:title>
  <dc:subject/>
  <dc:creator>IT-Referat</dc:creator>
  <cp:keywords/>
  <cp:lastModifiedBy>Weißelberg, Torsten</cp:lastModifiedBy>
  <cp:revision>4</cp:revision>
  <cp:lastPrinted>2023-12-18T05:15:00Z</cp:lastPrinted>
  <dcterms:created xsi:type="dcterms:W3CDTF">2026-02-24T13:09:00Z</dcterms:created>
  <dcterms:modified xsi:type="dcterms:W3CDTF">2026-02-24T13:10:00Z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0x0101003E0656515C3E4A4CAD2550E43E90636C</vt:lpwstr>
  </property>
  <property fmtid="{D5CDD505-2E9C-101B-9397-08002B2CF9AE}" pid="3" name="MediaServiceImageTags">
    <vt:lpwstr/>
  </property>
</Properties>
</file>