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096AF" w14:textId="77777777" w:rsidR="00F80141" w:rsidRPr="00D526B0" w:rsidRDefault="00F80141" w:rsidP="00F80141">
      <w:pPr>
        <w:pStyle w:val="berschrift2"/>
        <w:numPr>
          <w:ilvl w:val="0"/>
          <w:numId w:val="0"/>
        </w:numPr>
        <w:spacing w:line="240" w:lineRule="auto"/>
        <w:rPr>
          <w:b w:val="0"/>
          <w:szCs w:val="22"/>
          <w:u w:val="none"/>
        </w:rPr>
      </w:pPr>
      <w:bookmarkStart w:id="0" w:name="_Ref156018563"/>
      <w:bookmarkStart w:id="1" w:name="_Toc156803683"/>
    </w:p>
    <w:p w14:paraId="2E119769" w14:textId="77777777" w:rsidR="00F80141" w:rsidRPr="003021BF" w:rsidRDefault="00F80141" w:rsidP="00F80141">
      <w:pPr>
        <w:pStyle w:val="berschrift2"/>
        <w:numPr>
          <w:ilvl w:val="0"/>
          <w:numId w:val="0"/>
        </w:numPr>
        <w:spacing w:after="120" w:line="240" w:lineRule="auto"/>
        <w:rPr>
          <w:rFonts w:ascii="Arial Narrow" w:hAnsi="Arial Narrow"/>
          <w:sz w:val="28"/>
          <w:szCs w:val="28"/>
          <w:u w:val="none"/>
        </w:rPr>
      </w:pPr>
      <w:r>
        <w:rPr>
          <w:sz w:val="28"/>
          <w:szCs w:val="28"/>
        </w:rPr>
        <w:t>D.7</w:t>
      </w:r>
      <w:r>
        <w:rPr>
          <w:sz w:val="28"/>
          <w:szCs w:val="28"/>
        </w:rPr>
        <w:tab/>
      </w:r>
      <w:r w:rsidRPr="00D87708">
        <w:rPr>
          <w:rFonts w:ascii="Arial Narrow" w:hAnsi="Arial Narrow"/>
          <w:sz w:val="28"/>
          <w:szCs w:val="28"/>
        </w:rPr>
        <w:t>Erklärung</w:t>
      </w:r>
      <w:r>
        <w:rPr>
          <w:rFonts w:ascii="Arial Narrow" w:hAnsi="Arial Narrow"/>
          <w:sz w:val="28"/>
          <w:szCs w:val="28"/>
        </w:rPr>
        <w:t>en</w:t>
      </w:r>
      <w:r w:rsidRPr="00D87708">
        <w:rPr>
          <w:rFonts w:ascii="Arial Narrow" w:hAnsi="Arial Narrow"/>
          <w:sz w:val="28"/>
          <w:szCs w:val="28"/>
        </w:rPr>
        <w:t xml:space="preserve"> </w:t>
      </w:r>
      <w:r>
        <w:rPr>
          <w:rFonts w:ascii="Arial Narrow" w:hAnsi="Arial Narrow"/>
          <w:sz w:val="28"/>
          <w:szCs w:val="28"/>
        </w:rPr>
        <w:t>zu zwingenden Ausschlussgründen</w:t>
      </w:r>
      <w:bookmarkEnd w:id="0"/>
      <w:bookmarkEnd w:id="1"/>
    </w:p>
    <w:p w14:paraId="73EA56D5" w14:textId="77777777" w:rsidR="00F80141" w:rsidRPr="0043402F" w:rsidRDefault="00F80141" w:rsidP="00F80141">
      <w:pPr>
        <w:spacing w:after="120"/>
        <w:rPr>
          <w:rFonts w:ascii="Arial Narrow" w:hAnsi="Arial Narrow" w:cs="Arial"/>
          <w:b/>
          <w:i/>
          <w:sz w:val="22"/>
          <w:szCs w:val="22"/>
        </w:rPr>
      </w:pPr>
      <w:r w:rsidRPr="0043402F">
        <w:rPr>
          <w:rFonts w:ascii="Arial Narrow" w:hAnsi="Arial Narrow"/>
          <w:b/>
          <w:i/>
          <w:sz w:val="22"/>
          <w:szCs w:val="22"/>
        </w:rPr>
        <w:t xml:space="preserve">(Dieser Vordruck ist stets zu verwenden. </w:t>
      </w:r>
      <w:r w:rsidRPr="0043402F">
        <w:rPr>
          <w:rFonts w:ascii="Arial Narrow" w:hAnsi="Arial Narrow" w:cs="Arial"/>
          <w:b/>
          <w:i/>
          <w:sz w:val="22"/>
          <w:szCs w:val="22"/>
        </w:rPr>
        <w:t>Beachten Sie bitte unbedingt die Hinweise in den „Bewerbungsbedingungen“ sowie auf de</w:t>
      </w:r>
      <w:r>
        <w:rPr>
          <w:rFonts w:ascii="Arial Narrow" w:hAnsi="Arial Narrow" w:cs="Arial"/>
          <w:b/>
          <w:i/>
          <w:sz w:val="22"/>
          <w:szCs w:val="22"/>
        </w:rPr>
        <w:t>n</w:t>
      </w:r>
      <w:r w:rsidRPr="0043402F">
        <w:rPr>
          <w:rFonts w:ascii="Arial Narrow" w:hAnsi="Arial Narrow" w:cs="Arial"/>
          <w:b/>
          <w:i/>
          <w:sz w:val="22"/>
          <w:szCs w:val="22"/>
        </w:rPr>
        <w:t xml:space="preserve"> </w:t>
      </w:r>
      <w:r>
        <w:rPr>
          <w:rFonts w:ascii="Arial Narrow" w:hAnsi="Arial Narrow" w:cs="Arial"/>
          <w:b/>
          <w:i/>
          <w:sz w:val="22"/>
          <w:szCs w:val="22"/>
        </w:rPr>
        <w:t>folgenden</w:t>
      </w:r>
      <w:r w:rsidRPr="0043402F">
        <w:rPr>
          <w:rFonts w:ascii="Arial Narrow" w:hAnsi="Arial Narrow" w:cs="Arial"/>
          <w:b/>
          <w:i/>
          <w:sz w:val="22"/>
          <w:szCs w:val="22"/>
        </w:rPr>
        <w:t xml:space="preserve"> Seite</w:t>
      </w:r>
      <w:r>
        <w:rPr>
          <w:rFonts w:ascii="Arial Narrow" w:hAnsi="Arial Narrow" w:cs="Arial"/>
          <w:b/>
          <w:i/>
          <w:sz w:val="22"/>
          <w:szCs w:val="22"/>
        </w:rPr>
        <w:t>n</w:t>
      </w:r>
      <w:r w:rsidRPr="0043402F">
        <w:rPr>
          <w:rFonts w:ascii="Arial Narrow" w:hAnsi="Arial Narrow" w:cs="Arial"/>
          <w:b/>
          <w:i/>
          <w:sz w:val="22"/>
          <w:szCs w:val="22"/>
        </w:rPr>
        <w:t xml:space="preserve"> dieses Vordrucks.</w:t>
      </w:r>
      <w:r w:rsidRPr="0043402F">
        <w:rPr>
          <w:rFonts w:ascii="Arial Narrow" w:hAnsi="Arial Narrow"/>
          <w:b/>
          <w:i/>
          <w:sz w:val="22"/>
          <w:szCs w:val="22"/>
        </w:rPr>
        <w:t>)</w:t>
      </w:r>
    </w:p>
    <w:p w14:paraId="0012125C" w14:textId="77777777" w:rsidR="00F80141" w:rsidRDefault="00F80141" w:rsidP="00F80141">
      <w:pPr>
        <w:pStyle w:val="berschriftR2"/>
        <w:spacing w:after="120"/>
        <w:rPr>
          <w:szCs w:val="22"/>
        </w:rPr>
      </w:pPr>
    </w:p>
    <w:p w14:paraId="5056F2F7" w14:textId="77777777" w:rsidR="00F80141" w:rsidRPr="007E2560" w:rsidRDefault="00F80141" w:rsidP="00F80141">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F80141" w:rsidRPr="005C2FAE" w14:paraId="7195E09E" w14:textId="77777777" w:rsidTr="00064481">
        <w:trPr>
          <w:cantSplit/>
          <w:trHeight w:hRule="exact" w:val="851"/>
        </w:trPr>
        <w:tc>
          <w:tcPr>
            <w:tcW w:w="9501" w:type="dxa"/>
          </w:tcPr>
          <w:p w14:paraId="32B3D9A1" w14:textId="77777777" w:rsidR="00F80141" w:rsidRPr="005C2FAE" w:rsidRDefault="00F80141" w:rsidP="00064481">
            <w:pPr>
              <w:spacing w:before="120" w:after="120"/>
              <w:jc w:val="both"/>
              <w:rPr>
                <w:rFonts w:ascii="Arial" w:hAnsi="Arial" w:cs="Arial"/>
                <w:sz w:val="22"/>
                <w:szCs w:val="22"/>
              </w:rPr>
            </w:pPr>
            <w:r>
              <w:rPr>
                <w:rFonts w:ascii="Arial" w:hAnsi="Arial" w:cs="Arial"/>
                <w:sz w:val="22"/>
                <w:szCs w:val="22"/>
              </w:rPr>
              <w:t xml:space="preserve">Firma/Name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D526B0">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38B0CC2E" w14:textId="77777777" w:rsidR="00F80141" w:rsidRPr="005916D4" w:rsidRDefault="00F80141" w:rsidP="00064481">
            <w:pPr>
              <w:spacing w:after="120"/>
              <w:jc w:val="both"/>
              <w:rPr>
                <w:rFonts w:ascii="Arial" w:hAnsi="Arial" w:cs="Arial"/>
                <w:b/>
              </w:rPr>
            </w:pPr>
            <w:r w:rsidRPr="005916D4">
              <w:rPr>
                <w:rFonts w:ascii="Arial" w:hAnsi="Arial" w:cs="Arial"/>
                <w:b/>
                <w:highlight w:val="yellow"/>
              </w:rPr>
              <w:fldChar w:fldCharType="begin">
                <w:ffData>
                  <w:name w:val="Text2"/>
                  <w:enabled/>
                  <w:calcOnExit w:val="0"/>
                  <w:textInput/>
                </w:ffData>
              </w:fldChar>
            </w:r>
            <w:r w:rsidRPr="005916D4">
              <w:rPr>
                <w:rFonts w:ascii="Arial" w:hAnsi="Arial" w:cs="Arial"/>
                <w:b/>
                <w:highlight w:val="yellow"/>
              </w:rPr>
              <w:instrText xml:space="preserve"> FORMTEXT </w:instrText>
            </w:r>
            <w:r w:rsidRPr="005916D4">
              <w:rPr>
                <w:rFonts w:ascii="Arial" w:hAnsi="Arial" w:cs="Arial"/>
                <w:b/>
                <w:highlight w:val="yellow"/>
              </w:rPr>
            </w:r>
            <w:r w:rsidRPr="005916D4">
              <w:rPr>
                <w:rFonts w:ascii="Arial" w:hAnsi="Arial" w:cs="Arial"/>
                <w:b/>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highlight w:val="yellow"/>
              </w:rPr>
              <w:fldChar w:fldCharType="end"/>
            </w:r>
          </w:p>
        </w:tc>
      </w:tr>
    </w:tbl>
    <w:p w14:paraId="1DD6FA6C" w14:textId="77777777" w:rsidR="00F80141" w:rsidRPr="00CF652A" w:rsidRDefault="00F80141" w:rsidP="00F80141">
      <w:pPr>
        <w:pStyle w:val="berschriftR2"/>
        <w:spacing w:after="120"/>
        <w:rPr>
          <w:szCs w:val="22"/>
        </w:rPr>
      </w:pPr>
    </w:p>
    <w:p w14:paraId="5B51BFCC" w14:textId="77777777" w:rsidR="00F80141" w:rsidRPr="007E2560" w:rsidRDefault="00F80141" w:rsidP="00F80141">
      <w:pPr>
        <w:pStyle w:val="berschriftR2"/>
        <w:spacing w:after="120"/>
        <w:rPr>
          <w:rFonts w:ascii="Arial Narrow" w:hAnsi="Arial Narrow"/>
          <w:b/>
          <w:i/>
        </w:rPr>
      </w:pPr>
      <w:r w:rsidRPr="007E2560">
        <w:rPr>
          <w:rFonts w:ascii="Arial Narrow" w:hAnsi="Arial Narrow"/>
          <w:b/>
          <w:i/>
        </w:rPr>
        <w:t xml:space="preserve">Nur bei Bildung von Bieter- </w:t>
      </w:r>
      <w:r>
        <w:rPr>
          <w:rFonts w:ascii="Arial Narrow" w:hAnsi="Arial Narrow"/>
          <w:b/>
          <w:i/>
        </w:rPr>
        <w:t>bzw.</w:t>
      </w:r>
      <w:r w:rsidRPr="007E2560">
        <w:rPr>
          <w:rFonts w:ascii="Arial Narrow" w:hAnsi="Arial Narrow"/>
          <w:b/>
          <w:i/>
        </w:rPr>
        <w:t xml:space="preserve"> Bewerbergemeinschaften auszufüllen:</w:t>
      </w:r>
      <w:r w:rsidRPr="00A53FCE">
        <w:rPr>
          <w:rFonts w:ascii="Arial Narrow" w:hAnsi="Arial Narrow"/>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F80141" w:rsidRPr="005C2FAE" w14:paraId="4D8897A6" w14:textId="77777777" w:rsidTr="00064481">
        <w:trPr>
          <w:cantSplit/>
          <w:trHeight w:val="1474"/>
        </w:trPr>
        <w:tc>
          <w:tcPr>
            <w:tcW w:w="9501" w:type="dxa"/>
          </w:tcPr>
          <w:p w14:paraId="6A37E8A6" w14:textId="77777777" w:rsidR="00F80141" w:rsidRPr="005C2FAE" w:rsidRDefault="00F80141" w:rsidP="00064481">
            <w:pPr>
              <w:spacing w:before="60" w:after="60"/>
              <w:jc w:val="both"/>
              <w:rPr>
                <w:rFonts w:ascii="Arial" w:hAnsi="Arial" w:cs="Arial"/>
                <w:sz w:val="22"/>
                <w:szCs w:val="22"/>
              </w:rPr>
            </w:pPr>
            <w:r>
              <w:rPr>
                <w:rFonts w:ascii="Arial" w:hAnsi="Arial" w:cs="Arial"/>
                <w:sz w:val="22"/>
                <w:szCs w:val="22"/>
              </w:rPr>
              <w:t>Namen sämtlicher Teilnehmer der Bieter-/</w:t>
            </w:r>
            <w:r w:rsidRPr="005C2FAE">
              <w:rPr>
                <w:rFonts w:ascii="Arial" w:hAnsi="Arial" w:cs="Arial"/>
                <w:sz w:val="22"/>
                <w:szCs w:val="22"/>
              </w:rPr>
              <w:t xml:space="preserve">Bewerbergemeinschaft, für </w:t>
            </w:r>
            <w:r>
              <w:rPr>
                <w:rFonts w:ascii="Arial" w:hAnsi="Arial" w:cs="Arial"/>
                <w:sz w:val="22"/>
                <w:szCs w:val="22"/>
              </w:rPr>
              <w:t xml:space="preserve">die </w:t>
            </w:r>
            <w:r w:rsidRPr="005C2FAE">
              <w:rPr>
                <w:rFonts w:ascii="Arial" w:hAnsi="Arial" w:cs="Arial"/>
                <w:sz w:val="22"/>
                <w:szCs w:val="22"/>
              </w:rPr>
              <w:t>diese Erklärung</w:t>
            </w:r>
            <w:r>
              <w:rPr>
                <w:rFonts w:ascii="Arial" w:hAnsi="Arial" w:cs="Arial"/>
                <w:sz w:val="22"/>
                <w:szCs w:val="22"/>
              </w:rPr>
              <w:t>en</w:t>
            </w:r>
            <w:r w:rsidRPr="005C2FAE">
              <w:rPr>
                <w:rFonts w:ascii="Arial" w:hAnsi="Arial" w:cs="Arial"/>
                <w:sz w:val="22"/>
                <w:szCs w:val="22"/>
              </w:rPr>
              <w:t xml:space="preserve"> abgegeben w</w:t>
            </w:r>
            <w:r>
              <w:rPr>
                <w:rFonts w:ascii="Arial" w:hAnsi="Arial" w:cs="Arial"/>
                <w:sz w:val="22"/>
                <w:szCs w:val="22"/>
              </w:rPr>
              <w:t>erden</w:t>
            </w:r>
            <w:r w:rsidRPr="005C2FAE">
              <w:rPr>
                <w:rFonts w:ascii="Arial" w:hAnsi="Arial" w:cs="Arial"/>
                <w:sz w:val="22"/>
                <w:szCs w:val="22"/>
              </w:rPr>
              <w:t xml:space="preserve"> (</w:t>
            </w:r>
            <w:r w:rsidRPr="006D2260">
              <w:rPr>
                <w:rFonts w:ascii="Arial" w:hAnsi="Arial" w:cs="Arial"/>
                <w:i/>
                <w:sz w:val="22"/>
                <w:szCs w:val="22"/>
              </w:rPr>
              <w:t xml:space="preserve">wie im Vordruck </w:t>
            </w:r>
            <w:r w:rsidRPr="002F3C9D">
              <w:rPr>
                <w:rFonts w:ascii="Arial" w:hAnsi="Arial" w:cs="Arial"/>
                <w:b/>
                <w:i/>
                <w:sz w:val="22"/>
                <w:szCs w:val="22"/>
              </w:rPr>
              <w:t>D.1</w:t>
            </w:r>
            <w:r w:rsidRPr="006D2260">
              <w:rPr>
                <w:rFonts w:ascii="Arial" w:hAnsi="Arial" w:cs="Arial"/>
                <w:i/>
                <w:sz w:val="22"/>
                <w:szCs w:val="22"/>
              </w:rPr>
              <w:t xml:space="preserve"> bezeichnen</w:t>
            </w:r>
            <w:r w:rsidRPr="005C2FAE">
              <w:rPr>
                <w:rFonts w:ascii="Arial" w:hAnsi="Arial" w:cs="Arial"/>
                <w:sz w:val="22"/>
                <w:szCs w:val="22"/>
              </w:rPr>
              <w:t>)</w:t>
            </w:r>
          </w:p>
          <w:p w14:paraId="7DE50596" w14:textId="77777777" w:rsidR="00F80141" w:rsidRDefault="00F80141"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5614512A" w14:textId="77777777" w:rsidR="00F80141" w:rsidRDefault="00F80141"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647A93E5" w14:textId="77777777" w:rsidR="00F80141" w:rsidRPr="006D2260" w:rsidRDefault="00F80141" w:rsidP="00064481">
            <w:pPr>
              <w:spacing w:before="60" w:after="60"/>
              <w:jc w:val="both"/>
              <w:rPr>
                <w:rFonts w:ascii="Arial" w:hAnsi="Arial" w:cs="Arial"/>
                <w:sz w:val="22"/>
                <w:szCs w:val="22"/>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tc>
      </w:tr>
    </w:tbl>
    <w:p w14:paraId="0C2EA4E2" w14:textId="77777777" w:rsidR="00F80141" w:rsidRPr="00D17D20" w:rsidRDefault="00F80141" w:rsidP="00F80141">
      <w:pPr>
        <w:pStyle w:val="Text-B-0"/>
        <w:spacing w:after="240"/>
        <w:rPr>
          <w:szCs w:val="22"/>
        </w:rPr>
      </w:pPr>
    </w:p>
    <w:p w14:paraId="747822F4" w14:textId="77777777" w:rsidR="00BA24EE" w:rsidRDefault="00BA24EE" w:rsidP="00C3620A">
      <w:pPr>
        <w:pStyle w:val="Text-B-0"/>
        <w:spacing w:after="240"/>
        <w:rPr>
          <w:rFonts w:cs="Arial"/>
          <w:szCs w:val="22"/>
        </w:rPr>
      </w:pPr>
      <w:r>
        <w:rPr>
          <w:rFonts w:cs="Arial"/>
          <w:szCs w:val="22"/>
        </w:rPr>
        <w:t xml:space="preserve">Zu diesem Beschaffungsverfahren wird im Hinblick </w:t>
      </w:r>
      <w:proofErr w:type="gramStart"/>
      <w:r w:rsidR="00FD228B">
        <w:rPr>
          <w:rFonts w:cs="Arial"/>
          <w:szCs w:val="22"/>
        </w:rPr>
        <w:t>auf zwingende</w:t>
      </w:r>
      <w:proofErr w:type="gramEnd"/>
      <w:r w:rsidR="00FD228B">
        <w:rPr>
          <w:rFonts w:cs="Arial"/>
          <w:szCs w:val="22"/>
        </w:rPr>
        <w:t xml:space="preserve"> Ausschlussgründe </w:t>
      </w:r>
      <w:r w:rsidR="00FD228B" w:rsidRPr="00752A83">
        <w:rPr>
          <w:rFonts w:ascii="Arial Narrow" w:hAnsi="Arial Narrow" w:cs="Arial"/>
          <w:szCs w:val="22"/>
        </w:rPr>
        <w:t>i.S.v.</w:t>
      </w:r>
      <w:r w:rsidR="00FD228B">
        <w:rPr>
          <w:rFonts w:cs="Arial"/>
          <w:szCs w:val="22"/>
        </w:rPr>
        <w:t xml:space="preserve"> § 123 des Gesetzes gegen Wettbewerbsbeschränkungen (GWB) </w:t>
      </w:r>
      <w:r>
        <w:rPr>
          <w:rFonts w:cs="Arial"/>
          <w:szCs w:val="22"/>
        </w:rPr>
        <w:t>folgende Erklärung abgegeben:</w:t>
      </w:r>
    </w:p>
    <w:p w14:paraId="3FE1D4F7" w14:textId="77777777" w:rsidR="00F80141" w:rsidRPr="007E4616" w:rsidRDefault="00F80141" w:rsidP="00064481">
      <w:pPr>
        <w:spacing w:after="60"/>
        <w:jc w:val="center"/>
        <w:rPr>
          <w:rFonts w:ascii="Arial" w:hAnsi="Arial" w:cs="Arial"/>
          <w:b/>
          <w:sz w:val="24"/>
          <w:szCs w:val="24"/>
        </w:rPr>
      </w:pPr>
      <w:r w:rsidRPr="007E4616">
        <w:rPr>
          <w:rFonts w:ascii="Arial" w:hAnsi="Arial" w:cs="Arial"/>
          <w:b/>
          <w:sz w:val="24"/>
          <w:szCs w:val="24"/>
        </w:rPr>
        <w:t>Erklärung</w:t>
      </w:r>
      <w:r>
        <w:rPr>
          <w:rFonts w:ascii="Arial" w:hAnsi="Arial" w:cs="Arial"/>
          <w:b/>
          <w:sz w:val="24"/>
          <w:szCs w:val="24"/>
        </w:rPr>
        <w:t>en</w:t>
      </w:r>
    </w:p>
    <w:p w14:paraId="55B3D7FA" w14:textId="77777777" w:rsidR="00F80141" w:rsidRPr="003C3B76" w:rsidRDefault="00F80141" w:rsidP="00F80141">
      <w:pPr>
        <w:spacing w:after="120"/>
        <w:jc w:val="center"/>
        <w:rPr>
          <w:rFonts w:ascii="Arial" w:hAnsi="Arial" w:cs="Arial"/>
          <w:b/>
          <w:sz w:val="22"/>
          <w:szCs w:val="22"/>
        </w:rPr>
      </w:pPr>
      <w:r w:rsidRPr="003C3B76">
        <w:rPr>
          <w:rFonts w:ascii="Arial" w:hAnsi="Arial" w:cs="Arial"/>
          <w:b/>
          <w:sz w:val="22"/>
          <w:szCs w:val="22"/>
        </w:rPr>
        <w:t>des Bieters/Bewerbers bzw. der Teilnehmer der Bieter-/Bewerbergemeinschaft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BA24EE" w:rsidRPr="005C2FAE" w14:paraId="52C8659B" w14:textId="77777777" w:rsidTr="00864456">
        <w:tc>
          <w:tcPr>
            <w:tcW w:w="9494" w:type="dxa"/>
            <w:tcBorders>
              <w:top w:val="single" w:sz="4" w:space="0" w:color="auto"/>
              <w:left w:val="single" w:sz="4" w:space="0" w:color="auto"/>
              <w:bottom w:val="single" w:sz="4" w:space="0" w:color="auto"/>
              <w:right w:val="single" w:sz="4" w:space="0" w:color="auto"/>
            </w:tcBorders>
          </w:tcPr>
          <w:p w14:paraId="6F718043" w14:textId="77777777" w:rsidR="00BA24EE" w:rsidRDefault="005164C5" w:rsidP="00864456">
            <w:pPr>
              <w:spacing w:before="120" w:after="120"/>
              <w:jc w:val="both"/>
              <w:rPr>
                <w:rFonts w:ascii="Arial" w:hAnsi="Arial" w:cs="Arial"/>
                <w:sz w:val="22"/>
                <w:szCs w:val="22"/>
              </w:rPr>
            </w:pPr>
            <w:r>
              <w:rPr>
                <w:rFonts w:ascii="Arial" w:hAnsi="Arial" w:cs="Arial"/>
                <w:sz w:val="22"/>
                <w:szCs w:val="22"/>
              </w:rPr>
              <w:t>N</w:t>
            </w:r>
            <w:r w:rsidRPr="007940D0">
              <w:rPr>
                <w:rFonts w:ascii="Arial" w:hAnsi="Arial" w:cs="Arial"/>
                <w:sz w:val="22"/>
                <w:szCs w:val="22"/>
              </w:rPr>
              <w:t>ach Kenntnisnahme</w:t>
            </w:r>
            <w:r>
              <w:rPr>
                <w:rFonts w:ascii="Arial" w:hAnsi="Arial" w:cs="Arial"/>
                <w:sz w:val="22"/>
                <w:szCs w:val="22"/>
              </w:rPr>
              <w:t xml:space="preserve"> der nachstehenden </w:t>
            </w:r>
            <w:r w:rsidRPr="00666CFB">
              <w:rPr>
                <w:rFonts w:ascii="Arial" w:hAnsi="Arial" w:cs="Arial"/>
                <w:sz w:val="22"/>
                <w:szCs w:val="22"/>
              </w:rPr>
              <w:t xml:space="preserve">Ausführungen (Seiten 2 </w:t>
            </w:r>
            <w:r w:rsidR="0055643B">
              <w:rPr>
                <w:rFonts w:ascii="Arial" w:hAnsi="Arial" w:cs="Arial"/>
                <w:sz w:val="22"/>
                <w:szCs w:val="22"/>
              </w:rPr>
              <w:t>und 3</w:t>
            </w:r>
            <w:r w:rsidRPr="00666CFB">
              <w:rPr>
                <w:rFonts w:ascii="Arial" w:hAnsi="Arial" w:cs="Arial"/>
                <w:sz w:val="22"/>
                <w:szCs w:val="22"/>
              </w:rPr>
              <w:t>)</w:t>
            </w:r>
            <w:r>
              <w:rPr>
                <w:rFonts w:ascii="Arial" w:hAnsi="Arial" w:cs="Arial"/>
                <w:sz w:val="22"/>
                <w:szCs w:val="22"/>
              </w:rPr>
              <w:t xml:space="preserve"> </w:t>
            </w:r>
            <w:r w:rsidR="007940D0">
              <w:rPr>
                <w:rFonts w:ascii="Arial" w:hAnsi="Arial" w:cs="Arial"/>
                <w:sz w:val="22"/>
                <w:szCs w:val="22"/>
              </w:rPr>
              <w:t>erkläre</w:t>
            </w:r>
            <w:r>
              <w:rPr>
                <w:rFonts w:ascii="Arial" w:hAnsi="Arial" w:cs="Arial"/>
                <w:sz w:val="22"/>
                <w:szCs w:val="22"/>
              </w:rPr>
              <w:t xml:space="preserve"> ich</w:t>
            </w:r>
            <w:r w:rsidR="00BA24EE" w:rsidRPr="005C2FAE">
              <w:rPr>
                <w:rFonts w:ascii="Arial" w:hAnsi="Arial" w:cs="Arial"/>
                <w:sz w:val="22"/>
                <w:szCs w:val="22"/>
                <w:vertAlign w:val="superscript"/>
              </w:rPr>
              <w:t>*)</w:t>
            </w:r>
            <w:r w:rsidR="00BA24EE" w:rsidRPr="005C2FAE">
              <w:rPr>
                <w:rFonts w:ascii="Arial" w:hAnsi="Arial" w:cs="Arial"/>
                <w:sz w:val="22"/>
                <w:szCs w:val="22"/>
              </w:rPr>
              <w:t xml:space="preserve"> </w:t>
            </w:r>
            <w:r w:rsidR="00BA24EE">
              <w:rPr>
                <w:rFonts w:ascii="Arial" w:hAnsi="Arial" w:cs="Arial"/>
                <w:sz w:val="22"/>
                <w:szCs w:val="22"/>
              </w:rPr>
              <w:t xml:space="preserve">/ </w:t>
            </w:r>
            <w:r w:rsidR="007940D0">
              <w:rPr>
                <w:rFonts w:ascii="Arial" w:hAnsi="Arial" w:cs="Arial"/>
                <w:sz w:val="22"/>
                <w:szCs w:val="22"/>
              </w:rPr>
              <w:t>erklären</w:t>
            </w:r>
            <w:r>
              <w:rPr>
                <w:rFonts w:ascii="Arial" w:hAnsi="Arial" w:cs="Arial"/>
                <w:sz w:val="22"/>
                <w:szCs w:val="22"/>
              </w:rPr>
              <w:t xml:space="preserve"> wir</w:t>
            </w:r>
            <w:r w:rsidR="00BA24EE" w:rsidRPr="007940D0">
              <w:rPr>
                <w:rFonts w:ascii="Arial" w:hAnsi="Arial" w:cs="Arial"/>
                <w:sz w:val="22"/>
                <w:szCs w:val="22"/>
                <w:vertAlign w:val="superscript"/>
              </w:rPr>
              <w:t>*)</w:t>
            </w:r>
            <w:r w:rsidR="00BA24EE" w:rsidRPr="00666CFB">
              <w:rPr>
                <w:rFonts w:ascii="Arial" w:hAnsi="Arial" w:cs="Arial"/>
                <w:sz w:val="22"/>
                <w:szCs w:val="22"/>
              </w:rPr>
              <w:t xml:space="preserve">, dass </w:t>
            </w:r>
            <w:r w:rsidR="00833482" w:rsidRPr="00666CFB">
              <w:rPr>
                <w:rFonts w:ascii="Arial" w:hAnsi="Arial" w:cs="Arial"/>
                <w:sz w:val="22"/>
                <w:szCs w:val="22"/>
              </w:rPr>
              <w:t>wegen einer der in § 123 Abs. 1 Nummern 1 bis 10 GWB aufgeführten S</w:t>
            </w:r>
            <w:r w:rsidR="00833482" w:rsidRPr="00CC3EF4">
              <w:rPr>
                <w:rFonts w:ascii="Arial" w:hAnsi="Arial" w:cs="Arial"/>
                <w:sz w:val="22"/>
                <w:szCs w:val="22"/>
              </w:rPr>
              <w:t>traf</w:t>
            </w:r>
            <w:r w:rsidR="00833482">
              <w:rPr>
                <w:rFonts w:ascii="Arial" w:hAnsi="Arial" w:cs="Arial"/>
                <w:sz w:val="22"/>
                <w:szCs w:val="22"/>
              </w:rPr>
              <w:t xml:space="preserve">taten </w:t>
            </w:r>
            <w:r w:rsidR="00CC3EF4">
              <w:rPr>
                <w:rFonts w:ascii="Arial" w:hAnsi="Arial" w:cs="Arial"/>
                <w:sz w:val="22"/>
                <w:szCs w:val="22"/>
              </w:rPr>
              <w:t>k</w:t>
            </w:r>
            <w:r w:rsidR="00CC3EF4" w:rsidRPr="00CC3EF4">
              <w:rPr>
                <w:rFonts w:ascii="Arial" w:hAnsi="Arial" w:cs="Arial"/>
                <w:sz w:val="22"/>
                <w:szCs w:val="22"/>
              </w:rPr>
              <w:t xml:space="preserve">eine Person, deren Verhalten nach </w:t>
            </w:r>
            <w:r w:rsidR="00CC3EF4">
              <w:rPr>
                <w:rFonts w:ascii="Arial" w:hAnsi="Arial" w:cs="Arial"/>
                <w:sz w:val="22"/>
                <w:szCs w:val="22"/>
              </w:rPr>
              <w:t xml:space="preserve">§ 123 </w:t>
            </w:r>
            <w:r w:rsidR="00CC3EF4" w:rsidRPr="00CC3EF4">
              <w:rPr>
                <w:rFonts w:ascii="Arial" w:hAnsi="Arial" w:cs="Arial"/>
                <w:sz w:val="22"/>
                <w:szCs w:val="22"/>
              </w:rPr>
              <w:t>Abs</w:t>
            </w:r>
            <w:r w:rsidR="00CC3EF4">
              <w:rPr>
                <w:rFonts w:ascii="Arial" w:hAnsi="Arial" w:cs="Arial"/>
                <w:sz w:val="22"/>
                <w:szCs w:val="22"/>
              </w:rPr>
              <w:t>. </w:t>
            </w:r>
            <w:r w:rsidR="00CC3EF4" w:rsidRPr="00CC3EF4">
              <w:rPr>
                <w:rFonts w:ascii="Arial" w:hAnsi="Arial" w:cs="Arial"/>
                <w:sz w:val="22"/>
                <w:szCs w:val="22"/>
              </w:rPr>
              <w:t xml:space="preserve">3 </w:t>
            </w:r>
            <w:r w:rsidR="00CC3EF4">
              <w:rPr>
                <w:rFonts w:ascii="Arial" w:hAnsi="Arial" w:cs="Arial"/>
                <w:sz w:val="22"/>
                <w:szCs w:val="22"/>
              </w:rPr>
              <w:t xml:space="preserve">GWB </w:t>
            </w:r>
            <w:r w:rsidR="00CC3EF4" w:rsidRPr="00CC3EF4">
              <w:rPr>
                <w:rFonts w:ascii="Arial" w:hAnsi="Arial" w:cs="Arial"/>
                <w:sz w:val="22"/>
                <w:szCs w:val="22"/>
              </w:rPr>
              <w:t xml:space="preserve">dem </w:t>
            </w:r>
            <w:r w:rsidR="00CC3EF4">
              <w:rPr>
                <w:rFonts w:ascii="Arial" w:hAnsi="Arial" w:cs="Arial"/>
                <w:sz w:val="22"/>
                <w:szCs w:val="22"/>
              </w:rPr>
              <w:t>bietenden</w:t>
            </w:r>
            <w:r w:rsidR="00E45842">
              <w:rPr>
                <w:rFonts w:ascii="Arial" w:hAnsi="Arial" w:cs="Arial"/>
                <w:sz w:val="22"/>
                <w:szCs w:val="22"/>
              </w:rPr>
              <w:t>/bewerbenden</w:t>
            </w:r>
            <w:r w:rsidR="00CC3EF4">
              <w:rPr>
                <w:rFonts w:ascii="Arial" w:hAnsi="Arial" w:cs="Arial"/>
                <w:sz w:val="22"/>
                <w:szCs w:val="22"/>
              </w:rPr>
              <w:t xml:space="preserve"> </w:t>
            </w:r>
            <w:r w:rsidR="00CC3EF4" w:rsidRPr="00CC3EF4">
              <w:rPr>
                <w:rFonts w:ascii="Arial" w:hAnsi="Arial" w:cs="Arial"/>
                <w:sz w:val="22"/>
                <w:szCs w:val="22"/>
              </w:rPr>
              <w:t>Unternehmen zuzurechnen ist, rechtskräftig verurteilt</w:t>
            </w:r>
            <w:r w:rsidR="00CC3EF4">
              <w:rPr>
                <w:rFonts w:ascii="Arial" w:hAnsi="Arial" w:cs="Arial"/>
                <w:sz w:val="22"/>
                <w:szCs w:val="22"/>
              </w:rPr>
              <w:t xml:space="preserve"> und </w:t>
            </w:r>
            <w:r w:rsidR="00CC3EF4" w:rsidRPr="00CC3EF4">
              <w:rPr>
                <w:rFonts w:ascii="Arial" w:hAnsi="Arial" w:cs="Arial"/>
                <w:sz w:val="22"/>
                <w:szCs w:val="22"/>
              </w:rPr>
              <w:t xml:space="preserve">gegen das </w:t>
            </w:r>
            <w:r w:rsidR="00CC3EF4">
              <w:rPr>
                <w:rFonts w:ascii="Arial" w:hAnsi="Arial" w:cs="Arial"/>
                <w:sz w:val="22"/>
                <w:szCs w:val="22"/>
              </w:rPr>
              <w:t>bietende</w:t>
            </w:r>
            <w:r w:rsidR="00E45842">
              <w:rPr>
                <w:rFonts w:ascii="Arial" w:hAnsi="Arial" w:cs="Arial"/>
                <w:sz w:val="22"/>
                <w:szCs w:val="22"/>
              </w:rPr>
              <w:t>/bewerbende</w:t>
            </w:r>
            <w:r w:rsidR="00CC3EF4">
              <w:rPr>
                <w:rFonts w:ascii="Arial" w:hAnsi="Arial" w:cs="Arial"/>
                <w:sz w:val="22"/>
                <w:szCs w:val="22"/>
              </w:rPr>
              <w:t xml:space="preserve"> </w:t>
            </w:r>
            <w:r w:rsidR="00CC3EF4" w:rsidRPr="00CC3EF4">
              <w:rPr>
                <w:rFonts w:ascii="Arial" w:hAnsi="Arial" w:cs="Arial"/>
                <w:sz w:val="22"/>
                <w:szCs w:val="22"/>
              </w:rPr>
              <w:t xml:space="preserve">Unternehmen </w:t>
            </w:r>
            <w:r w:rsidR="00CC3EF4">
              <w:rPr>
                <w:rFonts w:ascii="Arial" w:hAnsi="Arial" w:cs="Arial"/>
                <w:sz w:val="22"/>
                <w:szCs w:val="22"/>
              </w:rPr>
              <w:t>k</w:t>
            </w:r>
            <w:r w:rsidR="00CC3EF4" w:rsidRPr="00CC3EF4">
              <w:rPr>
                <w:rFonts w:ascii="Arial" w:hAnsi="Arial" w:cs="Arial"/>
                <w:sz w:val="22"/>
                <w:szCs w:val="22"/>
              </w:rPr>
              <w:t>eine Geldbu</w:t>
            </w:r>
            <w:r w:rsidR="00CC3EF4">
              <w:rPr>
                <w:rFonts w:ascii="Arial" w:hAnsi="Arial" w:cs="Arial"/>
                <w:sz w:val="22"/>
                <w:szCs w:val="22"/>
              </w:rPr>
              <w:t>ße nach § </w:t>
            </w:r>
            <w:r w:rsidR="00CC3EF4" w:rsidRPr="00CC3EF4">
              <w:rPr>
                <w:rFonts w:ascii="Arial" w:hAnsi="Arial" w:cs="Arial"/>
                <w:sz w:val="22"/>
                <w:szCs w:val="22"/>
              </w:rPr>
              <w:t xml:space="preserve">30 des Gesetzes über Ordnungswidrigkeiten </w:t>
            </w:r>
            <w:r w:rsidR="00CC3EF4">
              <w:rPr>
                <w:rFonts w:ascii="Arial" w:hAnsi="Arial" w:cs="Arial"/>
                <w:sz w:val="22"/>
                <w:szCs w:val="22"/>
              </w:rPr>
              <w:t xml:space="preserve">(OWiG) </w:t>
            </w:r>
            <w:r w:rsidR="00CC3EF4" w:rsidRPr="00CC3EF4">
              <w:rPr>
                <w:rFonts w:ascii="Arial" w:hAnsi="Arial" w:cs="Arial"/>
                <w:sz w:val="22"/>
                <w:szCs w:val="22"/>
              </w:rPr>
              <w:t>rechtskräftig festgesetzt worden ist</w:t>
            </w:r>
            <w:r w:rsidR="00BA24EE">
              <w:rPr>
                <w:rFonts w:ascii="Arial" w:hAnsi="Arial" w:cs="Arial"/>
                <w:sz w:val="22"/>
                <w:szCs w:val="22"/>
              </w:rPr>
              <w:t>.</w:t>
            </w:r>
          </w:p>
          <w:p w14:paraId="70528080" w14:textId="77777777" w:rsidR="00E5605E" w:rsidRDefault="005164C5" w:rsidP="00864456">
            <w:pPr>
              <w:spacing w:before="120" w:after="120"/>
              <w:jc w:val="both"/>
              <w:rPr>
                <w:rFonts w:ascii="Arial" w:hAnsi="Arial" w:cs="Arial"/>
                <w:sz w:val="22"/>
                <w:szCs w:val="22"/>
              </w:rPr>
            </w:pPr>
            <w:r>
              <w:rPr>
                <w:rFonts w:ascii="Arial" w:hAnsi="Arial" w:cs="Arial"/>
                <w:sz w:val="22"/>
                <w:szCs w:val="22"/>
              </w:rPr>
              <w:t>N</w:t>
            </w:r>
            <w:r w:rsidRPr="007940D0">
              <w:rPr>
                <w:rFonts w:ascii="Arial" w:hAnsi="Arial" w:cs="Arial"/>
                <w:sz w:val="22"/>
                <w:szCs w:val="22"/>
              </w:rPr>
              <w:t>ach Kenntnisnahme</w:t>
            </w:r>
            <w:r>
              <w:rPr>
                <w:rFonts w:ascii="Arial" w:hAnsi="Arial" w:cs="Arial"/>
                <w:sz w:val="22"/>
                <w:szCs w:val="22"/>
              </w:rPr>
              <w:t xml:space="preserve"> der nachstehenden </w:t>
            </w:r>
            <w:r w:rsidRPr="00666CFB">
              <w:rPr>
                <w:rFonts w:ascii="Arial" w:hAnsi="Arial" w:cs="Arial"/>
                <w:sz w:val="22"/>
                <w:szCs w:val="22"/>
              </w:rPr>
              <w:t xml:space="preserve">Ausführungen (Seiten 2 </w:t>
            </w:r>
            <w:r w:rsidR="0055643B">
              <w:rPr>
                <w:rFonts w:ascii="Arial" w:hAnsi="Arial" w:cs="Arial"/>
                <w:sz w:val="22"/>
                <w:szCs w:val="22"/>
              </w:rPr>
              <w:t>und 3</w:t>
            </w:r>
            <w:r w:rsidRPr="00666CFB">
              <w:rPr>
                <w:rFonts w:ascii="Arial" w:hAnsi="Arial" w:cs="Arial"/>
                <w:sz w:val="22"/>
                <w:szCs w:val="22"/>
              </w:rPr>
              <w:t>)</w:t>
            </w:r>
            <w:r>
              <w:rPr>
                <w:rFonts w:ascii="Arial" w:hAnsi="Arial" w:cs="Arial"/>
                <w:sz w:val="22"/>
                <w:szCs w:val="22"/>
              </w:rPr>
              <w:t xml:space="preserve"> </w:t>
            </w:r>
            <w:r w:rsidR="00E5605E">
              <w:rPr>
                <w:rFonts w:ascii="Arial" w:hAnsi="Arial" w:cs="Arial"/>
                <w:sz w:val="22"/>
                <w:szCs w:val="22"/>
              </w:rPr>
              <w:t>erkläre ich</w:t>
            </w:r>
            <w:r w:rsidR="00E5605E" w:rsidRPr="005C2FAE">
              <w:rPr>
                <w:rFonts w:ascii="Arial" w:hAnsi="Arial" w:cs="Arial"/>
                <w:sz w:val="22"/>
                <w:szCs w:val="22"/>
                <w:vertAlign w:val="superscript"/>
              </w:rPr>
              <w:t>*)</w:t>
            </w:r>
            <w:r w:rsidR="00E5605E" w:rsidRPr="005C2FAE">
              <w:rPr>
                <w:rFonts w:ascii="Arial" w:hAnsi="Arial" w:cs="Arial"/>
                <w:sz w:val="22"/>
                <w:szCs w:val="22"/>
              </w:rPr>
              <w:t xml:space="preserve"> </w:t>
            </w:r>
            <w:r w:rsidR="00E5605E">
              <w:rPr>
                <w:rFonts w:ascii="Arial" w:hAnsi="Arial" w:cs="Arial"/>
                <w:sz w:val="22"/>
                <w:szCs w:val="22"/>
              </w:rPr>
              <w:t>/ erklären wir</w:t>
            </w:r>
            <w:r w:rsidR="00E5605E" w:rsidRPr="007940D0">
              <w:rPr>
                <w:rFonts w:ascii="Arial" w:hAnsi="Arial" w:cs="Arial"/>
                <w:sz w:val="22"/>
                <w:szCs w:val="22"/>
                <w:vertAlign w:val="superscript"/>
              </w:rPr>
              <w:t>*)</w:t>
            </w:r>
            <w:r w:rsidR="00E5605E" w:rsidRPr="007940D0">
              <w:rPr>
                <w:rFonts w:ascii="Arial" w:hAnsi="Arial" w:cs="Arial"/>
                <w:sz w:val="22"/>
                <w:szCs w:val="22"/>
              </w:rPr>
              <w:t xml:space="preserve"> </w:t>
            </w:r>
            <w:r>
              <w:rPr>
                <w:rFonts w:ascii="Arial" w:hAnsi="Arial" w:cs="Arial"/>
                <w:sz w:val="22"/>
                <w:szCs w:val="22"/>
              </w:rPr>
              <w:t>des Weiteren</w:t>
            </w:r>
            <w:r w:rsidR="00E5605E" w:rsidRPr="00666CFB">
              <w:rPr>
                <w:rFonts w:ascii="Arial" w:hAnsi="Arial" w:cs="Arial"/>
                <w:sz w:val="22"/>
                <w:szCs w:val="22"/>
              </w:rPr>
              <w:t>,</w:t>
            </w:r>
            <w:r w:rsidR="00E5605E">
              <w:rPr>
                <w:rFonts w:ascii="Arial" w:hAnsi="Arial" w:cs="Arial"/>
                <w:sz w:val="22"/>
                <w:szCs w:val="22"/>
              </w:rPr>
              <w:t xml:space="preserve"> </w:t>
            </w:r>
            <w:r w:rsidR="00E5605E" w:rsidRPr="00E5605E">
              <w:rPr>
                <w:rFonts w:ascii="Arial" w:hAnsi="Arial" w:cs="Arial"/>
                <w:sz w:val="22"/>
                <w:szCs w:val="22"/>
              </w:rPr>
              <w:t>das</w:t>
            </w:r>
            <w:r w:rsidR="00E5605E">
              <w:rPr>
                <w:rFonts w:ascii="Arial" w:hAnsi="Arial" w:cs="Arial"/>
                <w:sz w:val="22"/>
                <w:szCs w:val="22"/>
              </w:rPr>
              <w:t>s das bietende</w:t>
            </w:r>
            <w:r w:rsidR="00E45842">
              <w:rPr>
                <w:rFonts w:ascii="Arial" w:hAnsi="Arial" w:cs="Arial"/>
                <w:sz w:val="22"/>
                <w:szCs w:val="22"/>
              </w:rPr>
              <w:t>/bewerbende</w:t>
            </w:r>
            <w:r w:rsidR="00E5605E" w:rsidRPr="00E5605E">
              <w:rPr>
                <w:rFonts w:ascii="Arial" w:hAnsi="Arial" w:cs="Arial"/>
                <w:sz w:val="22"/>
                <w:szCs w:val="22"/>
              </w:rPr>
              <w:t xml:space="preserve"> Unternehmen seinen Verpflichtungen zur Zahlung von Steuern, Abgaben oder Beiträgen zur Sozialversicherung nachgekommen ist und </w:t>
            </w:r>
            <w:r w:rsidR="00E5605E">
              <w:rPr>
                <w:rFonts w:ascii="Arial" w:hAnsi="Arial" w:cs="Arial"/>
                <w:sz w:val="22"/>
                <w:szCs w:val="22"/>
              </w:rPr>
              <w:t xml:space="preserve">dass es demzufolge keine </w:t>
            </w:r>
            <w:r w:rsidR="00E5605E" w:rsidRPr="00E5605E">
              <w:rPr>
                <w:rFonts w:ascii="Arial" w:hAnsi="Arial" w:cs="Arial"/>
                <w:sz w:val="22"/>
                <w:szCs w:val="22"/>
              </w:rPr>
              <w:t>dies</w:t>
            </w:r>
            <w:r w:rsidR="00E5605E">
              <w:rPr>
                <w:rFonts w:ascii="Arial" w:hAnsi="Arial" w:cs="Arial"/>
                <w:sz w:val="22"/>
                <w:szCs w:val="22"/>
              </w:rPr>
              <w:t>bezügliche</w:t>
            </w:r>
            <w:r w:rsidR="00E5605E" w:rsidRPr="00E5605E">
              <w:rPr>
                <w:rFonts w:ascii="Arial" w:hAnsi="Arial" w:cs="Arial"/>
                <w:sz w:val="22"/>
                <w:szCs w:val="22"/>
              </w:rPr>
              <w:t xml:space="preserve"> rechtskräftige Gerichts- oder bestandskräftige Verwaltungsentscheidung </w:t>
            </w:r>
            <w:r w:rsidR="00E5605E">
              <w:rPr>
                <w:rFonts w:ascii="Arial" w:hAnsi="Arial" w:cs="Arial"/>
                <w:sz w:val="22"/>
                <w:szCs w:val="22"/>
              </w:rPr>
              <w:t>gibt.</w:t>
            </w:r>
          </w:p>
          <w:p w14:paraId="28189993" w14:textId="77777777" w:rsidR="00BA24EE" w:rsidRPr="00DB2188" w:rsidRDefault="00BA24EE" w:rsidP="00864456">
            <w:pPr>
              <w:spacing w:before="120" w:after="120"/>
              <w:jc w:val="both"/>
              <w:rPr>
                <w:rFonts w:ascii="Arial Narrow" w:hAnsi="Arial Narrow" w:cs="Arial"/>
                <w:b/>
                <w:sz w:val="18"/>
                <w:szCs w:val="18"/>
              </w:rPr>
            </w:pPr>
            <w:r w:rsidRPr="00C41BAF">
              <w:rPr>
                <w:rFonts w:ascii="Arial Narrow" w:hAnsi="Arial Narrow" w:cs="Arial"/>
                <w:b/>
                <w:sz w:val="18"/>
                <w:szCs w:val="18"/>
                <w:vertAlign w:val="superscript"/>
              </w:rPr>
              <w:t>*)</w:t>
            </w:r>
            <w:r w:rsidRPr="00C41BAF">
              <w:rPr>
                <w:rFonts w:ascii="Arial Narrow" w:hAnsi="Arial Narrow" w:cs="Arial"/>
                <w:b/>
                <w:sz w:val="18"/>
                <w:szCs w:val="18"/>
              </w:rPr>
              <w:t xml:space="preserve"> auch im Hinblick auf evtl. eingesetzte Unterauftragnehmer (Subunternehmer) / Freie Mitarbeiter und sog. Unterunterauftragnehmer</w:t>
            </w:r>
          </w:p>
        </w:tc>
      </w:tr>
    </w:tbl>
    <w:p w14:paraId="6CEED6E7" w14:textId="77777777" w:rsidR="00F80141" w:rsidRDefault="00F80141" w:rsidP="00F80141">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F80141" w:rsidRPr="005C2FAE" w14:paraId="3EFCA237" w14:textId="77777777" w:rsidTr="00064481">
        <w:tc>
          <w:tcPr>
            <w:tcW w:w="9494" w:type="dxa"/>
            <w:tcBorders>
              <w:top w:val="single" w:sz="12" w:space="0" w:color="FF0000"/>
              <w:left w:val="single" w:sz="12" w:space="0" w:color="FF0000"/>
              <w:bottom w:val="single" w:sz="12" w:space="0" w:color="FF0000"/>
              <w:right w:val="single" w:sz="12" w:space="0" w:color="FF0000"/>
            </w:tcBorders>
          </w:tcPr>
          <w:p w14:paraId="21B755D4" w14:textId="77777777" w:rsidR="00F80141" w:rsidRPr="005C2FAE" w:rsidRDefault="00F80141" w:rsidP="00064481">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11646DE0" w14:textId="77777777" w:rsidR="00F80141" w:rsidRPr="00F56EB3" w:rsidRDefault="00F80141" w:rsidP="00064481">
            <w:pPr>
              <w:pStyle w:val="Default"/>
              <w:spacing w:before="60" w:after="60"/>
              <w:jc w:val="both"/>
              <w:rPr>
                <w:b/>
                <w:bCs/>
                <w:i/>
                <w:iCs/>
                <w:sz w:val="20"/>
                <w:szCs w:val="20"/>
              </w:rPr>
            </w:pPr>
            <w:r>
              <w:rPr>
                <w:b/>
                <w:bCs/>
                <w:i/>
                <w:iCs/>
                <w:sz w:val="20"/>
                <w:szCs w:val="20"/>
              </w:rPr>
              <w:t xml:space="preserve">Dieser Vordruck ist nicht gesondert zu bestätigen. Die Bestätigung </w:t>
            </w:r>
            <w:r w:rsidRPr="00F56EB3">
              <w:rPr>
                <w:b/>
                <w:bCs/>
                <w:i/>
                <w:iCs/>
                <w:sz w:val="20"/>
                <w:szCs w:val="20"/>
              </w:rPr>
              <w:t>unter dem Vordruck D.0 bzw. D.0-TW erstreckt sich uneingeschränkt auch auf diesen Vordruck.</w:t>
            </w:r>
          </w:p>
          <w:p w14:paraId="54D7E545" w14:textId="77777777" w:rsidR="00F80141" w:rsidRDefault="00F80141" w:rsidP="00064481">
            <w:pPr>
              <w:pStyle w:val="Default"/>
              <w:spacing w:before="60" w:after="60"/>
              <w:jc w:val="both"/>
              <w:rPr>
                <w:rFonts w:cs="Arial"/>
                <w:b/>
                <w:i/>
              </w:rPr>
            </w:pPr>
            <w:r w:rsidRPr="00F56EB3">
              <w:rPr>
                <w:b/>
                <w:bCs/>
                <w:i/>
                <w:iCs/>
                <w:sz w:val="20"/>
                <w:szCs w:val="20"/>
              </w:rPr>
              <w:t xml:space="preserve">Als Datum dieser Erklärung gilt identisch das Datum </w:t>
            </w:r>
            <w:r w:rsidR="00DB2188">
              <w:rPr>
                <w:b/>
                <w:bCs/>
                <w:i/>
                <w:iCs/>
                <w:sz w:val="20"/>
                <w:szCs w:val="20"/>
              </w:rPr>
              <w:t>des Hochladens</w:t>
            </w:r>
            <w:r w:rsidRPr="005C2FAE">
              <w:rPr>
                <w:rFonts w:cs="Arial"/>
                <w:b/>
                <w:i/>
              </w:rPr>
              <w:t>.</w:t>
            </w:r>
          </w:p>
          <w:p w14:paraId="79835910" w14:textId="77777777" w:rsidR="00F80141" w:rsidRPr="005C2FAE" w:rsidRDefault="00F80141" w:rsidP="00064481">
            <w:pPr>
              <w:spacing w:before="60" w:after="60"/>
              <w:jc w:val="both"/>
              <w:rPr>
                <w:rFonts w:ascii="Arial Narrow" w:hAnsi="Arial Narrow" w:cs="Arial"/>
                <w:b/>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7CE7E4EE" w14:textId="77777777" w:rsidR="008B625C" w:rsidRDefault="007C6B95" w:rsidP="008B625C">
      <w:pPr>
        <w:pStyle w:val="berschrift2"/>
        <w:numPr>
          <w:ilvl w:val="0"/>
          <w:numId w:val="0"/>
        </w:numPr>
        <w:spacing w:after="120" w:line="240" w:lineRule="auto"/>
        <w:rPr>
          <w:b w:val="0"/>
          <w:szCs w:val="22"/>
        </w:rPr>
      </w:pPr>
      <w:r>
        <w:rPr>
          <w:b w:val="0"/>
          <w:szCs w:val="22"/>
        </w:rPr>
        <w:br w:type="page"/>
      </w:r>
    </w:p>
    <w:p w14:paraId="67466D34" w14:textId="77777777" w:rsidR="00761142" w:rsidRPr="00761142" w:rsidRDefault="00761142" w:rsidP="00761142">
      <w:pPr>
        <w:jc w:val="both"/>
        <w:rPr>
          <w:rFonts w:ascii="Arial" w:hAnsi="Arial"/>
          <w:sz w:val="22"/>
        </w:rPr>
      </w:pPr>
    </w:p>
    <w:p w14:paraId="13D84FB7" w14:textId="77777777" w:rsidR="00576C88" w:rsidRPr="003021BF" w:rsidRDefault="00576C88" w:rsidP="00576C88">
      <w:pPr>
        <w:pStyle w:val="berschrift2"/>
        <w:numPr>
          <w:ilvl w:val="0"/>
          <w:numId w:val="0"/>
        </w:numPr>
        <w:spacing w:after="120" w:line="240" w:lineRule="auto"/>
        <w:rPr>
          <w:rFonts w:ascii="Arial Narrow" w:hAnsi="Arial Narrow"/>
          <w:sz w:val="28"/>
          <w:szCs w:val="28"/>
          <w:u w:val="none"/>
        </w:rPr>
      </w:pPr>
      <w:r>
        <w:rPr>
          <w:sz w:val="28"/>
          <w:szCs w:val="28"/>
        </w:rPr>
        <w:t>D.7</w:t>
      </w:r>
      <w:r>
        <w:rPr>
          <w:sz w:val="28"/>
          <w:szCs w:val="28"/>
        </w:rPr>
        <w:tab/>
      </w:r>
      <w:r w:rsidRPr="00D87708">
        <w:rPr>
          <w:rFonts w:ascii="Arial Narrow" w:hAnsi="Arial Narrow"/>
          <w:sz w:val="28"/>
          <w:szCs w:val="28"/>
        </w:rPr>
        <w:t>Erklärung</w:t>
      </w:r>
      <w:r w:rsidR="00C523A6">
        <w:rPr>
          <w:rFonts w:ascii="Arial Narrow" w:hAnsi="Arial Narrow"/>
          <w:sz w:val="28"/>
          <w:szCs w:val="28"/>
        </w:rPr>
        <w:t>en</w:t>
      </w:r>
      <w:r w:rsidRPr="00D87708">
        <w:rPr>
          <w:rFonts w:ascii="Arial Narrow" w:hAnsi="Arial Narrow"/>
          <w:sz w:val="28"/>
          <w:szCs w:val="28"/>
        </w:rPr>
        <w:t xml:space="preserve"> </w:t>
      </w:r>
      <w:r>
        <w:rPr>
          <w:rFonts w:ascii="Arial Narrow" w:hAnsi="Arial Narrow"/>
          <w:sz w:val="28"/>
          <w:szCs w:val="28"/>
        </w:rPr>
        <w:t>zu zwingenden Ausschlussgründen</w:t>
      </w:r>
    </w:p>
    <w:p w14:paraId="6C76E191" w14:textId="77777777" w:rsidR="00761142" w:rsidRPr="00761142" w:rsidRDefault="00761142" w:rsidP="00761142">
      <w:pPr>
        <w:spacing w:after="120"/>
        <w:rPr>
          <w:rFonts w:ascii="Arial" w:hAnsi="Arial" w:cs="Arial"/>
          <w:sz w:val="22"/>
          <w:szCs w:val="22"/>
        </w:rPr>
      </w:pPr>
    </w:p>
    <w:p w14:paraId="27B85976" w14:textId="77777777" w:rsidR="00761142" w:rsidRPr="00761142" w:rsidRDefault="00761142" w:rsidP="00761142">
      <w:pPr>
        <w:keepNext/>
        <w:spacing w:after="120"/>
        <w:jc w:val="both"/>
        <w:outlineLvl w:val="1"/>
        <w:rPr>
          <w:rFonts w:ascii="Arial" w:hAnsi="Arial" w:cs="Arial"/>
          <w:b/>
          <w:bCs/>
          <w:iCs/>
          <w:sz w:val="24"/>
          <w:szCs w:val="24"/>
          <w:u w:val="single"/>
        </w:rPr>
      </w:pPr>
      <w:r w:rsidRPr="00761142">
        <w:rPr>
          <w:rFonts w:ascii="Arial" w:hAnsi="Arial" w:cs="Arial"/>
          <w:b/>
          <w:bCs/>
          <w:iCs/>
          <w:sz w:val="24"/>
          <w:szCs w:val="24"/>
          <w:u w:val="single"/>
        </w:rPr>
        <w:t xml:space="preserve">Wichtige Hinweise zur </w:t>
      </w:r>
      <w:r w:rsidR="00576C88">
        <w:rPr>
          <w:rFonts w:ascii="Arial" w:hAnsi="Arial" w:cs="Arial"/>
          <w:b/>
          <w:bCs/>
          <w:iCs/>
          <w:sz w:val="24"/>
          <w:szCs w:val="24"/>
          <w:u w:val="single"/>
        </w:rPr>
        <w:t>Prüfung von zwingenden Ausschlussgründen</w:t>
      </w:r>
    </w:p>
    <w:p w14:paraId="664CB8FD" w14:textId="77777777" w:rsidR="00761142" w:rsidRPr="00761142" w:rsidRDefault="00761142" w:rsidP="00761142">
      <w:pPr>
        <w:spacing w:after="120"/>
        <w:rPr>
          <w:rFonts w:ascii="Arial" w:hAnsi="Arial" w:cs="Arial"/>
          <w:sz w:val="22"/>
          <w:szCs w:val="22"/>
        </w:rPr>
      </w:pPr>
    </w:p>
    <w:p w14:paraId="2861B9CC" w14:textId="77777777" w:rsidR="000013BE" w:rsidRPr="0095682B" w:rsidRDefault="000013BE" w:rsidP="000013BE">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48219290" w14:textId="77777777" w:rsidR="00761142" w:rsidRPr="00761142" w:rsidRDefault="00761142" w:rsidP="00761142">
      <w:pPr>
        <w:spacing w:after="120"/>
        <w:jc w:val="both"/>
        <w:rPr>
          <w:rFonts w:ascii="Arial" w:hAnsi="Arial" w:cs="Arial"/>
          <w:sz w:val="22"/>
          <w:szCs w:val="22"/>
        </w:rPr>
      </w:pPr>
    </w:p>
    <w:p w14:paraId="4B0074C8" w14:textId="77777777" w:rsidR="00D17D20" w:rsidRPr="00D17D20" w:rsidRDefault="00D17D20" w:rsidP="00D63358">
      <w:pPr>
        <w:spacing w:after="120"/>
        <w:jc w:val="both"/>
        <w:rPr>
          <w:rFonts w:ascii="Arial" w:hAnsi="Arial" w:cs="Arial"/>
          <w:sz w:val="22"/>
          <w:szCs w:val="22"/>
        </w:rPr>
      </w:pPr>
      <w:r w:rsidRPr="00D17D20">
        <w:rPr>
          <w:rFonts w:ascii="Arial" w:hAnsi="Arial" w:cs="Arial"/>
          <w:sz w:val="22"/>
          <w:szCs w:val="22"/>
        </w:rPr>
        <w:t xml:space="preserve">Gemäß § 122 Abs. 1 des Gesetzes gegen Wettbewerbsbeschränkungen (GWB) werden öffentliche Aufträge an fachkundige und leistungsfähige (geeignete) Unternehmen vergeben, die nicht nach den §§ 123 oder 124 </w:t>
      </w:r>
      <w:r w:rsidR="00B3179C">
        <w:rPr>
          <w:rFonts w:ascii="Arial" w:hAnsi="Arial" w:cs="Arial"/>
          <w:sz w:val="22"/>
          <w:szCs w:val="22"/>
        </w:rPr>
        <w:t xml:space="preserve">GWB </w:t>
      </w:r>
      <w:r w:rsidRPr="00D17D20">
        <w:rPr>
          <w:rFonts w:ascii="Arial" w:hAnsi="Arial" w:cs="Arial"/>
          <w:sz w:val="22"/>
          <w:szCs w:val="22"/>
        </w:rPr>
        <w:t>ausgeschlossen worden sind.</w:t>
      </w:r>
    </w:p>
    <w:p w14:paraId="6B8CE7A8" w14:textId="77777777" w:rsidR="00761142" w:rsidRDefault="00761142" w:rsidP="00761142">
      <w:pPr>
        <w:spacing w:after="120"/>
        <w:jc w:val="both"/>
        <w:rPr>
          <w:rFonts w:ascii="Arial" w:hAnsi="Arial" w:cs="Arial"/>
          <w:sz w:val="22"/>
          <w:szCs w:val="22"/>
        </w:rPr>
      </w:pPr>
    </w:p>
    <w:p w14:paraId="17A0116B" w14:textId="77777777" w:rsidR="00D63358" w:rsidRDefault="00D63358" w:rsidP="00761142">
      <w:pPr>
        <w:spacing w:after="120"/>
        <w:jc w:val="both"/>
        <w:rPr>
          <w:rFonts w:ascii="Arial" w:hAnsi="Arial" w:cs="Arial"/>
          <w:sz w:val="22"/>
          <w:szCs w:val="22"/>
        </w:rPr>
      </w:pPr>
      <w:r>
        <w:rPr>
          <w:rFonts w:ascii="Arial" w:hAnsi="Arial" w:cs="Arial"/>
          <w:sz w:val="22"/>
          <w:szCs w:val="22"/>
        </w:rPr>
        <w:t xml:space="preserve">Zum Nachweis des Vorliegens der geforderten Eignungskriterien wird grundsätzlich (nur) eine entsprechende </w:t>
      </w:r>
      <w:r w:rsidRPr="00853B11">
        <w:rPr>
          <w:rFonts w:ascii="Arial" w:hAnsi="Arial" w:cs="Arial"/>
          <w:sz w:val="22"/>
          <w:szCs w:val="22"/>
          <w:u w:val="single"/>
        </w:rPr>
        <w:t>Eigenerklärung</w:t>
      </w:r>
      <w:r>
        <w:rPr>
          <w:rFonts w:ascii="Arial" w:hAnsi="Arial" w:cs="Arial"/>
          <w:sz w:val="22"/>
          <w:szCs w:val="22"/>
        </w:rPr>
        <w:t xml:space="preserve"> verlangt.</w:t>
      </w:r>
    </w:p>
    <w:p w14:paraId="72C8F33C" w14:textId="77777777" w:rsidR="00666CFB" w:rsidRDefault="0020225D" w:rsidP="00761142">
      <w:pPr>
        <w:spacing w:after="120"/>
        <w:jc w:val="both"/>
        <w:rPr>
          <w:rFonts w:ascii="Arial" w:hAnsi="Arial" w:cs="Arial"/>
          <w:sz w:val="22"/>
          <w:szCs w:val="22"/>
        </w:rPr>
      </w:pPr>
      <w:r>
        <w:rPr>
          <w:rFonts w:ascii="Arial" w:hAnsi="Arial" w:cs="Arial"/>
          <w:sz w:val="22"/>
          <w:szCs w:val="22"/>
        </w:rPr>
        <w:t xml:space="preserve">Ob die auf Seite 1 abgedruckten Erklärungen wahrheitsgemäß abgegeben werden können, ist anhand </w:t>
      </w:r>
      <w:r w:rsidR="00F80141">
        <w:rPr>
          <w:rFonts w:ascii="Arial" w:hAnsi="Arial" w:cs="Arial"/>
          <w:sz w:val="22"/>
          <w:szCs w:val="22"/>
        </w:rPr>
        <w:t xml:space="preserve">der auf der Seite 3 </w:t>
      </w:r>
      <w:r>
        <w:rPr>
          <w:rFonts w:ascii="Arial" w:hAnsi="Arial" w:cs="Arial"/>
          <w:sz w:val="22"/>
          <w:szCs w:val="22"/>
        </w:rPr>
        <w:t>auszugsweise wiedergegebenen Regelungen des § 123 GWB zu prüfen.</w:t>
      </w:r>
    </w:p>
    <w:p w14:paraId="22283BEF" w14:textId="77777777" w:rsidR="005D5157" w:rsidRDefault="005D5157" w:rsidP="00761142">
      <w:pPr>
        <w:spacing w:after="120"/>
        <w:jc w:val="both"/>
        <w:rPr>
          <w:rFonts w:ascii="Arial" w:hAnsi="Arial" w:cs="Arial"/>
          <w:sz w:val="22"/>
          <w:szCs w:val="22"/>
        </w:rPr>
      </w:pPr>
    </w:p>
    <w:p w14:paraId="7C901277" w14:textId="77777777" w:rsidR="005D5157" w:rsidRDefault="00F56651" w:rsidP="00F56651">
      <w:pPr>
        <w:spacing w:after="120"/>
        <w:jc w:val="both"/>
        <w:rPr>
          <w:rFonts w:ascii="Arial" w:hAnsi="Arial" w:cs="Arial"/>
          <w:sz w:val="22"/>
          <w:szCs w:val="22"/>
          <w:u w:val="single"/>
        </w:rPr>
      </w:pPr>
      <w:r w:rsidRPr="00C523A6">
        <w:rPr>
          <w:rFonts w:ascii="Arial" w:hAnsi="Arial" w:cs="Arial"/>
          <w:sz w:val="22"/>
          <w:szCs w:val="22"/>
          <w:u w:val="single"/>
        </w:rPr>
        <w:t>Falls die vorstehenden Erklärungen nicht bzw. nicht uneingeschränkt abge</w:t>
      </w:r>
      <w:r w:rsidR="00C523A6" w:rsidRPr="00C523A6">
        <w:rPr>
          <w:rFonts w:ascii="Arial" w:hAnsi="Arial" w:cs="Arial"/>
          <w:sz w:val="22"/>
          <w:szCs w:val="22"/>
          <w:u w:val="single"/>
        </w:rPr>
        <w:t>ge</w:t>
      </w:r>
      <w:r w:rsidRPr="00C523A6">
        <w:rPr>
          <w:rFonts w:ascii="Arial" w:hAnsi="Arial" w:cs="Arial"/>
          <w:sz w:val="22"/>
          <w:szCs w:val="22"/>
          <w:u w:val="single"/>
        </w:rPr>
        <w:t>ben</w:t>
      </w:r>
      <w:r w:rsidR="00C523A6" w:rsidRPr="00C523A6">
        <w:rPr>
          <w:rFonts w:ascii="Arial" w:hAnsi="Arial" w:cs="Arial"/>
          <w:sz w:val="22"/>
          <w:szCs w:val="22"/>
          <w:u w:val="single"/>
        </w:rPr>
        <w:t xml:space="preserve"> werden können</w:t>
      </w:r>
      <w:r w:rsidRPr="00C523A6">
        <w:rPr>
          <w:rFonts w:ascii="Arial" w:hAnsi="Arial" w:cs="Arial"/>
          <w:sz w:val="22"/>
          <w:szCs w:val="22"/>
          <w:u w:val="single"/>
        </w:rPr>
        <w:t xml:space="preserve">, </w:t>
      </w:r>
      <w:r w:rsidR="00C523A6" w:rsidRPr="00C523A6">
        <w:rPr>
          <w:rFonts w:ascii="Arial" w:hAnsi="Arial" w:cs="Arial"/>
          <w:sz w:val="22"/>
          <w:szCs w:val="22"/>
          <w:u w:val="single"/>
        </w:rPr>
        <w:t xml:space="preserve">ist </w:t>
      </w:r>
      <w:r w:rsidRPr="00C523A6">
        <w:rPr>
          <w:rFonts w:ascii="Arial" w:hAnsi="Arial" w:cs="Arial"/>
          <w:sz w:val="22"/>
          <w:szCs w:val="22"/>
          <w:u w:val="single"/>
        </w:rPr>
        <w:t xml:space="preserve">mittels einer selbst zu erstellenden Anlage zu diesem Vordruck </w:t>
      </w:r>
      <w:r w:rsidRPr="00C523A6">
        <w:rPr>
          <w:rFonts w:ascii="Arial" w:hAnsi="Arial" w:cs="Arial"/>
          <w:b/>
          <w:sz w:val="22"/>
          <w:szCs w:val="22"/>
          <w:u w:val="single"/>
        </w:rPr>
        <w:t>D.7</w:t>
      </w:r>
      <w:r w:rsidR="00C523A6" w:rsidRPr="00C523A6">
        <w:rPr>
          <w:rFonts w:ascii="Arial" w:hAnsi="Arial" w:cs="Arial"/>
          <w:sz w:val="22"/>
          <w:szCs w:val="22"/>
          <w:u w:val="single"/>
        </w:rPr>
        <w:t xml:space="preserve"> zu erläutern</w:t>
      </w:r>
      <w:r w:rsidRPr="00C523A6">
        <w:rPr>
          <w:rFonts w:ascii="Arial" w:hAnsi="Arial" w:cs="Arial"/>
          <w:sz w:val="22"/>
          <w:szCs w:val="22"/>
          <w:u w:val="single"/>
        </w:rPr>
        <w:t xml:space="preserve">, warum dennoch </w:t>
      </w:r>
      <w:r w:rsidR="00C523A6" w:rsidRPr="00C523A6">
        <w:rPr>
          <w:rFonts w:ascii="Arial" w:hAnsi="Arial" w:cs="Arial"/>
          <w:sz w:val="22"/>
          <w:szCs w:val="22"/>
          <w:u w:val="single"/>
        </w:rPr>
        <w:t xml:space="preserve">eine Teilnahme </w:t>
      </w:r>
      <w:r w:rsidRPr="00C523A6">
        <w:rPr>
          <w:rFonts w:ascii="Arial" w:hAnsi="Arial" w:cs="Arial"/>
          <w:sz w:val="22"/>
          <w:szCs w:val="22"/>
          <w:u w:val="single"/>
        </w:rPr>
        <w:t xml:space="preserve">an diesem Vergabeverfahren </w:t>
      </w:r>
      <w:r w:rsidR="00C523A6" w:rsidRPr="00C523A6">
        <w:rPr>
          <w:rFonts w:ascii="Arial" w:hAnsi="Arial" w:cs="Arial"/>
          <w:sz w:val="22"/>
          <w:szCs w:val="22"/>
          <w:u w:val="single"/>
        </w:rPr>
        <w:t>möglich sein soll</w:t>
      </w:r>
      <w:r w:rsidR="00377D73">
        <w:rPr>
          <w:rFonts w:ascii="Arial" w:hAnsi="Arial" w:cs="Arial"/>
          <w:sz w:val="22"/>
          <w:szCs w:val="22"/>
          <w:u w:val="single"/>
        </w:rPr>
        <w:t xml:space="preserve"> (z</w:t>
      </w:r>
      <w:r w:rsidR="00C523A6" w:rsidRPr="00C523A6">
        <w:rPr>
          <w:rFonts w:ascii="Arial" w:hAnsi="Arial" w:cs="Arial"/>
          <w:sz w:val="22"/>
          <w:szCs w:val="22"/>
          <w:u w:val="single"/>
        </w:rPr>
        <w:t>.B.</w:t>
      </w:r>
      <w:r w:rsidRPr="00C523A6">
        <w:rPr>
          <w:rFonts w:ascii="Arial" w:hAnsi="Arial" w:cs="Arial"/>
          <w:sz w:val="22"/>
          <w:szCs w:val="22"/>
          <w:u w:val="single"/>
        </w:rPr>
        <w:t xml:space="preserve"> </w:t>
      </w:r>
      <w:r w:rsidR="00377D73">
        <w:rPr>
          <w:rFonts w:ascii="Arial" w:hAnsi="Arial" w:cs="Arial"/>
          <w:sz w:val="22"/>
          <w:szCs w:val="22"/>
          <w:u w:val="single"/>
        </w:rPr>
        <w:t xml:space="preserve">weil </w:t>
      </w:r>
      <w:r w:rsidRPr="00C523A6">
        <w:rPr>
          <w:rFonts w:ascii="Arial" w:hAnsi="Arial" w:cs="Arial"/>
          <w:sz w:val="22"/>
          <w:szCs w:val="22"/>
          <w:u w:val="single"/>
        </w:rPr>
        <w:t xml:space="preserve">ein zwingender Ausschlussgrund aus Sicht </w:t>
      </w:r>
      <w:r w:rsidR="00C523A6">
        <w:rPr>
          <w:rFonts w:ascii="Arial" w:hAnsi="Arial" w:cs="Arial"/>
          <w:sz w:val="22"/>
          <w:szCs w:val="22"/>
          <w:u w:val="single"/>
        </w:rPr>
        <w:t xml:space="preserve">des Bieters/Bewerbers bzw. des Bevollmächtigten der </w:t>
      </w:r>
      <w:r w:rsidR="00C523A6" w:rsidRPr="00C523A6">
        <w:rPr>
          <w:rFonts w:ascii="Arial" w:hAnsi="Arial" w:cs="Arial"/>
          <w:sz w:val="22"/>
          <w:szCs w:val="22"/>
          <w:u w:val="single"/>
        </w:rPr>
        <w:t>Bieter-</w:t>
      </w:r>
      <w:r w:rsidR="00377D73">
        <w:rPr>
          <w:rFonts w:ascii="Arial" w:hAnsi="Arial" w:cs="Arial"/>
          <w:sz w:val="22"/>
          <w:szCs w:val="22"/>
          <w:u w:val="single"/>
        </w:rPr>
        <w:t>/</w:t>
      </w:r>
      <w:r w:rsidR="00C523A6" w:rsidRPr="00C523A6">
        <w:rPr>
          <w:rFonts w:ascii="Arial" w:hAnsi="Arial" w:cs="Arial"/>
          <w:sz w:val="22"/>
          <w:szCs w:val="22"/>
          <w:u w:val="single"/>
        </w:rPr>
        <w:t xml:space="preserve">Bewerbergemeinschaft </w:t>
      </w:r>
      <w:r w:rsidRPr="00C523A6">
        <w:rPr>
          <w:rFonts w:ascii="Arial" w:hAnsi="Arial" w:cs="Arial"/>
          <w:sz w:val="22"/>
          <w:szCs w:val="22"/>
          <w:u w:val="single"/>
        </w:rPr>
        <w:t>nicht</w:t>
      </w:r>
      <w:r w:rsidR="00C523A6">
        <w:rPr>
          <w:rFonts w:ascii="Arial" w:hAnsi="Arial" w:cs="Arial"/>
          <w:sz w:val="22"/>
          <w:szCs w:val="22"/>
          <w:u w:val="single"/>
        </w:rPr>
        <w:t xml:space="preserve"> oder</w:t>
      </w:r>
      <w:r w:rsidRPr="00C523A6">
        <w:rPr>
          <w:rFonts w:ascii="Arial" w:hAnsi="Arial" w:cs="Arial"/>
          <w:sz w:val="22"/>
          <w:szCs w:val="22"/>
          <w:u w:val="single"/>
        </w:rPr>
        <w:t xml:space="preserve"> </w:t>
      </w:r>
      <w:r w:rsidR="00C523A6" w:rsidRPr="00C523A6">
        <w:rPr>
          <w:rFonts w:ascii="Arial" w:hAnsi="Arial" w:cs="Arial"/>
          <w:sz w:val="22"/>
          <w:szCs w:val="22"/>
          <w:u w:val="single"/>
        </w:rPr>
        <w:t xml:space="preserve">aufgrund einer „Selbstreinigung“ </w:t>
      </w:r>
      <w:r w:rsidR="005D5157">
        <w:rPr>
          <w:rFonts w:ascii="Arial" w:hAnsi="Arial" w:cs="Arial"/>
          <w:sz w:val="22"/>
          <w:szCs w:val="22"/>
          <w:u w:val="single"/>
        </w:rPr>
        <w:t xml:space="preserve">nach § 125 GWB bzw. § 123 Abs. 4 Satz 2 GWB </w:t>
      </w:r>
      <w:r w:rsidRPr="00C523A6">
        <w:rPr>
          <w:rFonts w:ascii="Arial" w:hAnsi="Arial" w:cs="Arial"/>
          <w:sz w:val="22"/>
          <w:szCs w:val="22"/>
          <w:u w:val="single"/>
        </w:rPr>
        <w:t>nicht mehr vor</w:t>
      </w:r>
      <w:r w:rsidR="00C523A6" w:rsidRPr="00C523A6">
        <w:rPr>
          <w:rFonts w:ascii="Arial" w:hAnsi="Arial" w:cs="Arial"/>
          <w:sz w:val="22"/>
          <w:szCs w:val="22"/>
          <w:u w:val="single"/>
        </w:rPr>
        <w:t>liegt</w:t>
      </w:r>
      <w:r w:rsidR="00377D73">
        <w:rPr>
          <w:rFonts w:ascii="Arial" w:hAnsi="Arial" w:cs="Arial"/>
          <w:sz w:val="22"/>
          <w:szCs w:val="22"/>
          <w:u w:val="single"/>
        </w:rPr>
        <w:t>)</w:t>
      </w:r>
      <w:r w:rsidRPr="00C523A6">
        <w:rPr>
          <w:rFonts w:ascii="Arial" w:hAnsi="Arial" w:cs="Arial"/>
          <w:sz w:val="22"/>
          <w:szCs w:val="22"/>
          <w:u w:val="single"/>
        </w:rPr>
        <w:t>.</w:t>
      </w:r>
      <w:r w:rsidRPr="005D5157">
        <w:rPr>
          <w:rFonts w:ascii="Arial" w:hAnsi="Arial" w:cs="Arial"/>
          <w:sz w:val="22"/>
          <w:szCs w:val="22"/>
        </w:rPr>
        <w:t xml:space="preserve"> </w:t>
      </w:r>
    </w:p>
    <w:p w14:paraId="3E216CD8" w14:textId="77777777" w:rsidR="00F80141" w:rsidRDefault="00F80141" w:rsidP="00F80141">
      <w:pPr>
        <w:spacing w:after="120"/>
        <w:jc w:val="both"/>
        <w:rPr>
          <w:rFonts w:ascii="Arial" w:hAnsi="Arial" w:cs="Arial"/>
          <w:sz w:val="22"/>
          <w:szCs w:val="22"/>
        </w:rPr>
      </w:pPr>
      <w:r>
        <w:rPr>
          <w:rFonts w:ascii="Arial" w:hAnsi="Arial" w:cs="Arial"/>
          <w:sz w:val="22"/>
          <w:szCs w:val="22"/>
        </w:rPr>
        <w:t>Die diesbezüglichen</w:t>
      </w:r>
      <w:r w:rsidRPr="00F56651">
        <w:rPr>
          <w:rFonts w:ascii="Arial" w:hAnsi="Arial" w:cs="Arial"/>
          <w:sz w:val="22"/>
          <w:szCs w:val="22"/>
        </w:rPr>
        <w:t xml:space="preserve"> Ausführungen </w:t>
      </w:r>
      <w:r>
        <w:rPr>
          <w:rFonts w:ascii="Arial" w:hAnsi="Arial" w:cs="Arial"/>
          <w:sz w:val="22"/>
          <w:szCs w:val="22"/>
        </w:rPr>
        <w:t xml:space="preserve">sind </w:t>
      </w:r>
      <w:r w:rsidRPr="00F56651">
        <w:rPr>
          <w:rFonts w:ascii="Arial" w:hAnsi="Arial" w:cs="Arial"/>
          <w:sz w:val="22"/>
          <w:szCs w:val="22"/>
        </w:rPr>
        <w:t>als „</w:t>
      </w:r>
      <w:r w:rsidRPr="00114E53">
        <w:rPr>
          <w:rFonts w:ascii="Arial" w:hAnsi="Arial" w:cs="Arial"/>
          <w:sz w:val="22"/>
          <w:szCs w:val="22"/>
        </w:rPr>
        <w:t>D0</w:t>
      </w:r>
      <w:r>
        <w:rPr>
          <w:rFonts w:ascii="Arial" w:hAnsi="Arial" w:cs="Arial"/>
          <w:sz w:val="22"/>
          <w:szCs w:val="22"/>
        </w:rPr>
        <w:t>7</w:t>
      </w:r>
      <w:r w:rsidRPr="00114E53">
        <w:rPr>
          <w:rFonts w:ascii="Arial" w:hAnsi="Arial" w:cs="Arial"/>
          <w:sz w:val="22"/>
          <w:szCs w:val="22"/>
        </w:rPr>
        <w:t>_</w:t>
      </w:r>
      <w:r>
        <w:rPr>
          <w:rFonts w:ascii="Arial" w:hAnsi="Arial" w:cs="Arial"/>
          <w:sz w:val="22"/>
          <w:szCs w:val="22"/>
        </w:rPr>
        <w:t>Anlage-zur-</w:t>
      </w:r>
      <w:r w:rsidRPr="00114E53">
        <w:rPr>
          <w:rFonts w:ascii="Arial" w:hAnsi="Arial" w:cs="Arial"/>
          <w:sz w:val="22"/>
          <w:szCs w:val="22"/>
        </w:rPr>
        <w:t>Eigenerklärung“</w:t>
      </w:r>
      <w:r w:rsidRPr="00F56651">
        <w:rPr>
          <w:rFonts w:ascii="Arial" w:hAnsi="Arial" w:cs="Arial"/>
          <w:sz w:val="22"/>
          <w:szCs w:val="22"/>
        </w:rPr>
        <w:t xml:space="preserve"> </w:t>
      </w:r>
      <w:r>
        <w:rPr>
          <w:rFonts w:ascii="Arial" w:hAnsi="Arial" w:cs="Arial"/>
          <w:sz w:val="22"/>
          <w:szCs w:val="22"/>
        </w:rPr>
        <w:t xml:space="preserve">zu bezeichnen </w:t>
      </w:r>
      <w:r w:rsidRPr="00F56651">
        <w:rPr>
          <w:rFonts w:ascii="Arial" w:hAnsi="Arial" w:cs="Arial"/>
          <w:sz w:val="22"/>
          <w:szCs w:val="22"/>
        </w:rPr>
        <w:t xml:space="preserve">und </w:t>
      </w:r>
      <w:r>
        <w:rPr>
          <w:rFonts w:ascii="Arial" w:hAnsi="Arial" w:cs="Arial"/>
          <w:sz w:val="22"/>
          <w:szCs w:val="22"/>
        </w:rPr>
        <w:t xml:space="preserve">zusammen mit dem </w:t>
      </w:r>
      <w:r w:rsidRPr="00F56651">
        <w:rPr>
          <w:rFonts w:ascii="Arial" w:hAnsi="Arial" w:cs="Arial"/>
          <w:sz w:val="22"/>
          <w:szCs w:val="22"/>
        </w:rPr>
        <w:t xml:space="preserve">Angebot </w:t>
      </w:r>
      <w:r>
        <w:rPr>
          <w:rFonts w:ascii="Arial" w:hAnsi="Arial" w:cs="Arial"/>
          <w:sz w:val="22"/>
          <w:szCs w:val="22"/>
        </w:rPr>
        <w:t>als Datei hochzuladen.</w:t>
      </w:r>
    </w:p>
    <w:p w14:paraId="23598000" w14:textId="77777777" w:rsidR="0020225D" w:rsidRDefault="0020225D" w:rsidP="00761142">
      <w:pPr>
        <w:spacing w:after="120"/>
        <w:jc w:val="both"/>
        <w:rPr>
          <w:rFonts w:ascii="Arial" w:hAnsi="Arial" w:cs="Arial"/>
          <w:sz w:val="22"/>
          <w:szCs w:val="22"/>
        </w:rPr>
      </w:pPr>
    </w:p>
    <w:p w14:paraId="3B903832" w14:textId="77777777" w:rsidR="00666CFB" w:rsidRDefault="00666CFB" w:rsidP="00761142">
      <w:pPr>
        <w:spacing w:after="120"/>
        <w:jc w:val="both"/>
        <w:rPr>
          <w:rFonts w:ascii="Arial" w:hAnsi="Arial" w:cs="Arial"/>
          <w:sz w:val="22"/>
          <w:szCs w:val="22"/>
        </w:rPr>
      </w:pPr>
    </w:p>
    <w:p w14:paraId="26C8B8D9" w14:textId="77777777" w:rsidR="00761142" w:rsidRPr="001826F5" w:rsidRDefault="00761142" w:rsidP="00761142">
      <w:pPr>
        <w:tabs>
          <w:tab w:val="num" w:pos="0"/>
        </w:tabs>
        <w:spacing w:after="120"/>
        <w:jc w:val="both"/>
        <w:rPr>
          <w:rFonts w:ascii="Arial" w:hAnsi="Arial" w:cs="Arial"/>
          <w:i/>
          <w:color w:val="000000"/>
          <w:sz w:val="22"/>
          <w:szCs w:val="22"/>
          <w:u w:val="single"/>
        </w:rPr>
      </w:pPr>
      <w:r w:rsidRPr="001826F5">
        <w:rPr>
          <w:rFonts w:ascii="Arial" w:hAnsi="Arial" w:cs="Arial"/>
          <w:i/>
          <w:color w:val="000000"/>
          <w:sz w:val="22"/>
          <w:szCs w:val="22"/>
          <w:u w:val="single"/>
        </w:rPr>
        <w:t xml:space="preserve">Nur bei Bildung von einer Bewerber- bzw. Bietergemeinschaft </w:t>
      </w:r>
      <w:r w:rsidR="00F80141">
        <w:rPr>
          <w:rFonts w:ascii="Arial" w:hAnsi="Arial" w:cs="Arial"/>
          <w:i/>
          <w:color w:val="000000"/>
          <w:sz w:val="22"/>
          <w:szCs w:val="22"/>
          <w:u w:val="single"/>
        </w:rPr>
        <w:t>zu beachten</w:t>
      </w:r>
      <w:r w:rsidRPr="001826F5">
        <w:rPr>
          <w:rFonts w:ascii="Arial" w:hAnsi="Arial" w:cs="Arial"/>
          <w:i/>
          <w:color w:val="000000"/>
          <w:sz w:val="22"/>
          <w:szCs w:val="22"/>
        </w:rPr>
        <w:t>:</w:t>
      </w:r>
    </w:p>
    <w:p w14:paraId="7D6818C5" w14:textId="77777777" w:rsidR="001826F5" w:rsidRPr="001826F5" w:rsidRDefault="001826F5" w:rsidP="001826F5">
      <w:pPr>
        <w:spacing w:after="120"/>
        <w:jc w:val="both"/>
        <w:rPr>
          <w:rFonts w:ascii="Arial" w:hAnsi="Arial" w:cs="Arial"/>
          <w:sz w:val="22"/>
          <w:szCs w:val="22"/>
        </w:rPr>
      </w:pPr>
      <w:r>
        <w:rPr>
          <w:rFonts w:ascii="Arial" w:hAnsi="Arial" w:cs="Arial"/>
          <w:sz w:val="22"/>
          <w:szCs w:val="22"/>
        </w:rPr>
        <w:t xml:space="preserve">Bei Bildung von Bieter- bzw. Bewerbergemeinschaften </w:t>
      </w:r>
      <w:r w:rsidR="00666CFB">
        <w:rPr>
          <w:rFonts w:ascii="Arial" w:hAnsi="Arial" w:cs="Arial"/>
          <w:sz w:val="22"/>
          <w:szCs w:val="22"/>
        </w:rPr>
        <w:t>ist</w:t>
      </w:r>
      <w:r>
        <w:rPr>
          <w:rFonts w:ascii="Arial" w:hAnsi="Arial" w:cs="Arial"/>
          <w:sz w:val="22"/>
          <w:szCs w:val="22"/>
        </w:rPr>
        <w:t xml:space="preserve"> hinsichtlich de</w:t>
      </w:r>
      <w:r w:rsidR="00666CFB">
        <w:rPr>
          <w:rFonts w:ascii="Arial" w:hAnsi="Arial" w:cs="Arial"/>
          <w:sz w:val="22"/>
          <w:szCs w:val="22"/>
        </w:rPr>
        <w:t>s Nichtvorliegens von</w:t>
      </w:r>
      <w:r>
        <w:rPr>
          <w:rFonts w:ascii="Arial" w:hAnsi="Arial" w:cs="Arial"/>
          <w:sz w:val="22"/>
          <w:szCs w:val="22"/>
        </w:rPr>
        <w:t xml:space="preserve"> </w:t>
      </w:r>
      <w:r w:rsidR="00666CFB">
        <w:rPr>
          <w:rFonts w:ascii="Arial" w:hAnsi="Arial" w:cs="Arial"/>
          <w:sz w:val="22"/>
          <w:szCs w:val="22"/>
          <w:u w:val="single"/>
        </w:rPr>
        <w:t>zwingenden Ausschlussgründen</w:t>
      </w:r>
      <w:r w:rsidR="00666CFB">
        <w:rPr>
          <w:rFonts w:ascii="Arial" w:hAnsi="Arial" w:cs="Arial"/>
          <w:sz w:val="22"/>
          <w:szCs w:val="22"/>
        </w:rPr>
        <w:t xml:space="preserve"> (§ 123 GWB</w:t>
      </w:r>
      <w:r>
        <w:rPr>
          <w:rFonts w:ascii="Arial" w:hAnsi="Arial" w:cs="Arial"/>
          <w:sz w:val="22"/>
          <w:szCs w:val="22"/>
        </w:rPr>
        <w:t>)</w:t>
      </w:r>
      <w:r w:rsidR="00666CFB">
        <w:rPr>
          <w:rFonts w:ascii="Arial" w:hAnsi="Arial" w:cs="Arial"/>
          <w:sz w:val="22"/>
          <w:szCs w:val="22"/>
        </w:rPr>
        <w:t xml:space="preserve"> </w:t>
      </w:r>
      <w:r w:rsidRPr="001826F5">
        <w:rPr>
          <w:rFonts w:ascii="Arial" w:hAnsi="Arial" w:cs="Arial"/>
          <w:sz w:val="22"/>
          <w:szCs w:val="22"/>
        </w:rPr>
        <w:t xml:space="preserve">auf </w:t>
      </w:r>
      <w:r w:rsidR="00666CFB">
        <w:rPr>
          <w:rFonts w:ascii="Arial" w:hAnsi="Arial" w:cs="Arial"/>
          <w:sz w:val="22"/>
          <w:szCs w:val="22"/>
        </w:rPr>
        <w:t>alle Teilnehmer</w:t>
      </w:r>
      <w:r w:rsidRPr="001826F5">
        <w:rPr>
          <w:rFonts w:ascii="Arial" w:hAnsi="Arial" w:cs="Arial"/>
          <w:sz w:val="22"/>
          <w:szCs w:val="22"/>
        </w:rPr>
        <w:t xml:space="preserve"> der Bieter- bzw. Bewerbergemeinschaft </w:t>
      </w:r>
      <w:r w:rsidR="00666CFB">
        <w:rPr>
          <w:rFonts w:ascii="Arial" w:hAnsi="Arial" w:cs="Arial"/>
          <w:sz w:val="22"/>
          <w:szCs w:val="22"/>
        </w:rPr>
        <w:t>abzustellen.</w:t>
      </w:r>
    </w:p>
    <w:p w14:paraId="1D8B49C2" w14:textId="77777777" w:rsidR="00761142" w:rsidRDefault="00761142" w:rsidP="00761142">
      <w:pPr>
        <w:spacing w:after="120"/>
        <w:jc w:val="both"/>
        <w:rPr>
          <w:rFonts w:ascii="Arial" w:hAnsi="Arial" w:cs="Arial"/>
          <w:sz w:val="22"/>
          <w:szCs w:val="22"/>
        </w:rPr>
      </w:pPr>
      <w:r w:rsidRPr="001826F5">
        <w:rPr>
          <w:rFonts w:ascii="Arial" w:hAnsi="Arial" w:cs="Arial"/>
          <w:sz w:val="22"/>
          <w:szCs w:val="22"/>
        </w:rPr>
        <w:t xml:space="preserve">Bei Bildung von Bewerber- bzw. Bietergemeinschaften muss die vorstehende Erklärung für </w:t>
      </w:r>
      <w:r w:rsidR="00666CFB">
        <w:rPr>
          <w:rFonts w:ascii="Arial" w:hAnsi="Arial" w:cs="Arial"/>
          <w:sz w:val="22"/>
          <w:szCs w:val="22"/>
        </w:rPr>
        <w:t>alle</w:t>
      </w:r>
      <w:r w:rsidRPr="001826F5">
        <w:rPr>
          <w:rFonts w:ascii="Arial" w:hAnsi="Arial" w:cs="Arial"/>
          <w:sz w:val="22"/>
          <w:szCs w:val="22"/>
        </w:rPr>
        <w:t xml:space="preserve"> Teilnehmer der Bewerber- bzw. Bietergemeinschaft abgegeben werden</w:t>
      </w:r>
      <w:r w:rsidR="001826F5">
        <w:rPr>
          <w:rFonts w:ascii="Arial" w:hAnsi="Arial" w:cs="Arial"/>
          <w:sz w:val="22"/>
          <w:szCs w:val="22"/>
        </w:rPr>
        <w:t>. Dazu ist d</w:t>
      </w:r>
      <w:r w:rsidRPr="001826F5">
        <w:rPr>
          <w:rFonts w:ascii="Arial" w:hAnsi="Arial" w:cs="Arial"/>
          <w:sz w:val="22"/>
          <w:szCs w:val="22"/>
        </w:rPr>
        <w:t>er Name von jedem Teilnehmer der Bewerber- bzw. Bietergemeinschaft einzeln in dem dafür vorgesehenen Feld auf der Seite 1 des Vordrucks </w:t>
      </w:r>
      <w:r w:rsidR="001826F5">
        <w:rPr>
          <w:rFonts w:ascii="Arial" w:hAnsi="Arial" w:cs="Arial"/>
          <w:b/>
          <w:sz w:val="22"/>
          <w:szCs w:val="22"/>
        </w:rPr>
        <w:t>D</w:t>
      </w:r>
      <w:r w:rsidRPr="001826F5">
        <w:rPr>
          <w:rFonts w:ascii="Arial" w:hAnsi="Arial" w:cs="Arial"/>
          <w:b/>
          <w:sz w:val="22"/>
          <w:szCs w:val="22"/>
        </w:rPr>
        <w:t>.</w:t>
      </w:r>
      <w:r w:rsidR="00666CFB">
        <w:rPr>
          <w:rFonts w:ascii="Arial" w:hAnsi="Arial" w:cs="Arial"/>
          <w:b/>
          <w:sz w:val="22"/>
          <w:szCs w:val="22"/>
        </w:rPr>
        <w:t>7</w:t>
      </w:r>
      <w:r w:rsidRPr="001826F5">
        <w:rPr>
          <w:rFonts w:ascii="Arial" w:hAnsi="Arial" w:cs="Arial"/>
          <w:sz w:val="22"/>
          <w:szCs w:val="22"/>
        </w:rPr>
        <w:t xml:space="preserve"> aufzuführen</w:t>
      </w:r>
      <w:r w:rsidR="00666CFB">
        <w:rPr>
          <w:rFonts w:ascii="Arial" w:hAnsi="Arial" w:cs="Arial"/>
          <w:sz w:val="22"/>
          <w:szCs w:val="22"/>
        </w:rPr>
        <w:t>.</w:t>
      </w:r>
    </w:p>
    <w:p w14:paraId="03996BA0" w14:textId="77777777" w:rsidR="00666CFB" w:rsidRDefault="00666CFB" w:rsidP="00761142">
      <w:pPr>
        <w:spacing w:after="120"/>
        <w:jc w:val="both"/>
        <w:rPr>
          <w:rFonts w:ascii="Arial" w:hAnsi="Arial" w:cs="Arial"/>
          <w:sz w:val="22"/>
          <w:szCs w:val="22"/>
        </w:rPr>
      </w:pPr>
      <w:r>
        <w:rPr>
          <w:rFonts w:ascii="Arial" w:hAnsi="Arial" w:cs="Arial"/>
          <w:sz w:val="22"/>
          <w:szCs w:val="22"/>
        </w:rPr>
        <w:t xml:space="preserve">Sollte bei einem Teilnehmer oder mehreren Teilnehmern </w:t>
      </w:r>
      <w:r w:rsidR="006D5AF1">
        <w:rPr>
          <w:rFonts w:ascii="Arial" w:hAnsi="Arial" w:cs="Arial"/>
          <w:sz w:val="22"/>
          <w:szCs w:val="22"/>
        </w:rPr>
        <w:t xml:space="preserve">der </w:t>
      </w:r>
      <w:r w:rsidRPr="001826F5">
        <w:rPr>
          <w:rFonts w:ascii="Arial" w:hAnsi="Arial" w:cs="Arial"/>
          <w:sz w:val="22"/>
          <w:szCs w:val="22"/>
        </w:rPr>
        <w:t>Bewerber- bzw. Bietergemeinschaft</w:t>
      </w:r>
      <w:r>
        <w:rPr>
          <w:rFonts w:ascii="Arial" w:hAnsi="Arial" w:cs="Arial"/>
          <w:sz w:val="22"/>
          <w:szCs w:val="22"/>
        </w:rPr>
        <w:t xml:space="preserve"> ein einschlägiger Ausschlusstatbestand vorliegen, ist dessen Name bzw. sind deren Namen auf der gesondert beizufügenden Anlage zu vermerken und zu erläutern, warum dennoch eine Teilnahme a</w:t>
      </w:r>
      <w:r w:rsidR="00C523A6">
        <w:rPr>
          <w:rFonts w:ascii="Arial" w:hAnsi="Arial" w:cs="Arial"/>
          <w:sz w:val="22"/>
          <w:szCs w:val="22"/>
        </w:rPr>
        <w:t>n diesem</w:t>
      </w:r>
      <w:r>
        <w:rPr>
          <w:rFonts w:ascii="Arial" w:hAnsi="Arial" w:cs="Arial"/>
          <w:sz w:val="22"/>
          <w:szCs w:val="22"/>
        </w:rPr>
        <w:t xml:space="preserve"> Vergabeverfahren mögli</w:t>
      </w:r>
      <w:r w:rsidR="005D5157">
        <w:rPr>
          <w:rFonts w:ascii="Arial" w:hAnsi="Arial" w:cs="Arial"/>
          <w:sz w:val="22"/>
          <w:szCs w:val="22"/>
        </w:rPr>
        <w:t>ch sein soll (vgl. dazu auch die vorstehenden</w:t>
      </w:r>
      <w:r w:rsidR="006D5AF1">
        <w:rPr>
          <w:rFonts w:ascii="Arial" w:hAnsi="Arial" w:cs="Arial"/>
          <w:sz w:val="22"/>
          <w:szCs w:val="22"/>
        </w:rPr>
        <w:t xml:space="preserve"> </w:t>
      </w:r>
      <w:r w:rsidR="005D5157">
        <w:rPr>
          <w:rFonts w:ascii="Arial" w:hAnsi="Arial" w:cs="Arial"/>
          <w:sz w:val="22"/>
          <w:szCs w:val="22"/>
        </w:rPr>
        <w:t>allgemeinen Ausführungen</w:t>
      </w:r>
      <w:r w:rsidR="006D5AF1">
        <w:rPr>
          <w:rFonts w:ascii="Arial" w:hAnsi="Arial" w:cs="Arial"/>
          <w:sz w:val="22"/>
          <w:szCs w:val="22"/>
        </w:rPr>
        <w:t xml:space="preserve"> in der Mitte dieser Seite</w:t>
      </w:r>
      <w:r w:rsidR="005D5157">
        <w:rPr>
          <w:rFonts w:ascii="Arial" w:hAnsi="Arial" w:cs="Arial"/>
          <w:sz w:val="22"/>
          <w:szCs w:val="22"/>
        </w:rPr>
        <w:t>).</w:t>
      </w:r>
    </w:p>
    <w:p w14:paraId="2FC28BED" w14:textId="77777777" w:rsidR="005D5157" w:rsidRDefault="005D5157">
      <w:pPr>
        <w:rPr>
          <w:rFonts w:ascii="Arial" w:hAnsi="Arial" w:cs="Arial"/>
          <w:sz w:val="22"/>
          <w:szCs w:val="22"/>
        </w:rPr>
      </w:pPr>
      <w:r>
        <w:rPr>
          <w:rFonts w:ascii="Arial" w:hAnsi="Arial" w:cs="Arial"/>
          <w:sz w:val="22"/>
          <w:szCs w:val="22"/>
        </w:rPr>
        <w:br w:type="page"/>
      </w:r>
    </w:p>
    <w:p w14:paraId="557EE2C8" w14:textId="77777777" w:rsidR="004163D6" w:rsidRPr="00761142" w:rsidRDefault="004163D6" w:rsidP="004163D6">
      <w:pPr>
        <w:jc w:val="both"/>
        <w:rPr>
          <w:rFonts w:ascii="Arial" w:hAnsi="Arial"/>
          <w:sz w:val="22"/>
        </w:rPr>
      </w:pPr>
    </w:p>
    <w:p w14:paraId="7FCEEAC5" w14:textId="77777777" w:rsidR="004163D6" w:rsidRPr="003021BF" w:rsidRDefault="004163D6" w:rsidP="004163D6">
      <w:pPr>
        <w:pStyle w:val="berschrift2"/>
        <w:numPr>
          <w:ilvl w:val="0"/>
          <w:numId w:val="0"/>
        </w:numPr>
        <w:spacing w:after="120" w:line="240" w:lineRule="auto"/>
        <w:rPr>
          <w:rFonts w:ascii="Arial Narrow" w:hAnsi="Arial Narrow"/>
          <w:sz w:val="28"/>
          <w:szCs w:val="28"/>
          <w:u w:val="none"/>
        </w:rPr>
      </w:pPr>
      <w:r>
        <w:rPr>
          <w:sz w:val="28"/>
          <w:szCs w:val="28"/>
        </w:rPr>
        <w:t>D.7</w:t>
      </w:r>
      <w:r>
        <w:rPr>
          <w:sz w:val="28"/>
          <w:szCs w:val="28"/>
        </w:rPr>
        <w:tab/>
      </w:r>
      <w:r w:rsidRPr="00D87708">
        <w:rPr>
          <w:rFonts w:ascii="Arial Narrow" w:hAnsi="Arial Narrow"/>
          <w:sz w:val="28"/>
          <w:szCs w:val="28"/>
        </w:rPr>
        <w:t>Erklärung</w:t>
      </w:r>
      <w:r>
        <w:rPr>
          <w:rFonts w:ascii="Arial Narrow" w:hAnsi="Arial Narrow"/>
          <w:sz w:val="28"/>
          <w:szCs w:val="28"/>
        </w:rPr>
        <w:t>en</w:t>
      </w:r>
      <w:r w:rsidRPr="00D87708">
        <w:rPr>
          <w:rFonts w:ascii="Arial Narrow" w:hAnsi="Arial Narrow"/>
          <w:sz w:val="28"/>
          <w:szCs w:val="28"/>
        </w:rPr>
        <w:t xml:space="preserve"> </w:t>
      </w:r>
      <w:r>
        <w:rPr>
          <w:rFonts w:ascii="Arial Narrow" w:hAnsi="Arial Narrow"/>
          <w:sz w:val="28"/>
          <w:szCs w:val="28"/>
        </w:rPr>
        <w:t>zu zwingenden Ausschlussgründen</w:t>
      </w:r>
    </w:p>
    <w:p w14:paraId="401178C9" w14:textId="77777777" w:rsidR="004163D6" w:rsidRPr="00644A31" w:rsidRDefault="004163D6" w:rsidP="004163D6">
      <w:pPr>
        <w:spacing w:after="120"/>
        <w:rPr>
          <w:rFonts w:ascii="Arial" w:hAnsi="Arial" w:cs="Arial"/>
          <w:sz w:val="22"/>
          <w:szCs w:val="22"/>
        </w:rPr>
      </w:pPr>
    </w:p>
    <w:p w14:paraId="79537C2D" w14:textId="77777777" w:rsidR="004163D6" w:rsidRPr="009B5D49" w:rsidRDefault="004163D6" w:rsidP="004163D6">
      <w:pPr>
        <w:spacing w:after="240"/>
        <w:jc w:val="both"/>
        <w:rPr>
          <w:rFonts w:ascii="Arial" w:hAnsi="Arial" w:cs="Arial"/>
          <w:b/>
          <w:color w:val="FF0000"/>
          <w:sz w:val="18"/>
          <w:szCs w:val="18"/>
          <w:u w:val="single"/>
        </w:rPr>
      </w:pPr>
      <w:r w:rsidRPr="009B5D49">
        <w:rPr>
          <w:rFonts w:ascii="Arial" w:hAnsi="Arial" w:cs="Arial"/>
          <w:b/>
          <w:color w:val="FF0000"/>
          <w:sz w:val="18"/>
          <w:szCs w:val="18"/>
          <w:u w:val="single"/>
        </w:rPr>
        <w:t>Die Erklärungen von Seite 1 beziehen sich auf die nachstehenden Sachverhalte.</w:t>
      </w:r>
    </w:p>
    <w:p w14:paraId="12CFBD4A" w14:textId="77777777" w:rsidR="004163D6" w:rsidRPr="00A53FCE" w:rsidRDefault="004163D6" w:rsidP="004163D6">
      <w:pPr>
        <w:spacing w:after="60"/>
        <w:ind w:right="142"/>
        <w:jc w:val="both"/>
        <w:rPr>
          <w:rFonts w:ascii="Arial Narrow" w:hAnsi="Arial Narrow" w:cs="Arial"/>
          <w:b/>
          <w:color w:val="333333"/>
          <w:sz w:val="18"/>
          <w:szCs w:val="18"/>
        </w:rPr>
      </w:pPr>
      <w:r w:rsidRPr="00A53FCE">
        <w:rPr>
          <w:rFonts w:ascii="Arial Narrow" w:hAnsi="Arial Narrow" w:cs="Arial"/>
          <w:b/>
          <w:color w:val="333333"/>
          <w:sz w:val="18"/>
          <w:szCs w:val="18"/>
        </w:rPr>
        <w:t>§ 123 GWB   Zwingende Ausschlussgründe (Auszug)</w:t>
      </w:r>
    </w:p>
    <w:p w14:paraId="469D8BEF" w14:textId="77777777" w:rsidR="004163D6" w:rsidRPr="00A53FCE" w:rsidRDefault="004163D6" w:rsidP="004163D6">
      <w:pPr>
        <w:spacing w:after="60"/>
        <w:ind w:right="142"/>
        <w:jc w:val="both"/>
        <w:rPr>
          <w:rFonts w:ascii="Arial Narrow" w:hAnsi="Arial Narrow" w:cs="Arial"/>
          <w:color w:val="333333"/>
          <w:sz w:val="18"/>
          <w:szCs w:val="18"/>
        </w:rPr>
      </w:pPr>
      <w:r w:rsidRPr="00A53FCE">
        <w:rPr>
          <w:rFonts w:ascii="Arial Narrow" w:hAnsi="Arial Narrow" w:cs="Arial"/>
          <w:b/>
          <w:color w:val="333333"/>
          <w:sz w:val="18"/>
          <w:szCs w:val="18"/>
        </w:rPr>
        <w:t>(1)</w:t>
      </w:r>
      <w:r w:rsidRPr="00A53FCE">
        <w:rPr>
          <w:rFonts w:ascii="Arial Narrow" w:hAnsi="Arial Narrow" w:cs="Arial"/>
          <w:color w:val="333333"/>
          <w:sz w:val="18"/>
          <w:szCs w:val="18"/>
        </w:rPr>
        <w:t xml:space="preserve"> Öffentliche Auftraggeber schließen ein Unternehmen zu jedem Zeitpunkt des Vergabeverfahrens von der Teilnahme aus, wenn sie Kenntnis davon haben, dass eine Person, deren Verhalten nach Absatz 3 dem Unternehmen zuzurechnen ist, rechtskräftig verurteilt oder gegen das Unternehmen eine Geldbuße nach § 30 des Gesetzes über Ordnungswidrigkeiten rechtskräftig festgesetzt worden ist wegen einer Straftat nach:</w:t>
      </w:r>
    </w:p>
    <w:p w14:paraId="250E37AD" w14:textId="77777777"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129 des Strafgesetzbuchs (Bildung krimineller Vereinigungen), § 129a des Strafgesetzbuchs (Bildung terroristischer Vereinigungen) oder § 129b des Strafgesetzbuchs (Kriminelle und terroristische Vereinigungen im Ausland),</w:t>
      </w:r>
    </w:p>
    <w:p w14:paraId="2D7AB83F" w14:textId="77777777"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57FB1EE7" w14:textId="77777777"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261 des Strafgesetzbuchs (Geldwäsche; Verschleierung unrechtmäßig erlangter Vermögenswerte),</w:t>
      </w:r>
    </w:p>
    <w:p w14:paraId="57DD71D6" w14:textId="77777777"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xml:space="preserve">§ 263 des Strafgesetzbuchs (Betrug), soweit sich die Straftat gegen </w:t>
      </w:r>
      <w:r>
        <w:rPr>
          <w:rFonts w:ascii="Arial Narrow" w:hAnsi="Arial Narrow" w:cs="Arial"/>
          <w:color w:val="333333"/>
          <w:sz w:val="18"/>
          <w:szCs w:val="18"/>
        </w:rPr>
        <w:t xml:space="preserve">öffentliche Haushalte richtet (vgl. § 31 Abs. 2 </w:t>
      </w:r>
      <w:proofErr w:type="spellStart"/>
      <w:r>
        <w:rPr>
          <w:rFonts w:ascii="Arial Narrow" w:hAnsi="Arial Narrow" w:cs="Arial"/>
          <w:color w:val="333333"/>
          <w:sz w:val="18"/>
          <w:szCs w:val="18"/>
        </w:rPr>
        <w:t>UVgO</w:t>
      </w:r>
      <w:proofErr w:type="spellEnd"/>
      <w:r>
        <w:rPr>
          <w:rFonts w:ascii="Arial Narrow" w:hAnsi="Arial Narrow" w:cs="Arial"/>
          <w:color w:val="333333"/>
          <w:sz w:val="18"/>
          <w:szCs w:val="18"/>
        </w:rPr>
        <w:t xml:space="preserve">), </w:t>
      </w:r>
    </w:p>
    <w:p w14:paraId="65650A7D" w14:textId="77777777"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1D3531">
        <w:rPr>
          <w:rFonts w:ascii="Arial Narrow" w:hAnsi="Arial Narrow" w:cs="Arial"/>
          <w:color w:val="333333"/>
          <w:sz w:val="18"/>
          <w:szCs w:val="18"/>
        </w:rPr>
        <w:t xml:space="preserve">§ 264 des Strafgesetzbuchs (Subventionsbetrug), </w:t>
      </w:r>
      <w:r w:rsidRPr="00A53FCE">
        <w:rPr>
          <w:rFonts w:ascii="Arial Narrow" w:hAnsi="Arial Narrow" w:cs="Arial"/>
          <w:color w:val="333333"/>
          <w:sz w:val="18"/>
          <w:szCs w:val="18"/>
        </w:rPr>
        <w:t xml:space="preserve">soweit sich die Straftat gegen </w:t>
      </w:r>
      <w:r>
        <w:rPr>
          <w:rFonts w:ascii="Arial Narrow" w:hAnsi="Arial Narrow" w:cs="Arial"/>
          <w:color w:val="333333"/>
          <w:sz w:val="18"/>
          <w:szCs w:val="18"/>
        </w:rPr>
        <w:t xml:space="preserve">einen öffentlichen Haushalt richtet (vgl. § 31 Abs. 2 </w:t>
      </w:r>
      <w:proofErr w:type="spellStart"/>
      <w:r>
        <w:rPr>
          <w:rFonts w:ascii="Arial Narrow" w:hAnsi="Arial Narrow" w:cs="Arial"/>
          <w:color w:val="333333"/>
          <w:sz w:val="18"/>
          <w:szCs w:val="18"/>
        </w:rPr>
        <w:t>UVgO</w:t>
      </w:r>
      <w:proofErr w:type="spellEnd"/>
      <w:r>
        <w:rPr>
          <w:rFonts w:ascii="Arial Narrow" w:hAnsi="Arial Narrow" w:cs="Arial"/>
          <w:color w:val="333333"/>
          <w:sz w:val="18"/>
          <w:szCs w:val="18"/>
        </w:rPr>
        <w:t xml:space="preserve">), </w:t>
      </w:r>
    </w:p>
    <w:p w14:paraId="70503EE4" w14:textId="77777777" w:rsidR="004163D6" w:rsidRPr="001D3531"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1D3531">
        <w:rPr>
          <w:rFonts w:ascii="Arial Narrow" w:hAnsi="Arial Narrow" w:cs="Arial"/>
          <w:color w:val="333333"/>
          <w:sz w:val="18"/>
          <w:szCs w:val="18"/>
        </w:rPr>
        <w:t>§ 299 des Strafgesetzbuchs (Bestechlichkeit und Bestechung im geschäftlichen Verkehr),</w:t>
      </w:r>
    </w:p>
    <w:p w14:paraId="518996BB" w14:textId="77777777"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108e des Strafgesetzbuchs (Bestechlichkeit und Bestechung von Mandatsträgern),</w:t>
      </w:r>
    </w:p>
    <w:p w14:paraId="26685EF9" w14:textId="77777777"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den §§ 333 und 334 des Strafgesetzbuchs (Vorteilsgewährung und Bestechung), jeweils auch in Verbindung mit § 335a des Strafgesetzbuchs (Ausländische und internationale Bedienstete),</w:t>
      </w:r>
    </w:p>
    <w:p w14:paraId="0D104489" w14:textId="77777777"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Artikel 2 § 2 des Gesetzes zur Bekämpfung internationaler Bestechung (Bestechung ausländischer Abgeordneter im Zusammenhang mit internationalem Geschäftsverkehr) oder</w:t>
      </w:r>
    </w:p>
    <w:p w14:paraId="4421F996" w14:textId="77777777"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den §§ 232 und 233 des Strafgesetzbuchs (Menschenhandel) oder § 233a des Strafgesetzbuchs (Förderung des Menschenhandels).</w:t>
      </w:r>
    </w:p>
    <w:p w14:paraId="6670C3B6" w14:textId="77777777" w:rsidR="004163D6" w:rsidRPr="00A53FCE" w:rsidRDefault="004163D6" w:rsidP="004163D6">
      <w:pPr>
        <w:autoSpaceDE w:val="0"/>
        <w:autoSpaceDN w:val="0"/>
        <w:adjustRightInd w:val="0"/>
        <w:spacing w:after="60"/>
        <w:rPr>
          <w:rFonts w:ascii="Arial Narrow" w:hAnsi="Arial Narrow" w:cs="Arial"/>
          <w:color w:val="333333"/>
          <w:sz w:val="18"/>
          <w:szCs w:val="18"/>
        </w:rPr>
      </w:pPr>
      <w:r w:rsidRPr="00A53FCE">
        <w:rPr>
          <w:rFonts w:ascii="Arial Narrow" w:hAnsi="Arial Narrow" w:cs="Arial"/>
          <w:b/>
          <w:color w:val="333333"/>
          <w:sz w:val="18"/>
          <w:szCs w:val="18"/>
        </w:rPr>
        <w:t>(2)</w:t>
      </w:r>
      <w:r w:rsidRPr="00A53FCE">
        <w:rPr>
          <w:rFonts w:ascii="Arial Narrow" w:hAnsi="Arial Narrow" w:cs="Arial"/>
          <w:color w:val="333333"/>
          <w:sz w:val="18"/>
          <w:szCs w:val="18"/>
        </w:rPr>
        <w:t xml:space="preserve"> Einer Verurteilung oder der Festsetzung einer Geldbuße im Sinne des Absatzes 1 stehen eine Verurteilung oder die Festsetzung einer Geldbuße nach den vergleichbaren Vorschriften anderer Staaten gleich.</w:t>
      </w:r>
    </w:p>
    <w:p w14:paraId="0F10FD41" w14:textId="77777777" w:rsidR="004163D6" w:rsidRPr="00A53FCE" w:rsidRDefault="004163D6" w:rsidP="004163D6">
      <w:pPr>
        <w:spacing w:after="60"/>
        <w:ind w:right="142"/>
        <w:jc w:val="both"/>
        <w:rPr>
          <w:rFonts w:ascii="Arial Narrow" w:hAnsi="Arial Narrow" w:cs="Arial"/>
          <w:color w:val="333333"/>
          <w:sz w:val="18"/>
          <w:szCs w:val="18"/>
        </w:rPr>
      </w:pPr>
      <w:r w:rsidRPr="00A53FCE">
        <w:rPr>
          <w:rFonts w:ascii="Arial Narrow" w:hAnsi="Arial Narrow" w:cs="Arial"/>
          <w:b/>
          <w:color w:val="333333"/>
          <w:sz w:val="18"/>
          <w:szCs w:val="18"/>
        </w:rPr>
        <w:t>(3)</w:t>
      </w:r>
      <w:r w:rsidRPr="00A53FCE">
        <w:rPr>
          <w:rFonts w:ascii="Arial Narrow" w:hAnsi="Arial Narrow" w:cs="Arial"/>
          <w:color w:val="333333"/>
          <w:sz w:val="18"/>
          <w:szCs w:val="18"/>
        </w:rPr>
        <w:t xml:space="preserve">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19D05BD1" w14:textId="77777777" w:rsidR="004163D6" w:rsidRPr="00A53FCE" w:rsidRDefault="004163D6" w:rsidP="004163D6">
      <w:pPr>
        <w:spacing w:after="60"/>
        <w:ind w:right="142"/>
        <w:jc w:val="both"/>
        <w:rPr>
          <w:rFonts w:ascii="Arial Narrow" w:hAnsi="Arial Narrow" w:cs="Arial"/>
          <w:color w:val="333333"/>
          <w:sz w:val="18"/>
          <w:szCs w:val="18"/>
        </w:rPr>
      </w:pPr>
      <w:r w:rsidRPr="00A53FCE">
        <w:rPr>
          <w:rFonts w:ascii="Arial Narrow" w:hAnsi="Arial Narrow" w:cs="Arial"/>
          <w:b/>
          <w:color w:val="333333"/>
          <w:sz w:val="18"/>
          <w:szCs w:val="18"/>
        </w:rPr>
        <w:t>(4)</w:t>
      </w:r>
      <w:r w:rsidRPr="00A53FCE">
        <w:rPr>
          <w:rFonts w:ascii="Arial Narrow" w:hAnsi="Arial Narrow" w:cs="Arial"/>
          <w:color w:val="333333"/>
          <w:sz w:val="18"/>
          <w:szCs w:val="18"/>
        </w:rPr>
        <w:t xml:space="preserve"> Öffentliche Auftraggeber schließen ein Unternehmen zu jedem Zeitpunkt des Vergabeverfahrens von der Teilnahme an einem Vergabeverfahren aus, wenn</w:t>
      </w:r>
    </w:p>
    <w:p w14:paraId="695F130D" w14:textId="77777777" w:rsidR="004163D6" w:rsidRPr="00A53FCE" w:rsidRDefault="004163D6" w:rsidP="004163D6">
      <w:pPr>
        <w:pStyle w:val="Listenabsatz"/>
        <w:numPr>
          <w:ilvl w:val="0"/>
          <w:numId w:val="17"/>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das Unternehmen seinen Verpflichtungen zur Zahlung von Steuern, Abgaben oder Beiträgen zur Sozialversicherung nicht nachgekommen ist und dies durch eine rechtskräftige Gerichts- oder bestandskräftige Verwaltungsentscheidung festgestellt wurde oder</w:t>
      </w:r>
      <w:r w:rsidRPr="00A53FCE">
        <w:rPr>
          <w:rFonts w:ascii="Arial Narrow" w:hAnsi="Arial Narrow" w:cs="Arial"/>
          <w:color w:val="333333"/>
          <w:sz w:val="18"/>
          <w:szCs w:val="18"/>
        </w:rPr>
        <w:tab/>
      </w:r>
    </w:p>
    <w:p w14:paraId="7F6AC76A" w14:textId="77777777" w:rsidR="004163D6" w:rsidRPr="00A53FCE" w:rsidRDefault="004163D6" w:rsidP="004163D6">
      <w:pPr>
        <w:pStyle w:val="Listenabsatz"/>
        <w:numPr>
          <w:ilvl w:val="0"/>
          <w:numId w:val="17"/>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die öffentlichen Auftraggeber auf sonstige geeignete Weise die Verletzung einer Verpflichtung nach Nummer 1 nachweisen können.</w:t>
      </w:r>
    </w:p>
    <w:p w14:paraId="3E712AB7" w14:textId="77777777" w:rsidR="004163D6" w:rsidRPr="00A53FCE" w:rsidRDefault="004163D6" w:rsidP="004163D6">
      <w:pPr>
        <w:spacing w:after="60"/>
        <w:ind w:right="142"/>
        <w:jc w:val="both"/>
        <w:rPr>
          <w:rFonts w:ascii="Arial Narrow" w:hAnsi="Arial Narrow" w:cs="Arial"/>
          <w:color w:val="333333"/>
          <w:sz w:val="18"/>
          <w:szCs w:val="18"/>
        </w:rPr>
      </w:pPr>
      <w:r w:rsidRPr="00A53FCE">
        <w:rPr>
          <w:rFonts w:ascii="Arial Narrow" w:hAnsi="Arial Narrow" w:cs="Arial"/>
          <w:color w:val="333333"/>
          <w:sz w:val="18"/>
          <w:szCs w:val="18"/>
        </w:rPr>
        <w:t>Satz 1 ist nicht anzuwenden, wenn das Unternehmen seinen Verpflichtungen dadurch nachgekommen ist, dass es die Zahlung vorgenommen oder sich zur Zahlung der Steuern, Abgaben und Beiträge zur Sozialversicherung einschließlich Zinsen, Säumnis- und Strafzuschlägen verpflichtet hat.</w:t>
      </w:r>
    </w:p>
    <w:p w14:paraId="1680760A" w14:textId="77777777" w:rsidR="004163D6" w:rsidRPr="00A53FCE" w:rsidRDefault="004163D6" w:rsidP="004163D6">
      <w:pPr>
        <w:spacing w:after="240"/>
        <w:ind w:right="142"/>
        <w:jc w:val="both"/>
        <w:rPr>
          <w:rFonts w:ascii="Arial Narrow" w:hAnsi="Arial Narrow" w:cs="Arial"/>
          <w:color w:val="333333"/>
          <w:sz w:val="18"/>
          <w:szCs w:val="18"/>
        </w:rPr>
      </w:pPr>
    </w:p>
    <w:p w14:paraId="593D2304" w14:textId="77777777" w:rsidR="004163D6" w:rsidRPr="009B5D49" w:rsidRDefault="004163D6" w:rsidP="004163D6">
      <w:pPr>
        <w:spacing w:after="240"/>
        <w:jc w:val="both"/>
        <w:rPr>
          <w:rFonts w:ascii="Arial" w:hAnsi="Arial" w:cs="Arial"/>
          <w:b/>
          <w:color w:val="FF0000"/>
          <w:sz w:val="18"/>
          <w:szCs w:val="18"/>
          <w:u w:val="single"/>
        </w:rPr>
      </w:pPr>
      <w:r w:rsidRPr="009B5D49">
        <w:rPr>
          <w:rFonts w:ascii="Arial" w:hAnsi="Arial" w:cs="Arial"/>
          <w:b/>
          <w:color w:val="FF0000"/>
          <w:sz w:val="18"/>
          <w:szCs w:val="18"/>
          <w:u w:val="single"/>
        </w:rPr>
        <w:t>Die auf Seite 2 erwähnte „Selbstreinigung“ bezieht sich auf die nachstehenden Möglichkeiten.</w:t>
      </w:r>
    </w:p>
    <w:p w14:paraId="197531F0" w14:textId="77777777" w:rsidR="004163D6" w:rsidRPr="00A53FCE" w:rsidRDefault="004163D6" w:rsidP="004163D6">
      <w:pPr>
        <w:spacing w:after="60"/>
        <w:ind w:right="142"/>
        <w:jc w:val="both"/>
        <w:rPr>
          <w:rFonts w:ascii="Arial Narrow" w:hAnsi="Arial Narrow" w:cs="Arial"/>
          <w:b/>
          <w:color w:val="333333"/>
          <w:sz w:val="18"/>
          <w:szCs w:val="18"/>
        </w:rPr>
      </w:pPr>
      <w:r w:rsidRPr="00A53FCE">
        <w:rPr>
          <w:rFonts w:ascii="Arial Narrow" w:hAnsi="Arial Narrow" w:cs="Arial"/>
          <w:b/>
          <w:color w:val="333333"/>
          <w:sz w:val="18"/>
          <w:szCs w:val="18"/>
        </w:rPr>
        <w:t>§ 125 GWB   Selbstreinigung (Auszug)</w:t>
      </w:r>
    </w:p>
    <w:p w14:paraId="400983BA" w14:textId="77777777" w:rsidR="004163D6" w:rsidRPr="00A53FCE" w:rsidRDefault="004163D6" w:rsidP="004163D6">
      <w:pPr>
        <w:spacing w:after="60"/>
        <w:ind w:right="142"/>
        <w:jc w:val="both"/>
        <w:rPr>
          <w:rFonts w:ascii="Arial Narrow" w:hAnsi="Arial Narrow" w:cs="Arial"/>
          <w:color w:val="333333"/>
          <w:sz w:val="18"/>
          <w:szCs w:val="18"/>
        </w:rPr>
      </w:pPr>
      <w:r w:rsidRPr="00A53FCE">
        <w:rPr>
          <w:rFonts w:ascii="Arial Narrow" w:hAnsi="Arial Narrow" w:cs="Arial"/>
          <w:b/>
          <w:color w:val="333333"/>
          <w:sz w:val="18"/>
          <w:szCs w:val="18"/>
        </w:rPr>
        <w:t>(1)</w:t>
      </w:r>
      <w:r w:rsidRPr="00A53FCE">
        <w:rPr>
          <w:rFonts w:ascii="Arial Narrow" w:hAnsi="Arial Narrow" w:cs="Arial"/>
          <w:color w:val="333333"/>
          <w:sz w:val="18"/>
          <w:szCs w:val="18"/>
        </w:rPr>
        <w:t xml:space="preserve"> Öffentliche Auftraggeber schließen ein Unternehmen, bei dem ein Ausschlussgrund nach § 123 oder § 124 vorliegt, nicht von der Teilnahme an dem Vergabeverfahren aus, wenn das Unternehmen nachgewiesen hat, dass es</w:t>
      </w:r>
    </w:p>
    <w:p w14:paraId="480F519C" w14:textId="77777777" w:rsidR="004163D6" w:rsidRPr="00A53FCE" w:rsidRDefault="004163D6" w:rsidP="004163D6">
      <w:pPr>
        <w:pStyle w:val="Listenabsatz"/>
        <w:numPr>
          <w:ilvl w:val="0"/>
          <w:numId w:val="19"/>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für jeden durch eine Straftat oder ein Fehlverhalten verursachten Schaden einen Ausgleich gezahlt oder sich zur Zahlung eines Ausgleichs verpflichtet hat,</w:t>
      </w:r>
    </w:p>
    <w:p w14:paraId="0EBA9BC0" w14:textId="77777777" w:rsidR="004163D6" w:rsidRPr="00A53FCE" w:rsidRDefault="004163D6" w:rsidP="004163D6">
      <w:pPr>
        <w:pStyle w:val="Listenabsatz"/>
        <w:numPr>
          <w:ilvl w:val="0"/>
          <w:numId w:val="19"/>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die Tatsachen und Umstände, die mit der Straftat oder dem Fehlverhalten und dem dadurch verursachten Schaden in Zusammenhang stehen, durch eine aktive Zusammenarbeit mit den Ermittlungsbehörden und dem öffentlichen Auftraggeber umfassend geklärt hat, und</w:t>
      </w:r>
    </w:p>
    <w:p w14:paraId="27F5D291" w14:textId="77777777" w:rsidR="004163D6" w:rsidRPr="00A53FCE" w:rsidRDefault="004163D6" w:rsidP="004163D6">
      <w:pPr>
        <w:pStyle w:val="Listenabsatz"/>
        <w:numPr>
          <w:ilvl w:val="0"/>
          <w:numId w:val="19"/>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konkrete technische, organisatorische und personelle Maßnahmen ergriffen hat, die geeignet sind, weitere Straftaten oder weiteres Fehlverhalten zu vermeiden.</w:t>
      </w:r>
    </w:p>
    <w:p w14:paraId="1C9BD8E6" w14:textId="77777777" w:rsidR="004163D6" w:rsidRPr="00A53FCE" w:rsidRDefault="004163D6" w:rsidP="004163D6">
      <w:pPr>
        <w:spacing w:after="60"/>
        <w:ind w:right="142"/>
        <w:jc w:val="both"/>
        <w:rPr>
          <w:rFonts w:ascii="Arial Narrow" w:hAnsi="Arial Narrow" w:cs="Arial"/>
          <w:color w:val="333333"/>
          <w:sz w:val="18"/>
          <w:szCs w:val="18"/>
        </w:rPr>
      </w:pPr>
      <w:r w:rsidRPr="00A53FCE">
        <w:rPr>
          <w:rFonts w:ascii="Arial Narrow" w:hAnsi="Arial Narrow" w:cs="Arial"/>
          <w:color w:val="333333"/>
          <w:sz w:val="18"/>
          <w:szCs w:val="18"/>
        </w:rPr>
        <w:t>§ 123 Absatz 4 Satz 2 bleibt unberührt.</w:t>
      </w:r>
    </w:p>
    <w:p w14:paraId="21DCA954" w14:textId="77777777" w:rsidR="004163D6" w:rsidRPr="00A53FCE" w:rsidRDefault="004163D6" w:rsidP="004163D6">
      <w:pPr>
        <w:spacing w:after="60"/>
        <w:ind w:right="142"/>
        <w:jc w:val="both"/>
        <w:rPr>
          <w:rFonts w:ascii="Arial Narrow" w:hAnsi="Arial Narrow" w:cs="Arial"/>
          <w:color w:val="333333"/>
          <w:sz w:val="18"/>
          <w:szCs w:val="18"/>
        </w:rPr>
      </w:pPr>
    </w:p>
    <w:sectPr w:rsidR="004163D6" w:rsidRPr="00A53FCE" w:rsidSect="0043402F">
      <w:headerReference w:type="default" r:id="rId7"/>
      <w:footerReference w:type="default" r:id="rId8"/>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C8101" w14:textId="77777777" w:rsidR="002D77B9" w:rsidRDefault="002D77B9" w:rsidP="005575FF">
      <w:r>
        <w:separator/>
      </w:r>
    </w:p>
  </w:endnote>
  <w:endnote w:type="continuationSeparator" w:id="0">
    <w:p w14:paraId="079F737A" w14:textId="77777777" w:rsidR="002D77B9" w:rsidRDefault="002D77B9"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12725" w14:textId="77777777"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4478C8">
      <w:rPr>
        <w:rStyle w:val="Seitenzahl"/>
        <w:rFonts w:ascii="Arial" w:hAnsi="Arial" w:cs="Arial"/>
        <w:i/>
        <w:noProof/>
        <w:sz w:val="12"/>
        <w:szCs w:val="12"/>
      </w:rPr>
      <w:t>VgV_III_4-10_D7_Erklärung_zwingende-Ausschlussgründe_e_230717.docx</w:t>
    </w:r>
    <w:r w:rsidRPr="00126228">
      <w:rPr>
        <w:rStyle w:val="Seitenzahl"/>
        <w:rFonts w:ascii="Arial" w:hAnsi="Arial" w:cs="Arial"/>
        <w:i/>
        <w:sz w:val="12"/>
        <w:szCs w:val="12"/>
      </w:rPr>
      <w:fldChar w:fldCharType="end"/>
    </w:r>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55643B">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55643B">
      <w:rPr>
        <w:rStyle w:val="Seitenzahl"/>
        <w:rFonts w:ascii="Arial" w:hAnsi="Arial" w:cs="Arial"/>
        <w:noProof/>
        <w:sz w:val="18"/>
        <w:szCs w:val="18"/>
      </w:rPr>
      <w:t>3</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034F8" w14:textId="77777777" w:rsidR="002D77B9" w:rsidRDefault="002D77B9" w:rsidP="005575FF">
      <w:r>
        <w:separator/>
      </w:r>
    </w:p>
  </w:footnote>
  <w:footnote w:type="continuationSeparator" w:id="0">
    <w:p w14:paraId="5CD44B39" w14:textId="77777777" w:rsidR="002D77B9" w:rsidRDefault="002D77B9"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C0098A" w14:paraId="2E156B91" w14:textId="77777777" w:rsidTr="003B6374">
      <w:trPr>
        <w:cantSplit/>
        <w:trHeight w:hRule="exact" w:val="567"/>
      </w:trPr>
      <w:tc>
        <w:tcPr>
          <w:tcW w:w="9494" w:type="dxa"/>
          <w:shd w:val="clear" w:color="auto" w:fill="auto"/>
        </w:tcPr>
        <w:p w14:paraId="3BDD265C" w14:textId="77777777" w:rsidR="00C0098A" w:rsidRDefault="00C0098A" w:rsidP="003B6374">
          <w:pPr>
            <w:pStyle w:val="Kopfzeile"/>
            <w:spacing w:before="120" w:after="120"/>
            <w:jc w:val="center"/>
          </w:pPr>
          <w:r>
            <w:rPr>
              <w:noProof/>
            </w:rPr>
            <w:drawing>
              <wp:inline distT="0" distB="0" distL="0" distR="0" wp14:anchorId="10DE6D3C" wp14:editId="40114A20">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06CC72D8" w14:textId="77777777" w:rsidR="00C0098A" w:rsidRPr="004667E1" w:rsidRDefault="00C0098A" w:rsidP="00C0098A">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C4C"/>
    <w:multiLevelType w:val="hybridMultilevel"/>
    <w:tmpl w:val="0532C7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A001D6"/>
    <w:multiLevelType w:val="hybridMultilevel"/>
    <w:tmpl w:val="4B48754C"/>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274289C"/>
    <w:multiLevelType w:val="hybridMultilevel"/>
    <w:tmpl w:val="5DE46F38"/>
    <w:lvl w:ilvl="0" w:tplc="CD2240FA">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B6F091A"/>
    <w:multiLevelType w:val="hybridMultilevel"/>
    <w:tmpl w:val="ADAC3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651105F"/>
    <w:multiLevelType w:val="hybridMultilevel"/>
    <w:tmpl w:val="095C5938"/>
    <w:lvl w:ilvl="0" w:tplc="29E6D3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9" w15:restartNumberingAfterBreak="0">
    <w:nsid w:val="5E966BB3"/>
    <w:multiLevelType w:val="hybridMultilevel"/>
    <w:tmpl w:val="E0B88EFE"/>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11"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15:restartNumberingAfterBreak="0">
    <w:nsid w:val="75B86E4F"/>
    <w:multiLevelType w:val="multilevel"/>
    <w:tmpl w:val="984403C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A52A20"/>
    <w:multiLevelType w:val="hybridMultilevel"/>
    <w:tmpl w:val="984403C0"/>
    <w:lvl w:ilvl="0" w:tplc="D02A6E3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12819008">
    <w:abstractNumId w:val="10"/>
  </w:num>
  <w:num w:numId="2" w16cid:durableId="730495806">
    <w:abstractNumId w:val="10"/>
  </w:num>
  <w:num w:numId="3" w16cid:durableId="355271511">
    <w:abstractNumId w:val="2"/>
  </w:num>
  <w:num w:numId="4" w16cid:durableId="997537207">
    <w:abstractNumId w:val="7"/>
  </w:num>
  <w:num w:numId="5" w16cid:durableId="99091260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6931173">
    <w:abstractNumId w:val="10"/>
  </w:num>
  <w:num w:numId="7" w16cid:durableId="833379594">
    <w:abstractNumId w:val="11"/>
  </w:num>
  <w:num w:numId="8" w16cid:durableId="1390567046">
    <w:abstractNumId w:val="6"/>
  </w:num>
  <w:num w:numId="9" w16cid:durableId="1261256491">
    <w:abstractNumId w:val="10"/>
  </w:num>
  <w:num w:numId="10" w16cid:durableId="1119690386">
    <w:abstractNumId w:val="8"/>
  </w:num>
  <w:num w:numId="11" w16cid:durableId="1853105397">
    <w:abstractNumId w:val="4"/>
  </w:num>
  <w:num w:numId="12" w16cid:durableId="1624078030">
    <w:abstractNumId w:val="0"/>
  </w:num>
  <w:num w:numId="13" w16cid:durableId="1556619992">
    <w:abstractNumId w:val="1"/>
  </w:num>
  <w:num w:numId="14" w16cid:durableId="713769454">
    <w:abstractNumId w:val="9"/>
  </w:num>
  <w:num w:numId="15" w16cid:durableId="1078670875">
    <w:abstractNumId w:val="5"/>
  </w:num>
  <w:num w:numId="16" w16cid:durableId="1259874455">
    <w:abstractNumId w:val="1"/>
    <w:lvlOverride w:ilvl="0">
      <w:lvl w:ilvl="0" w:tplc="00704058">
        <w:start w:val="1"/>
        <w:numFmt w:val="decimal"/>
        <w:lvlText w:val="%1."/>
        <w:lvlJc w:val="left"/>
        <w:pPr>
          <w:ind w:left="720" w:hanging="360"/>
        </w:pPr>
        <w:rPr>
          <w:rFonts w:hint="default"/>
          <w:b/>
          <w:i w:val="0"/>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17" w16cid:durableId="144512088">
    <w:abstractNumId w:val="13"/>
  </w:num>
  <w:num w:numId="18" w16cid:durableId="1896969121">
    <w:abstractNumId w:val="12"/>
  </w:num>
  <w:num w:numId="19" w16cid:durableId="659309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98"/>
    <w:rsid w:val="000013BE"/>
    <w:rsid w:val="00004D30"/>
    <w:rsid w:val="0000700A"/>
    <w:rsid w:val="000158B6"/>
    <w:rsid w:val="0003740E"/>
    <w:rsid w:val="0005054D"/>
    <w:rsid w:val="000523F4"/>
    <w:rsid w:val="000550D7"/>
    <w:rsid w:val="000671B2"/>
    <w:rsid w:val="0007022D"/>
    <w:rsid w:val="000863BD"/>
    <w:rsid w:val="00094E2E"/>
    <w:rsid w:val="000A2758"/>
    <w:rsid w:val="000B1680"/>
    <w:rsid w:val="000B4CBA"/>
    <w:rsid w:val="000C22EF"/>
    <w:rsid w:val="000C5CAB"/>
    <w:rsid w:val="000D0645"/>
    <w:rsid w:val="000F2039"/>
    <w:rsid w:val="000F2FF5"/>
    <w:rsid w:val="000F483D"/>
    <w:rsid w:val="00115252"/>
    <w:rsid w:val="0011525E"/>
    <w:rsid w:val="00123626"/>
    <w:rsid w:val="00126228"/>
    <w:rsid w:val="0013715B"/>
    <w:rsid w:val="0014338E"/>
    <w:rsid w:val="00155EE3"/>
    <w:rsid w:val="00157969"/>
    <w:rsid w:val="001826F5"/>
    <w:rsid w:val="001C3552"/>
    <w:rsid w:val="001C63CA"/>
    <w:rsid w:val="001E58B8"/>
    <w:rsid w:val="0020225D"/>
    <w:rsid w:val="00222555"/>
    <w:rsid w:val="00227B95"/>
    <w:rsid w:val="0023536B"/>
    <w:rsid w:val="00254935"/>
    <w:rsid w:val="00254C0B"/>
    <w:rsid w:val="00271A6A"/>
    <w:rsid w:val="00275095"/>
    <w:rsid w:val="002831C6"/>
    <w:rsid w:val="00295C39"/>
    <w:rsid w:val="002C6478"/>
    <w:rsid w:val="002D16DE"/>
    <w:rsid w:val="002D711E"/>
    <w:rsid w:val="002D77B9"/>
    <w:rsid w:val="002E6A2F"/>
    <w:rsid w:val="002F1830"/>
    <w:rsid w:val="002F3E99"/>
    <w:rsid w:val="003021BF"/>
    <w:rsid w:val="003054DA"/>
    <w:rsid w:val="00327F26"/>
    <w:rsid w:val="00347109"/>
    <w:rsid w:val="00356190"/>
    <w:rsid w:val="0035767B"/>
    <w:rsid w:val="00362109"/>
    <w:rsid w:val="0037790A"/>
    <w:rsid w:val="00377D73"/>
    <w:rsid w:val="003A5761"/>
    <w:rsid w:val="003B004F"/>
    <w:rsid w:val="003B2F47"/>
    <w:rsid w:val="003C076C"/>
    <w:rsid w:val="003C4CD1"/>
    <w:rsid w:val="003F7BB2"/>
    <w:rsid w:val="00407F80"/>
    <w:rsid w:val="004163D6"/>
    <w:rsid w:val="00416EA2"/>
    <w:rsid w:val="00422884"/>
    <w:rsid w:val="0043402F"/>
    <w:rsid w:val="004478C8"/>
    <w:rsid w:val="00452A41"/>
    <w:rsid w:val="00493907"/>
    <w:rsid w:val="004B297C"/>
    <w:rsid w:val="004C2527"/>
    <w:rsid w:val="004E0C1C"/>
    <w:rsid w:val="004F0E90"/>
    <w:rsid w:val="004F1739"/>
    <w:rsid w:val="005164C5"/>
    <w:rsid w:val="0053368E"/>
    <w:rsid w:val="00536CDF"/>
    <w:rsid w:val="0055643B"/>
    <w:rsid w:val="005575FF"/>
    <w:rsid w:val="005647CB"/>
    <w:rsid w:val="00565A2A"/>
    <w:rsid w:val="005701F2"/>
    <w:rsid w:val="00576C88"/>
    <w:rsid w:val="005916D4"/>
    <w:rsid w:val="005A60CC"/>
    <w:rsid w:val="005B5307"/>
    <w:rsid w:val="005C19B6"/>
    <w:rsid w:val="005C5092"/>
    <w:rsid w:val="005D2012"/>
    <w:rsid w:val="005D32C6"/>
    <w:rsid w:val="005D5157"/>
    <w:rsid w:val="005E2EFF"/>
    <w:rsid w:val="005E5309"/>
    <w:rsid w:val="005F0700"/>
    <w:rsid w:val="00600FA7"/>
    <w:rsid w:val="00605C4B"/>
    <w:rsid w:val="006163A8"/>
    <w:rsid w:val="00633EFF"/>
    <w:rsid w:val="00635540"/>
    <w:rsid w:val="00665094"/>
    <w:rsid w:val="006664E5"/>
    <w:rsid w:val="00666CFB"/>
    <w:rsid w:val="00687050"/>
    <w:rsid w:val="006941D5"/>
    <w:rsid w:val="006A2EE6"/>
    <w:rsid w:val="006D5AF1"/>
    <w:rsid w:val="006E3C68"/>
    <w:rsid w:val="006E51CF"/>
    <w:rsid w:val="006E5322"/>
    <w:rsid w:val="006F598A"/>
    <w:rsid w:val="00703E89"/>
    <w:rsid w:val="0070652D"/>
    <w:rsid w:val="007131EA"/>
    <w:rsid w:val="00720A88"/>
    <w:rsid w:val="007256EE"/>
    <w:rsid w:val="00734155"/>
    <w:rsid w:val="00734BAB"/>
    <w:rsid w:val="00737F2E"/>
    <w:rsid w:val="00752A83"/>
    <w:rsid w:val="00761142"/>
    <w:rsid w:val="007667CE"/>
    <w:rsid w:val="00767F58"/>
    <w:rsid w:val="00770448"/>
    <w:rsid w:val="0077050E"/>
    <w:rsid w:val="00773C84"/>
    <w:rsid w:val="00785221"/>
    <w:rsid w:val="00791726"/>
    <w:rsid w:val="007940D0"/>
    <w:rsid w:val="007A5D1C"/>
    <w:rsid w:val="007B740B"/>
    <w:rsid w:val="007B7B1B"/>
    <w:rsid w:val="007C1E26"/>
    <w:rsid w:val="007C6B95"/>
    <w:rsid w:val="007D05A9"/>
    <w:rsid w:val="00800850"/>
    <w:rsid w:val="008220BD"/>
    <w:rsid w:val="00831C4E"/>
    <w:rsid w:val="00833482"/>
    <w:rsid w:val="008455B7"/>
    <w:rsid w:val="00850F94"/>
    <w:rsid w:val="00853B11"/>
    <w:rsid w:val="008552BA"/>
    <w:rsid w:val="00872720"/>
    <w:rsid w:val="00874736"/>
    <w:rsid w:val="0088127A"/>
    <w:rsid w:val="00881529"/>
    <w:rsid w:val="00891A59"/>
    <w:rsid w:val="008B1D33"/>
    <w:rsid w:val="008B3D97"/>
    <w:rsid w:val="008B5828"/>
    <w:rsid w:val="008B5BE7"/>
    <w:rsid w:val="008B5FD5"/>
    <w:rsid w:val="008B625C"/>
    <w:rsid w:val="008C785A"/>
    <w:rsid w:val="008D7E2C"/>
    <w:rsid w:val="008F0CA9"/>
    <w:rsid w:val="00903C4B"/>
    <w:rsid w:val="00906AA6"/>
    <w:rsid w:val="00911423"/>
    <w:rsid w:val="00914CAC"/>
    <w:rsid w:val="0091559B"/>
    <w:rsid w:val="00922794"/>
    <w:rsid w:val="00923AED"/>
    <w:rsid w:val="00952044"/>
    <w:rsid w:val="00953ACC"/>
    <w:rsid w:val="009621F3"/>
    <w:rsid w:val="009710AA"/>
    <w:rsid w:val="00975881"/>
    <w:rsid w:val="009A21E1"/>
    <w:rsid w:val="009A573F"/>
    <w:rsid w:val="009B3CFD"/>
    <w:rsid w:val="009B5FC3"/>
    <w:rsid w:val="009B6465"/>
    <w:rsid w:val="009C28DC"/>
    <w:rsid w:val="009C2EB2"/>
    <w:rsid w:val="009C3FDF"/>
    <w:rsid w:val="009C51FC"/>
    <w:rsid w:val="009C5D98"/>
    <w:rsid w:val="009D3B18"/>
    <w:rsid w:val="009E443D"/>
    <w:rsid w:val="00A177FA"/>
    <w:rsid w:val="00A36317"/>
    <w:rsid w:val="00A37A04"/>
    <w:rsid w:val="00A65758"/>
    <w:rsid w:val="00A74969"/>
    <w:rsid w:val="00A82B4C"/>
    <w:rsid w:val="00AA48D2"/>
    <w:rsid w:val="00AA564F"/>
    <w:rsid w:val="00AC2890"/>
    <w:rsid w:val="00AC2E5F"/>
    <w:rsid w:val="00AD2243"/>
    <w:rsid w:val="00AE6341"/>
    <w:rsid w:val="00AF15E7"/>
    <w:rsid w:val="00B01AFF"/>
    <w:rsid w:val="00B21027"/>
    <w:rsid w:val="00B3179C"/>
    <w:rsid w:val="00B31FC9"/>
    <w:rsid w:val="00B32388"/>
    <w:rsid w:val="00B43BDB"/>
    <w:rsid w:val="00B629ED"/>
    <w:rsid w:val="00B66111"/>
    <w:rsid w:val="00B86B70"/>
    <w:rsid w:val="00B95B23"/>
    <w:rsid w:val="00B9791E"/>
    <w:rsid w:val="00BA108F"/>
    <w:rsid w:val="00BA24EE"/>
    <w:rsid w:val="00BC0EF8"/>
    <w:rsid w:val="00BC292C"/>
    <w:rsid w:val="00BC55B9"/>
    <w:rsid w:val="00BD3A43"/>
    <w:rsid w:val="00BE61AC"/>
    <w:rsid w:val="00BF102D"/>
    <w:rsid w:val="00C0098A"/>
    <w:rsid w:val="00C15224"/>
    <w:rsid w:val="00C25F33"/>
    <w:rsid w:val="00C3620A"/>
    <w:rsid w:val="00C43B46"/>
    <w:rsid w:val="00C510B0"/>
    <w:rsid w:val="00C523A6"/>
    <w:rsid w:val="00C60279"/>
    <w:rsid w:val="00C6228C"/>
    <w:rsid w:val="00C642D4"/>
    <w:rsid w:val="00C66C06"/>
    <w:rsid w:val="00C87B7D"/>
    <w:rsid w:val="00C92138"/>
    <w:rsid w:val="00CA2687"/>
    <w:rsid w:val="00CB5CFC"/>
    <w:rsid w:val="00CB6EC8"/>
    <w:rsid w:val="00CC088E"/>
    <w:rsid w:val="00CC3EF4"/>
    <w:rsid w:val="00CC4E5B"/>
    <w:rsid w:val="00CE7474"/>
    <w:rsid w:val="00D17742"/>
    <w:rsid w:val="00D17D20"/>
    <w:rsid w:val="00D201FD"/>
    <w:rsid w:val="00D306C7"/>
    <w:rsid w:val="00D40F93"/>
    <w:rsid w:val="00D450DB"/>
    <w:rsid w:val="00D63358"/>
    <w:rsid w:val="00D73C8A"/>
    <w:rsid w:val="00D75524"/>
    <w:rsid w:val="00D87708"/>
    <w:rsid w:val="00DA1A18"/>
    <w:rsid w:val="00DB1CFF"/>
    <w:rsid w:val="00DB2188"/>
    <w:rsid w:val="00DC3C71"/>
    <w:rsid w:val="00DC5498"/>
    <w:rsid w:val="00DD3073"/>
    <w:rsid w:val="00DD5982"/>
    <w:rsid w:val="00DE00D5"/>
    <w:rsid w:val="00DE59E2"/>
    <w:rsid w:val="00E03845"/>
    <w:rsid w:val="00E11849"/>
    <w:rsid w:val="00E21207"/>
    <w:rsid w:val="00E248B6"/>
    <w:rsid w:val="00E319EF"/>
    <w:rsid w:val="00E45842"/>
    <w:rsid w:val="00E509F7"/>
    <w:rsid w:val="00E52424"/>
    <w:rsid w:val="00E5605E"/>
    <w:rsid w:val="00E77655"/>
    <w:rsid w:val="00E82077"/>
    <w:rsid w:val="00E84797"/>
    <w:rsid w:val="00E92F1C"/>
    <w:rsid w:val="00EA34AB"/>
    <w:rsid w:val="00EA3DB3"/>
    <w:rsid w:val="00EA4EB9"/>
    <w:rsid w:val="00EA5E22"/>
    <w:rsid w:val="00EA752B"/>
    <w:rsid w:val="00EB4795"/>
    <w:rsid w:val="00EC22AD"/>
    <w:rsid w:val="00ED691A"/>
    <w:rsid w:val="00ED7154"/>
    <w:rsid w:val="00EE2710"/>
    <w:rsid w:val="00EE5849"/>
    <w:rsid w:val="00EF5421"/>
    <w:rsid w:val="00F008E2"/>
    <w:rsid w:val="00F115C2"/>
    <w:rsid w:val="00F2520C"/>
    <w:rsid w:val="00F30FE6"/>
    <w:rsid w:val="00F33595"/>
    <w:rsid w:val="00F50219"/>
    <w:rsid w:val="00F56651"/>
    <w:rsid w:val="00F611F9"/>
    <w:rsid w:val="00F61F11"/>
    <w:rsid w:val="00F6504D"/>
    <w:rsid w:val="00F71AAD"/>
    <w:rsid w:val="00F734B0"/>
    <w:rsid w:val="00F80141"/>
    <w:rsid w:val="00F94660"/>
    <w:rsid w:val="00FA2CE5"/>
    <w:rsid w:val="00FD14E3"/>
    <w:rsid w:val="00FD228B"/>
    <w:rsid w:val="00FD3D21"/>
    <w:rsid w:val="00FD4F8E"/>
    <w:rsid w:val="00FE2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A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C0098A"/>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1203</Words>
  <Characters>8067</Characters>
  <Application>Microsoft Office Word</Application>
  <DocSecurity>2</DocSecurity>
  <Lines>67</Lines>
  <Paragraphs>18</Paragraphs>
  <ScaleCrop>false</ScaleCrop>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2025-12-15T13:56:00Z</dcterms:created>
  <dcterms:modified xsi:type="dcterms:W3CDTF">2025-12-15T13:56:00Z</dcterms:modified>
</cp:coreProperties>
</file>