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843D" w14:textId="6C54881C" w:rsidR="004A036B" w:rsidRDefault="004A036B" w:rsidP="00FA5AB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Los 1 </w:t>
      </w:r>
      <w:r w:rsidR="006D4D15">
        <w:rPr>
          <w:rFonts w:ascii="Microsoft Sans Serif" w:hAnsi="Microsoft Sans Serif" w:cs="Microsoft Sans Serif"/>
          <w:b/>
          <w:u w:val="single"/>
        </w:rPr>
        <w:t xml:space="preserve">– Leichte Sprache </w:t>
      </w:r>
    </w:p>
    <w:p w14:paraId="56217314" w14:textId="0FD58B28" w:rsidR="004A036B" w:rsidRDefault="006D4D15" w:rsidP="00FA5AB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Bestätigung der </w:t>
      </w:r>
      <w:r w:rsidR="004A036B">
        <w:rPr>
          <w:rFonts w:ascii="Microsoft Sans Serif" w:hAnsi="Microsoft Sans Serif" w:cs="Microsoft Sans Serif"/>
          <w:b/>
          <w:u w:val="single"/>
        </w:rPr>
        <w:t xml:space="preserve">Mindestanforderungen </w:t>
      </w:r>
    </w:p>
    <w:p w14:paraId="10F146BB" w14:textId="4E2EE532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 xml:space="preserve">1. </w:t>
      </w:r>
      <w:r w:rsidR="004A036B">
        <w:rPr>
          <w:rFonts w:ascii="Microsoft Sans Serif" w:hAnsi="Microsoft Sans Serif" w:cs="Microsoft Sans Serif"/>
          <w:sz w:val="20"/>
          <w:szCs w:val="20"/>
        </w:rPr>
        <w:t xml:space="preserve">Erfahrung </w:t>
      </w:r>
    </w:p>
    <w:tbl>
      <w:tblPr>
        <w:tblStyle w:val="Tabellenraster"/>
        <w:tblW w:w="9099" w:type="dxa"/>
        <w:tblLook w:val="04A0" w:firstRow="1" w:lastRow="0" w:firstColumn="1" w:lastColumn="0" w:noHBand="0" w:noVBand="1"/>
      </w:tblPr>
      <w:tblGrid>
        <w:gridCol w:w="9099"/>
      </w:tblGrid>
      <w:tr w:rsidR="00FA5AB5" w:rsidRPr="00115E2D" w14:paraId="2B90036C" w14:textId="77777777" w:rsidTr="00E65C97">
        <w:trPr>
          <w:trHeight w:val="1239"/>
        </w:trPr>
        <w:tc>
          <w:tcPr>
            <w:tcW w:w="9099" w:type="dxa"/>
          </w:tcPr>
          <w:p w14:paraId="5BAEB360" w14:textId="0C1FFE67" w:rsidR="004A036B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Hiermit bestätige ich/wir, dass ich/wir mindestens 3 Jahre Erfahrung in der Übersetzung von Deutsch in Leichte Sprache habe/n.</w:t>
            </w:r>
          </w:p>
          <w:p w14:paraId="13332145" w14:textId="5FD3CEBB" w:rsidR="004A036B" w:rsidRPr="00115E2D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28BB3FFA" w14:textId="77777777" w:rsidR="00E65C97" w:rsidRPr="00E65C97" w:rsidRDefault="00E65C97" w:rsidP="00FA5AB5">
      <w:pPr>
        <w:rPr>
          <w:rFonts w:ascii="Microsoft Sans Serif" w:hAnsi="Microsoft Sans Serif" w:cs="Microsoft Sans Serif"/>
          <w:sz w:val="10"/>
          <w:szCs w:val="10"/>
        </w:rPr>
      </w:pPr>
    </w:p>
    <w:p w14:paraId="06105807" w14:textId="0E53323E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 xml:space="preserve">2. </w:t>
      </w:r>
      <w:r w:rsidR="004A036B">
        <w:rPr>
          <w:rFonts w:ascii="Microsoft Sans Serif" w:hAnsi="Microsoft Sans Serif" w:cs="Microsoft Sans Serif"/>
          <w:sz w:val="20"/>
          <w:szCs w:val="20"/>
        </w:rPr>
        <w:t xml:space="preserve">Prüfteam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76451EE1" w14:textId="77777777" w:rsidTr="00E65C97">
        <w:trPr>
          <w:trHeight w:val="1188"/>
        </w:trPr>
        <w:tc>
          <w:tcPr>
            <w:tcW w:w="9212" w:type="dxa"/>
          </w:tcPr>
          <w:p w14:paraId="3C0DBE2A" w14:textId="520A329B" w:rsidR="00FA5AB5" w:rsidRPr="00115E2D" w:rsidRDefault="004A036B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Hiermit bestätigen ich/wir, dass das Prüfteam aus </w:t>
            </w:r>
            <w:r w:rsidR="00FA0EA9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mindestens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2 Personen </w:t>
            </w:r>
            <w:r w:rsidR="00293DC7" w:rsidRPr="00A146C8">
              <w:rPr>
                <w:rFonts w:ascii="Arial" w:hAnsi="Arial" w:cs="Arial"/>
                <w:sz w:val="20"/>
                <w:szCs w:val="20"/>
              </w:rPr>
              <w:t xml:space="preserve">mit Lernschwierigkeiten </w:t>
            </w:r>
            <w:r w:rsidR="00293DC7">
              <w:rPr>
                <w:rFonts w:ascii="Arial" w:hAnsi="Arial" w:cs="Arial"/>
                <w:sz w:val="20"/>
                <w:szCs w:val="20"/>
              </w:rPr>
              <w:t>bzw. intellektuellen Beeinträchtigungen besteht.</w:t>
            </w:r>
          </w:p>
        </w:tc>
      </w:tr>
    </w:tbl>
    <w:p w14:paraId="01410BAD" w14:textId="77777777" w:rsidR="009C24BE" w:rsidRDefault="009C24BE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30C66C67" w14:textId="4AE65469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 xml:space="preserve">3. </w:t>
      </w:r>
      <w:r w:rsidR="004A036B">
        <w:rPr>
          <w:rFonts w:ascii="Microsoft Sans Serif" w:hAnsi="Microsoft Sans Serif" w:cs="Microsoft Sans Serif"/>
          <w:sz w:val="20"/>
          <w:szCs w:val="20"/>
        </w:rPr>
        <w:t>Mindestlohn für Prüfteam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479"/>
        <w:gridCol w:w="1588"/>
      </w:tblGrid>
      <w:tr w:rsidR="00FA5AB5" w:rsidRPr="00115E2D" w14:paraId="00A0D5DB" w14:textId="77777777" w:rsidTr="009C24BE">
        <w:trPr>
          <w:trHeight w:val="610"/>
        </w:trPr>
        <w:tc>
          <w:tcPr>
            <w:tcW w:w="9062" w:type="dxa"/>
            <w:gridSpan w:val="2"/>
          </w:tcPr>
          <w:p w14:paraId="185E2058" w14:textId="64045854" w:rsidR="00293DC7" w:rsidRDefault="004A036B" w:rsidP="00293DC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Hiermit bestätige</w:t>
            </w:r>
            <w:r w:rsidR="00C22753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 ich/wir, </w:t>
            </w:r>
            <w:r w:rsidR="00293DC7">
              <w:rPr>
                <w:rFonts w:ascii="Microsoft Sans Serif" w:hAnsi="Microsoft Sans Serif" w:cs="Microsoft Sans Serif"/>
                <w:sz w:val="20"/>
                <w:szCs w:val="20"/>
              </w:rPr>
              <w:t>dass das alle Personen des Prüfteams</w:t>
            </w:r>
            <w:r w:rsidR="00293DC7" w:rsidRPr="00293DC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direkt oder indirekt – einen Gegenwert erhalten, der mindestens dem gesetzlichen Mindestlohn entspricht</w:t>
            </w:r>
            <w:r w:rsidR="00293DC7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r w:rsidR="00293DC7" w:rsidRPr="00293DC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7D9AAFA5" w14:textId="13555876" w:rsidR="00293DC7" w:rsidRPr="00293DC7" w:rsidRDefault="00293DC7" w:rsidP="00293DC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Bitte </w:t>
            </w:r>
            <w:r w:rsidRPr="00293DC7">
              <w:rPr>
                <w:rFonts w:ascii="Microsoft Sans Serif" w:hAnsi="Microsoft Sans Serif" w:cs="Microsoft Sans Serif"/>
                <w:sz w:val="20"/>
                <w:szCs w:val="20"/>
              </w:rPr>
              <w:t>erläutern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Sie</w:t>
            </w:r>
            <w:r w:rsidRPr="00293DC7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auf welche Weise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Pr="00293DC7">
              <w:rPr>
                <w:rFonts w:ascii="Microsoft Sans Serif" w:hAnsi="Microsoft Sans Serif" w:cs="Microsoft Sans Serif"/>
                <w:sz w:val="20"/>
                <w:szCs w:val="20"/>
              </w:rPr>
              <w:t>ie das sicherstellen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(ggf. auf einem separaten Blatt)</w:t>
            </w:r>
            <w:r w:rsidRPr="00293DC7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14:paraId="415453D1" w14:textId="32514DE5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2395933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E36272F" w14:textId="77777777" w:rsidR="00FA5AB5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1DEF230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4B1971D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D3EE85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1BA7AB7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C97071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143F74C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D7C0A70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90D53DB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517E47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02BAC3A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9F4E9E3" w14:textId="77777777" w:rsidR="005B3C32" w:rsidRDefault="005B3C32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687CDD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A38D0A5" w14:textId="77777777" w:rsidR="00293DC7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73969E8" w14:textId="4C2F5566" w:rsidR="00293DC7" w:rsidRPr="00115E2D" w:rsidRDefault="00293DC7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9660D1" w:rsidRPr="00115E2D" w14:paraId="05059A94" w14:textId="77777777" w:rsidTr="009C24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8" w:type="dxa"/>
        </w:trPr>
        <w:tc>
          <w:tcPr>
            <w:tcW w:w="7479" w:type="dxa"/>
          </w:tcPr>
          <w:p w14:paraId="05C75CEA" w14:textId="56E0EE3E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4437D3" w14:textId="0C9F7A55" w:rsidR="009660D1" w:rsidRDefault="009C24BE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</w:t>
            </w:r>
            <w:r w:rsidR="009660D1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  <w:proofErr w:type="spellStart"/>
            <w:r w:rsidR="009660D1">
              <w:rPr>
                <w:rFonts w:ascii="Microsoft Sans Serif" w:hAnsi="Microsoft Sans Serif" w:cs="Microsoft Sans Serif"/>
                <w:sz w:val="20"/>
                <w:szCs w:val="20"/>
              </w:rPr>
              <w:t>Ansprechpartner</w:t>
            </w:r>
            <w:r w:rsidR="009709C8">
              <w:rPr>
                <w:rFonts w:ascii="Microsoft Sans Serif" w:hAnsi="Microsoft Sans Serif" w:cs="Microsoft Sans Serif"/>
                <w:sz w:val="20"/>
                <w:szCs w:val="20"/>
              </w:rPr>
              <w:t>_in</w:t>
            </w:r>
            <w:proofErr w:type="spellEnd"/>
          </w:p>
          <w:p w14:paraId="701E8A0B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Name: </w:t>
            </w:r>
          </w:p>
          <w:p w14:paraId="5EA2B384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Telefon:</w:t>
            </w:r>
          </w:p>
          <w:p w14:paraId="22CDC1F8" w14:textId="23ACC413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Telefax</w:t>
            </w:r>
            <w:r w:rsidR="00AB5F8A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4A9719F7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Mail: </w:t>
            </w:r>
          </w:p>
          <w:p w14:paraId="21CBEE87" w14:textId="0AA6921F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Mobil (dienstl.)</w:t>
            </w:r>
            <w:r w:rsidR="00AB5F8A">
              <w:rPr>
                <w:rFonts w:ascii="Microsoft Sans Serif" w:hAnsi="Microsoft Sans Serif" w:cs="Microsoft Sans Serif"/>
                <w:sz w:val="20"/>
                <w:szCs w:val="20"/>
              </w:rPr>
              <w:t>:</w:t>
            </w:r>
          </w:p>
          <w:p w14:paraId="278A63B2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1F756A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F676CD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7A7376A" w14:textId="5B7BD064" w:rsidR="0072131E" w:rsidRPr="00115E2D" w:rsidRDefault="0072131E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3E6A0A7A" w14:textId="3E262B9A" w:rsidR="00293C2D" w:rsidRPr="00293DC7" w:rsidRDefault="00FA5AB5" w:rsidP="00293DC7">
      <w:pPr>
        <w:spacing w:after="0" w:line="360" w:lineRule="auto"/>
        <w:ind w:right="-567"/>
        <w:jc w:val="both"/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Ort, Datum</w:t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="0072131E">
        <w:rPr>
          <w:rFonts w:ascii="Microsoft Sans Serif" w:hAnsi="Microsoft Sans Serif" w:cs="Microsoft Sans Serif"/>
          <w:sz w:val="20"/>
          <w:szCs w:val="20"/>
        </w:rPr>
        <w:t xml:space="preserve">                   </w:t>
      </w:r>
      <w:r w:rsidRPr="00115E2D">
        <w:rPr>
          <w:rFonts w:ascii="Microsoft Sans Serif" w:hAnsi="Microsoft Sans Serif" w:cs="Microsoft Sans Serif"/>
          <w:sz w:val="20"/>
          <w:szCs w:val="20"/>
        </w:rPr>
        <w:t>Firmenstempel, rechtsverbindliche Unterschrift</w:t>
      </w:r>
    </w:p>
    <w:sectPr w:rsidR="00293C2D" w:rsidRPr="00293DC7" w:rsidSect="00690F58">
      <w:headerReference w:type="default" r:id="rId7"/>
      <w:footerReference w:type="default" r:id="rId8"/>
      <w:pgSz w:w="11906" w:h="16838"/>
      <w:pgMar w:top="1417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7907" w14:textId="77777777" w:rsidR="00FA5AB5" w:rsidRDefault="00FA5AB5" w:rsidP="00FA5AB5">
      <w:pPr>
        <w:spacing w:after="0" w:line="240" w:lineRule="auto"/>
      </w:pPr>
      <w:r>
        <w:separator/>
      </w:r>
    </w:p>
  </w:endnote>
  <w:endnote w:type="continuationSeparator" w:id="0">
    <w:p w14:paraId="07D776FC" w14:textId="77777777" w:rsidR="00FA5AB5" w:rsidRDefault="00FA5AB5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9339"/>
      <w:docPartObj>
        <w:docPartGallery w:val="Page Numbers (Bottom of Page)"/>
        <w:docPartUnique/>
      </w:docPartObj>
    </w:sdtPr>
    <w:sdtEndPr/>
    <w:sdtContent>
      <w:p w14:paraId="1CB8709D" w14:textId="77777777" w:rsidR="00360650" w:rsidRDefault="003606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CB">
          <w:rPr>
            <w:noProof/>
          </w:rPr>
          <w:t>2</w:t>
        </w:r>
        <w:r>
          <w:fldChar w:fldCharType="end"/>
        </w:r>
      </w:p>
    </w:sdtContent>
  </w:sdt>
  <w:p w14:paraId="6AC4EA49" w14:textId="77777777" w:rsidR="00360650" w:rsidRDefault="003606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FAB" w14:textId="77777777" w:rsidR="00FA5AB5" w:rsidRDefault="00FA5AB5" w:rsidP="00FA5AB5">
      <w:pPr>
        <w:spacing w:after="0" w:line="240" w:lineRule="auto"/>
      </w:pPr>
      <w:r>
        <w:separator/>
      </w:r>
    </w:p>
  </w:footnote>
  <w:footnote w:type="continuationSeparator" w:id="0">
    <w:p w14:paraId="5C7704A0" w14:textId="77777777" w:rsidR="00FA5AB5" w:rsidRDefault="00FA5AB5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1EDC" w14:textId="2C8CA513" w:rsidR="00690F58" w:rsidRPr="00B84E43" w:rsidRDefault="00690F58" w:rsidP="00690F58">
    <w:pPr>
      <w:pStyle w:val="Kopfzeile"/>
      <w:pBdr>
        <w:bottom w:val="single" w:sz="2" w:space="1" w:color="auto"/>
      </w:pBdr>
      <w:rPr>
        <w:color w:val="7F7F7F"/>
      </w:rPr>
    </w:pPr>
    <w:r>
      <w:rPr>
        <w:rFonts w:ascii="Calibri" w:hAnsi="Calibri" w:cs="Calibri"/>
        <w:color w:val="7F7F7F"/>
      </w:rPr>
      <w:t xml:space="preserve">Anlage 11a – AZ 01/2026 - Los 1 </w:t>
    </w:r>
    <w:r w:rsidRPr="00B84E43">
      <w:rPr>
        <w:rFonts w:ascii="Calibri" w:hAnsi="Calibri" w:cs="Calibri"/>
        <w:color w:val="7F7F7F"/>
      </w:rPr>
      <w:t>DIMR-Rahmenvertr</w:t>
    </w:r>
    <w:r>
      <w:rPr>
        <w:rFonts w:ascii="Calibri" w:hAnsi="Calibri" w:cs="Calibri"/>
        <w:color w:val="7F7F7F"/>
      </w:rPr>
      <w:t>ag</w:t>
    </w:r>
    <w:r w:rsidRPr="00B84E43">
      <w:rPr>
        <w:rFonts w:ascii="Calibri" w:hAnsi="Calibri" w:cs="Calibri"/>
        <w:color w:val="7F7F7F"/>
      </w:rPr>
      <w:t xml:space="preserve"> „Übersetzung in</w:t>
    </w:r>
    <w:r>
      <w:rPr>
        <w:rFonts w:ascii="Calibri" w:hAnsi="Calibri" w:cs="Calibri"/>
        <w:color w:val="7F7F7F"/>
      </w:rPr>
      <w:t xml:space="preserve"> Leichte </w:t>
    </w:r>
    <w:r w:rsidRPr="00B84E43">
      <w:rPr>
        <w:rFonts w:ascii="Calibri" w:hAnsi="Calibri" w:cs="Calibri"/>
        <w:color w:val="7F7F7F"/>
      </w:rPr>
      <w:t>Sprache“</w:t>
    </w:r>
  </w:p>
  <w:p w14:paraId="57DBF20F" w14:textId="238A4E3A" w:rsidR="00293C2D" w:rsidRPr="00B76256" w:rsidRDefault="00293C2D" w:rsidP="00FA5AB5">
    <w:pPr>
      <w:spacing w:after="120"/>
      <w:rPr>
        <w:rFonts w:ascii="Microsoft Sans Serif" w:hAnsi="Microsoft Sans Serif" w:cs="Microsoft Sans Serif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5CC"/>
    <w:multiLevelType w:val="hybridMultilevel"/>
    <w:tmpl w:val="8CBCAEA2"/>
    <w:lvl w:ilvl="0" w:tplc="BBDEBA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Rotis Sans Serif St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B5"/>
    <w:rsid w:val="0006376B"/>
    <w:rsid w:val="000C50C3"/>
    <w:rsid w:val="000D20AE"/>
    <w:rsid w:val="00100ACD"/>
    <w:rsid w:val="00115E2D"/>
    <w:rsid w:val="0014076C"/>
    <w:rsid w:val="00175560"/>
    <w:rsid w:val="00177DF5"/>
    <w:rsid w:val="001C545A"/>
    <w:rsid w:val="00293C2D"/>
    <w:rsid w:val="00293DC7"/>
    <w:rsid w:val="002C4F46"/>
    <w:rsid w:val="00347ABA"/>
    <w:rsid w:val="00360650"/>
    <w:rsid w:val="003A37B4"/>
    <w:rsid w:val="003C0C3D"/>
    <w:rsid w:val="003C2AC3"/>
    <w:rsid w:val="004372C4"/>
    <w:rsid w:val="004A036B"/>
    <w:rsid w:val="004E1F3A"/>
    <w:rsid w:val="004F38A6"/>
    <w:rsid w:val="00513F4B"/>
    <w:rsid w:val="00523C63"/>
    <w:rsid w:val="005B3C32"/>
    <w:rsid w:val="006263CB"/>
    <w:rsid w:val="00690F58"/>
    <w:rsid w:val="00695BB5"/>
    <w:rsid w:val="006B468F"/>
    <w:rsid w:val="006D4D15"/>
    <w:rsid w:val="0072131E"/>
    <w:rsid w:val="00753DDA"/>
    <w:rsid w:val="007F13CD"/>
    <w:rsid w:val="008258E8"/>
    <w:rsid w:val="0086535C"/>
    <w:rsid w:val="008B0535"/>
    <w:rsid w:val="009069F8"/>
    <w:rsid w:val="009660D1"/>
    <w:rsid w:val="009709C8"/>
    <w:rsid w:val="009C24BE"/>
    <w:rsid w:val="009F584C"/>
    <w:rsid w:val="00A010A0"/>
    <w:rsid w:val="00A97BB9"/>
    <w:rsid w:val="00AB5F8A"/>
    <w:rsid w:val="00B41EF1"/>
    <w:rsid w:val="00B76256"/>
    <w:rsid w:val="00C22753"/>
    <w:rsid w:val="00C515F3"/>
    <w:rsid w:val="00D36390"/>
    <w:rsid w:val="00D5022B"/>
    <w:rsid w:val="00DC69CB"/>
    <w:rsid w:val="00DD366C"/>
    <w:rsid w:val="00E64154"/>
    <w:rsid w:val="00E65C97"/>
    <w:rsid w:val="00F07668"/>
    <w:rsid w:val="00F44C67"/>
    <w:rsid w:val="00F4548B"/>
    <w:rsid w:val="00FA0EA9"/>
    <w:rsid w:val="00FA5AB5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65C6E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AB5"/>
  </w:style>
  <w:style w:type="paragraph" w:styleId="Fuzeile">
    <w:name w:val="footer"/>
    <w:basedOn w:val="Standard"/>
    <w:link w:val="Fu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AB5"/>
  </w:style>
  <w:style w:type="paragraph" w:styleId="Kommentartext">
    <w:name w:val="annotation text"/>
    <w:basedOn w:val="Standard"/>
    <w:link w:val="KommentartextZchn"/>
    <w:uiPriority w:val="99"/>
    <w:unhideWhenUsed/>
    <w:rsid w:val="006B46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B468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B46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468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68F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3D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3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Sonnenberg, Ute</dc:creator>
  <cp:lastModifiedBy>Degen, Dagmar</cp:lastModifiedBy>
  <cp:revision>18</cp:revision>
  <cp:lastPrinted>2016-07-18T12:53:00Z</cp:lastPrinted>
  <dcterms:created xsi:type="dcterms:W3CDTF">2022-09-13T11:55:00Z</dcterms:created>
  <dcterms:modified xsi:type="dcterms:W3CDTF">2026-02-04T12:46:00Z</dcterms:modified>
</cp:coreProperties>
</file>