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rsidR="003F0487" w:rsidRPr="003F0487" w:rsidRDefault="003F0487" w:rsidP="0027492B">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r w:rsidR="0027492B" w:rsidRPr="0027492B">
        <w:rPr>
          <w:rFonts w:ascii="BundesSerif Office" w:eastAsia="BundesSerif Office" w:hAnsi="BundesSerif Office" w:cs="Times New Roman"/>
          <w:b/>
        </w:rPr>
        <w:t>Wartung von personengetragener Gaswarntechnik</w:t>
      </w:r>
      <w:r w:rsidRPr="003F0487">
        <w:rPr>
          <w:rFonts w:ascii="BundesSerif Office" w:eastAsia="BundesSerif Office" w:hAnsi="BundesSerif Office" w:cs="Times New Roman"/>
          <w:b/>
        </w:rPr>
        <w:br/>
      </w:r>
      <w:r w:rsidRPr="003F0487">
        <w:rPr>
          <w:rFonts w:ascii="BundesSerif Office" w:eastAsia="BundesSerif Office" w:hAnsi="BundesSerif Office" w:cs="Times New Roman"/>
          <w:b/>
        </w:rPr>
        <w:br/>
        <w:t xml:space="preserve">Geschäftszeichen </w:t>
      </w:r>
      <w:r w:rsidRPr="0027492B">
        <w:rPr>
          <w:rFonts w:ascii="BundesSerif Office" w:eastAsia="BundesSerif Office" w:hAnsi="BundesSerif Office" w:cs="Times New Roman"/>
          <w:b/>
          <w:i/>
        </w:rPr>
        <w:t>des</w:t>
      </w:r>
      <w:r w:rsidRPr="003F0487">
        <w:rPr>
          <w:rFonts w:ascii="BundesSerif Office" w:eastAsia="BundesSerif Office" w:hAnsi="BundesSerif Office" w:cs="Times New Roman"/>
          <w:b/>
        </w:rPr>
        <w:t xml:space="preserve"> Auftraggebers:</w:t>
      </w:r>
      <w:r w:rsidR="0027492B">
        <w:rPr>
          <w:rFonts w:ascii="BundesSerif Office" w:eastAsia="BundesSerif Office" w:hAnsi="BundesSerif Office" w:cs="Times New Roman"/>
          <w:b/>
        </w:rPr>
        <w:t xml:space="preserve"> </w:t>
      </w:r>
      <w:r w:rsidR="0027492B" w:rsidRPr="0027492B">
        <w:rPr>
          <w:rFonts w:ascii="BundesSerif Office" w:eastAsia="BundesSerif Office" w:hAnsi="BundesSerif Office" w:cs="Times New Roman"/>
          <w:b/>
        </w:rPr>
        <w:t>O 1088 B - 374/25 -DIII.B.141.03</w:t>
      </w:r>
      <w:r w:rsidR="0027492B">
        <w:rPr>
          <w:rFonts w:ascii="BundesSerif Office" w:eastAsia="BundesSerif Office" w:hAnsi="BundesSerif Office" w:cs="Times New Roman"/>
          <w:b/>
        </w:rPr>
        <w:t xml:space="preserve"> -</w:t>
      </w:r>
      <w:r w:rsidR="0027492B" w:rsidRPr="0027492B">
        <w:rPr>
          <w:rFonts w:ascii="BundesSerif Office" w:eastAsia="BundesSerif Office" w:hAnsi="BundesSerif Office" w:cs="Times New Roman"/>
          <w:b/>
        </w:rPr>
        <w:t>141-2025-0324</w:t>
      </w:r>
    </w:p>
    <w:p w:rsidR="003F0487" w:rsidRPr="003F0487" w:rsidRDefault="003F0487" w:rsidP="003F0487">
      <w:pPr>
        <w:spacing w:after="200" w:line="276" w:lineRule="auto"/>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w:t>
      </w:r>
      <w:bookmarkStart w:id="0" w:name="_GoBack"/>
      <w:bookmarkEnd w:id="0"/>
      <w:r w:rsidRPr="003F0487">
        <w:rPr>
          <w:rFonts w:ascii="BundesSerif Office" w:eastAsia="BundesSerif Office" w:hAnsi="BundesSerif Office" w:cs="Times New Roman"/>
        </w:rPr>
        <w:t xml:space="preserve"> im Sinne der Vorschrift.</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rsidR="003F0487" w:rsidRPr="003F0487" w:rsidRDefault="003F0487" w:rsidP="003F0487">
      <w:pPr>
        <w:spacing w:after="200" w:line="276" w:lineRule="auto"/>
        <w:rPr>
          <w:rFonts w:ascii="BundesSerif Office" w:eastAsia="BundesSerif Office" w:hAnsi="BundesSerif Office" w:cs="Times New Roman"/>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rsidR="00370F44" w:rsidRDefault="00370F44" w:rsidP="003F0487">
      <w:pPr>
        <w:spacing w:after="200" w:line="276" w:lineRule="auto"/>
        <w:rPr>
          <w:rFonts w:ascii="BundesSerif Office" w:eastAsia="BundesSerif Office" w:hAnsi="BundesSerif Office" w:cs="Times New Roman"/>
          <w:b/>
        </w:rPr>
      </w:pPr>
    </w:p>
    <w:p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rsidR="00370F44" w:rsidRDefault="00370F44" w:rsidP="003F0487">
      <w:pPr>
        <w:spacing w:after="200" w:line="276" w:lineRule="auto"/>
        <w:rPr>
          <w:rFonts w:ascii="BundesSerif Office" w:eastAsia="BundesSerif Office" w:hAnsi="BundesSerif Office" w:cs="Times New Roman"/>
          <w:b/>
        </w:rPr>
      </w:pPr>
    </w:p>
    <w:p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1"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1"/>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undesSerif Office">
    <w:panose1 w:val="02050502050301010203"/>
    <w:charset w:val="00"/>
    <w:family w:val="roman"/>
    <w:pitch w:val="variable"/>
    <w:sig w:usb0="A00000BF" w:usb1="4000206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7"/>
    <w:rsid w:val="0006323D"/>
    <w:rsid w:val="0027492B"/>
    <w:rsid w:val="00370F44"/>
    <w:rsid w:val="003F0487"/>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B1CB"/>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5138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Klötzl, Jennifer (HZA Lörrach - ZA Appenweier)</cp:lastModifiedBy>
  <cp:revision>4</cp:revision>
  <dcterms:created xsi:type="dcterms:W3CDTF">2022-04-12T14:54:00Z</dcterms:created>
  <dcterms:modified xsi:type="dcterms:W3CDTF">2025-12-03T09:30:00Z</dcterms:modified>
</cp:coreProperties>
</file>