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26FEI87054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5e07a4-de94-4b3b-be2c-753a0b08e3f8">
      <Terms xmlns="http://schemas.microsoft.com/office/infopath/2007/PartnerControls"/>
    </lcf76f155ced4ddcb4097134ff3c332f>
    <TaxCatchAll xmlns="287dce1d-e790-4bf3-b7a6-c7d60d365f0c" xsi:nil="true"/>
    <PEK xmlns="6d5e07a4-de94-4b3b-be2c-753a0b08e3f8">
      <UserInfo>
        <DisplayName/>
        <AccountId xsi:nil="true"/>
        <AccountType/>
      </UserInfo>
    </PEK>
    <Sonstiges xmlns="6d5e07a4-de94-4b3b-be2c-753a0b08e3f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FF77621DB75340B97482F849B4CE9E" ma:contentTypeVersion="15" ma:contentTypeDescription="Ein neues Dokument erstellen." ma:contentTypeScope="" ma:versionID="49b5dc18a402a98965a24bcc1cfcf6bd">
  <xsd:schema xmlns:xsd="http://www.w3.org/2001/XMLSchema" xmlns:xs="http://www.w3.org/2001/XMLSchema" xmlns:p="http://schemas.microsoft.com/office/2006/metadata/properties" xmlns:ns2="6d5e07a4-de94-4b3b-be2c-753a0b08e3f8" xmlns:ns3="287dce1d-e790-4bf3-b7a6-c7d60d365f0c" targetNamespace="http://schemas.microsoft.com/office/2006/metadata/properties" ma:root="true" ma:fieldsID="14a4de81caea6ebf3a9601852b7ceaec" ns2:_="" ns3:_="">
    <xsd:import namespace="6d5e07a4-de94-4b3b-be2c-753a0b08e3f8"/>
    <xsd:import namespace="287dce1d-e790-4bf3-b7a6-c7d60d365f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PEK" minOccurs="0"/>
                <xsd:element ref="ns2:Sonstig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e07a4-de94-4b3b-be2c-753a0b08e3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PEK" ma:index="21" nillable="true" ma:displayName="PEK" ma:format="Dropdown" ma:list="UserInfo" ma:SharePointGroup="0" ma:internalName="PEK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onstiges" ma:index="22" nillable="true" ma:displayName="Sonstiges" ma:format="Dropdown" ma:internalName="Sonstig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dce1d-e790-4bf3-b7a6-c7d60d365f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34811dc-7f34-4415-a5cb-77fd6e6fc70b}" ma:internalName="TaxCatchAll" ma:showField="CatchAllData" ma:web="287dce1d-e790-4bf3-b7a6-c7d60d365f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55C3AD-4819-4EE1-90BA-9A8253BF8A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0x01010011FF77621DB75340B97482F849B4CE9E</vt:lpwstr>
  </property>
</Properties>
</file>