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26FEI87777</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Erneuerung DL Eimelrod, Strecke 3944, km 55,192</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