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4.7-020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GUV V3 Prüfung ortsveränderlicher Geräte in Liegenschaften der Universitätsmedizin Ess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urchführung von Prüfungen an ortsveränderlichen elektrischen Betriebsmitteln gemäß DIN VDE 0701-0702 i. V. m. DGUV Vorschrift 3/4, TRBS 1201 und BetrSichV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