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BN-2025-06211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05.02.2026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Bundesstadt Bonn: Hardtberg-Gymnasium - Malerarbeiten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Hardtberg-Gymnasium - Malerarbeiten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