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0-26 SH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PBF-Testplattform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