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Umbau Josefschule 1. BA, hier: Tischlerarbeiten Innentüren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01.04.03./2025-072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Umbau Josefschule 1. BA, hier: Tischlerarbeiten Innentüren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