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B9" w:rsidRDefault="00E75FB9" w:rsidP="00E75FB9">
      <w:pPr>
        <w:pStyle w:val="Titel"/>
        <w:jc w:val="center"/>
      </w:pPr>
      <w:r>
        <w:t>Erklärung 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:rsidR="00000534" w:rsidRPr="009F6640" w:rsidRDefault="00000534" w:rsidP="006C0C5F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30-01.59.05-</w:t>
            </w:r>
            <w:r w:rsidR="006C0C5F">
              <w:rPr>
                <w:rFonts w:eastAsia="Times New Roman" w:cs="Arial"/>
                <w:szCs w:val="20"/>
                <w:lang w:eastAsia="de-DE"/>
              </w:rPr>
              <w:t>66-333</w:t>
            </w:r>
            <w:r>
              <w:rPr>
                <w:rFonts w:eastAsia="Times New Roman" w:cs="Arial"/>
                <w:szCs w:val="20"/>
                <w:lang w:eastAsia="de-DE"/>
              </w:rPr>
              <w:t>-Ö</w:t>
            </w:r>
          </w:p>
        </w:tc>
      </w:tr>
      <w:tr w:rsidR="00100BEF" w:rsidRPr="009F6640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A789E" w:rsidRDefault="004A789E" w:rsidP="00E75FB9">
      <w:pPr>
        <w:ind w:firstLine="0"/>
        <w:rPr>
          <w:b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6C0C5F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6C0C5F" w:rsidRDefault="006C0C5F" w:rsidP="00A84CFC">
            <w:pPr>
              <w:spacing w:line="276" w:lineRule="auto"/>
              <w:ind w:firstLine="0"/>
              <w:jc w:val="left"/>
              <w:rPr>
                <w:b/>
              </w:rPr>
            </w:pPr>
            <w:r w:rsidRPr="006C0C5F">
              <w:rPr>
                <w:b/>
              </w:rPr>
              <w:t>Lieferung eines LKW-Tandem-Dreiseiten-Kippers mit Auffahrrampen</w:t>
            </w:r>
          </w:p>
        </w:tc>
      </w:tr>
      <w:tr w:rsidR="00E75FB9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:rsidR="00E75FB9" w:rsidRDefault="00E75FB9" w:rsidP="00E75FB9">
      <w:pPr>
        <w:ind w:firstLine="0"/>
      </w:pPr>
    </w:p>
    <w:p w:rsidR="001D2B8A" w:rsidRDefault="001D2B8A" w:rsidP="001D2B8A">
      <w:pPr>
        <w:pStyle w:val="KeinLeerraum"/>
        <w:rPr>
          <w:b/>
        </w:rPr>
      </w:pPr>
      <w:r>
        <w:rPr>
          <w:b/>
        </w:rPr>
        <w:t>Hinweis: Die Erklärung ist für jede Eignungsleihe/Kapazität, die in Anspruch genommen wird, einzeln auszufüllen und einzureichen.</w:t>
      </w:r>
    </w:p>
    <w:p w:rsidR="001D2B8A" w:rsidRDefault="001D2B8A" w:rsidP="001D2B8A">
      <w:pPr>
        <w:pStyle w:val="KeinLeerraum"/>
        <w:rPr>
          <w:b/>
        </w:rPr>
      </w:pPr>
      <w:bookmarkStart w:id="0" w:name="_GoBack"/>
      <w:bookmarkEnd w:id="0"/>
    </w:p>
    <w:p w:rsidR="00D82418" w:rsidRDefault="00D82418" w:rsidP="00D82418">
      <w:pPr>
        <w:pStyle w:val="KeinLeerraum"/>
      </w:pPr>
      <w:r>
        <w:t xml:space="preserve">Ich/Wir beabsichtige(n), im Hinblick auf die wirtschaftliche und finanzielle bzw. technische und berufliche Leistungsfähigkeit die </w:t>
      </w:r>
      <w:r w:rsidRPr="00152E7B">
        <w:t>Kapazitäten</w:t>
      </w:r>
      <w:r>
        <w:t xml:space="preserve"> von anderen Unternehmen in Anspruch zu nehmen (Eignungsleihe nach § 34 </w:t>
      </w:r>
      <w:proofErr w:type="spellStart"/>
      <w:r>
        <w:t>UVgO</w:t>
      </w:r>
      <w:proofErr w:type="spellEnd"/>
      <w:r>
        <w:t xml:space="preserve">). </w:t>
      </w:r>
    </w:p>
    <w:p w:rsidR="00D82418" w:rsidRDefault="00D82418" w:rsidP="00D82418">
      <w:pPr>
        <w:pStyle w:val="KeinLeerraum"/>
      </w:pPr>
      <w:r w:rsidRPr="009F6640">
        <w:t xml:space="preserve">Ich/Wir </w:t>
      </w:r>
      <w:r>
        <w:t xml:space="preserve">erkläre/n, dass mir/uns die für die Erfüllung bestimmter Eignungskriterien erforderlichen Kapazitäten durch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:rsidR="00D82418" w:rsidRDefault="00D82418" w:rsidP="00D82418">
      <w:pPr>
        <w:pStyle w:val="KeinLeerraum"/>
      </w:pPr>
      <w:r>
        <w:t xml:space="preserve">Der </w:t>
      </w:r>
      <w:proofErr w:type="spellStart"/>
      <w:r>
        <w:t>Eignungsleiher</w:t>
      </w:r>
      <w:proofErr w:type="spellEnd"/>
      <w:r>
        <w:t xml:space="preserve"> hat mir/uns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:rsidR="00D82418" w:rsidRDefault="00D82418" w:rsidP="00D82418">
      <w:pPr>
        <w:ind w:firstLine="0"/>
      </w:pPr>
      <w:r>
        <w:t>Mir/Uns ist bewusst, dass sich die Vergabestelle jederzeit die Nachweise und Eigenerklärungen vorlegen lassen kann.</w:t>
      </w:r>
    </w:p>
    <w:p w:rsidR="00D82418" w:rsidRDefault="00D82418" w:rsidP="00D82418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D82418" w:rsidRPr="00AD562B" w:rsidRDefault="00D82418" w:rsidP="00D82418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D82418" w:rsidRPr="00C31516" w:rsidTr="00A842A1">
        <w:tc>
          <w:tcPr>
            <w:tcW w:w="6237" w:type="dxa"/>
          </w:tcPr>
          <w:p w:rsidR="00D82418" w:rsidRPr="00C31516" w:rsidRDefault="00D82418" w:rsidP="00A842A1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:rsidR="00D82418" w:rsidRPr="00C31516" w:rsidRDefault="00D82418" w:rsidP="00A842A1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:rsidR="00D82418" w:rsidRPr="00C31516" w:rsidRDefault="00D82418" w:rsidP="00A842A1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>
              <w:rPr>
                <w:b/>
                <w:sz w:val="16"/>
                <w:szCs w:val="16"/>
              </w:rPr>
              <w:softHyphen/>
              <w:t>bezeichnung sowie Kontaktdaten)</w:t>
            </w:r>
          </w:p>
        </w:tc>
      </w:tr>
      <w:tr w:rsidR="00D82418" w:rsidTr="00A842A1">
        <w:trPr>
          <w:trHeight w:val="1218"/>
        </w:trPr>
        <w:tc>
          <w:tcPr>
            <w:tcW w:w="6237" w:type="dxa"/>
          </w:tcPr>
          <w:p w:rsidR="00D82418" w:rsidRDefault="00D82418" w:rsidP="00A842A1">
            <w:pPr>
              <w:ind w:firstLine="0"/>
            </w:pPr>
          </w:p>
        </w:tc>
        <w:tc>
          <w:tcPr>
            <w:tcW w:w="3402" w:type="dxa"/>
          </w:tcPr>
          <w:p w:rsidR="00D82418" w:rsidRDefault="00D82418" w:rsidP="00A842A1">
            <w:pPr>
              <w:ind w:firstLine="0"/>
            </w:pPr>
          </w:p>
        </w:tc>
      </w:tr>
    </w:tbl>
    <w:p w:rsidR="00D82418" w:rsidRPr="007E270E" w:rsidRDefault="00D82418" w:rsidP="00D82418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:rsidR="00D82418" w:rsidRDefault="00D82418" w:rsidP="00D82418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:rsidR="00A33DEA" w:rsidRDefault="00A33DEA" w:rsidP="00D82418">
      <w:pPr>
        <w:pStyle w:val="KeinLeerraum"/>
        <w:rPr>
          <w:b/>
        </w:rPr>
      </w:pPr>
      <w:bookmarkStart w:id="1" w:name="_Hlk159483758"/>
    </w:p>
    <w:p w:rsidR="00D82418" w:rsidRPr="00090027" w:rsidRDefault="00D82418" w:rsidP="00D82418">
      <w:pPr>
        <w:pStyle w:val="KeinLeerraum"/>
        <w:rPr>
          <w:b/>
        </w:rPr>
      </w:pPr>
      <w:r w:rsidRPr="00B1687D">
        <w:rPr>
          <w:b/>
        </w:rPr>
        <w:t>______________________________________</w:t>
      </w:r>
      <w:r w:rsidRPr="00090027">
        <w:rPr>
          <w:b/>
        </w:rPr>
        <w:t>____________</w:t>
      </w:r>
    </w:p>
    <w:bookmarkEnd w:id="1"/>
    <w:p w:rsidR="00D82418" w:rsidRPr="00B1687D" w:rsidRDefault="00D82418" w:rsidP="00A33DEA">
      <w:pPr>
        <w:pStyle w:val="KeinLeerraum"/>
        <w:spacing w:after="0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sectPr w:rsidR="00D82418" w:rsidRPr="00B1687D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0DB" w:rsidRDefault="00E85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34" w:rsidRDefault="00000534" w:rsidP="00000534">
    <w:pPr>
      <w:pStyle w:val="Fuzeile"/>
      <w:ind w:firstLine="0"/>
    </w:pPr>
    <w:r>
      <w:t>Stand: 01.0</w:t>
    </w:r>
    <w:r w:rsidR="00A33DEA">
      <w:t>1</w:t>
    </w:r>
    <w:r>
      <w:t>.202</w:t>
    </w:r>
    <w:r w:rsidR="00A33DEA">
      <w:t>5</w:t>
    </w:r>
    <w:r>
      <w:t xml:space="preserve"> (inhaltlich identisch mit Formular VHB NRW 53</w:t>
    </w:r>
    <w:r w:rsidR="00D82418">
      <w:t>4b</w:t>
    </w:r>
    <w:r>
      <w:t>)</w:t>
    </w:r>
    <w:r w:rsidR="00A33DEA" w:rsidRPr="00A33DEA">
      <w:rPr>
        <w:noProof/>
        <w:lang w:eastAsia="de-DE"/>
      </w:rPr>
      <w:t xml:space="preserve"> </w:t>
    </w:r>
    <w:r w:rsidR="00A33DEA" w:rsidRPr="008F0218"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7D8CB772" wp14:editId="1A6680E2">
          <wp:simplePos x="0" y="0"/>
          <wp:positionH relativeFrom="page">
            <wp:posOffset>5400675</wp:posOffset>
          </wp:positionH>
          <wp:positionV relativeFrom="page">
            <wp:posOffset>9714230</wp:posOffset>
          </wp:positionV>
          <wp:extent cx="1800000" cy="6912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0DB" w:rsidRDefault="00E850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:rsidR="00D82418" w:rsidRPr="007E270E" w:rsidRDefault="00D82418" w:rsidP="00D82418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:rsidR="00D82418" w:rsidRDefault="00D82418" w:rsidP="00D8241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0DB" w:rsidRDefault="00E850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34" w:rsidRPr="006B759E" w:rsidRDefault="00000534" w:rsidP="00E850DB">
    <w:pPr>
      <w:pStyle w:val="Kopfzeileoben"/>
      <w:pBdr>
        <w:bottom w:val="single" w:sz="4" w:space="1" w:color="auto"/>
      </w:pBdr>
      <w:tabs>
        <w:tab w:val="clear" w:pos="9072"/>
        <w:tab w:val="right" w:pos="9355"/>
      </w:tabs>
      <w:ind w:right="-1"/>
    </w:pPr>
    <w:r>
      <w:tab/>
      <w:t>Erklärung Eignungsleihe</w:t>
    </w:r>
  </w:p>
  <w:p w:rsidR="00392B14" w:rsidRPr="00000534" w:rsidRDefault="00392B14" w:rsidP="00000534">
    <w:pPr>
      <w:pStyle w:val="Kopfzeil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0DB" w:rsidRDefault="00E850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0534"/>
    <w:rsid w:val="0000117B"/>
    <w:rsid w:val="000055FA"/>
    <w:rsid w:val="00007F42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9380B"/>
    <w:rsid w:val="001A039D"/>
    <w:rsid w:val="001B2FE5"/>
    <w:rsid w:val="001B3C00"/>
    <w:rsid w:val="001C4263"/>
    <w:rsid w:val="001D2B8A"/>
    <w:rsid w:val="00201F16"/>
    <w:rsid w:val="00206587"/>
    <w:rsid w:val="00216094"/>
    <w:rsid w:val="00233C49"/>
    <w:rsid w:val="002404AB"/>
    <w:rsid w:val="0026517C"/>
    <w:rsid w:val="002676E2"/>
    <w:rsid w:val="00275109"/>
    <w:rsid w:val="0028010A"/>
    <w:rsid w:val="002A2FBD"/>
    <w:rsid w:val="002E471C"/>
    <w:rsid w:val="002E6E01"/>
    <w:rsid w:val="003333F2"/>
    <w:rsid w:val="00371018"/>
    <w:rsid w:val="003730AD"/>
    <w:rsid w:val="00392B14"/>
    <w:rsid w:val="003A2414"/>
    <w:rsid w:val="003D0DB9"/>
    <w:rsid w:val="003D2DBB"/>
    <w:rsid w:val="00431EAD"/>
    <w:rsid w:val="004573CB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E6B2F"/>
    <w:rsid w:val="005F090E"/>
    <w:rsid w:val="00625952"/>
    <w:rsid w:val="00632CA6"/>
    <w:rsid w:val="0066703F"/>
    <w:rsid w:val="00690CFA"/>
    <w:rsid w:val="006A716E"/>
    <w:rsid w:val="006B3E1B"/>
    <w:rsid w:val="006B6C83"/>
    <w:rsid w:val="006C0C5F"/>
    <w:rsid w:val="006C3FCB"/>
    <w:rsid w:val="006C4AE5"/>
    <w:rsid w:val="006C72CB"/>
    <w:rsid w:val="006D4A00"/>
    <w:rsid w:val="006F783B"/>
    <w:rsid w:val="00700904"/>
    <w:rsid w:val="00742DDD"/>
    <w:rsid w:val="0076579F"/>
    <w:rsid w:val="00782973"/>
    <w:rsid w:val="007E6155"/>
    <w:rsid w:val="00805504"/>
    <w:rsid w:val="00821AC2"/>
    <w:rsid w:val="008466F0"/>
    <w:rsid w:val="00850E29"/>
    <w:rsid w:val="00860C7E"/>
    <w:rsid w:val="008708BF"/>
    <w:rsid w:val="008809BF"/>
    <w:rsid w:val="008A2FC9"/>
    <w:rsid w:val="008A45AB"/>
    <w:rsid w:val="008D7A48"/>
    <w:rsid w:val="008E3725"/>
    <w:rsid w:val="00900F3E"/>
    <w:rsid w:val="00954806"/>
    <w:rsid w:val="00955686"/>
    <w:rsid w:val="00982693"/>
    <w:rsid w:val="009868E4"/>
    <w:rsid w:val="0099082B"/>
    <w:rsid w:val="009E0F9C"/>
    <w:rsid w:val="00A07CE9"/>
    <w:rsid w:val="00A30BBB"/>
    <w:rsid w:val="00A33DEA"/>
    <w:rsid w:val="00A63319"/>
    <w:rsid w:val="00A84CFC"/>
    <w:rsid w:val="00AC0471"/>
    <w:rsid w:val="00AC3CCA"/>
    <w:rsid w:val="00AC4068"/>
    <w:rsid w:val="00AD562B"/>
    <w:rsid w:val="00B3223D"/>
    <w:rsid w:val="00B57EF0"/>
    <w:rsid w:val="00B61FC9"/>
    <w:rsid w:val="00B7667B"/>
    <w:rsid w:val="00B7737D"/>
    <w:rsid w:val="00B91A1F"/>
    <w:rsid w:val="00B93DBA"/>
    <w:rsid w:val="00BA23B6"/>
    <w:rsid w:val="00BF6332"/>
    <w:rsid w:val="00C24061"/>
    <w:rsid w:val="00C31516"/>
    <w:rsid w:val="00C53C30"/>
    <w:rsid w:val="00C53CAA"/>
    <w:rsid w:val="00CB3D8D"/>
    <w:rsid w:val="00CB4D2C"/>
    <w:rsid w:val="00CE1746"/>
    <w:rsid w:val="00D05791"/>
    <w:rsid w:val="00D153FC"/>
    <w:rsid w:val="00D32707"/>
    <w:rsid w:val="00D4632A"/>
    <w:rsid w:val="00D56E64"/>
    <w:rsid w:val="00D82418"/>
    <w:rsid w:val="00D93537"/>
    <w:rsid w:val="00D946FE"/>
    <w:rsid w:val="00DD471A"/>
    <w:rsid w:val="00E354C7"/>
    <w:rsid w:val="00E54D8D"/>
    <w:rsid w:val="00E704F4"/>
    <w:rsid w:val="00E75FB9"/>
    <w:rsid w:val="00E850DB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ADC7954"/>
  <w15:docId w15:val="{F08238FF-1C71-4065-886E-5C0AFE6F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uiPriority w:val="99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CF0A-C325-4D30-8111-16DD28D3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Stefanie Höing</cp:lastModifiedBy>
  <cp:revision>6</cp:revision>
  <dcterms:created xsi:type="dcterms:W3CDTF">2024-06-11T10:44:00Z</dcterms:created>
  <dcterms:modified xsi:type="dcterms:W3CDTF">2025-09-15T13:27:00Z</dcterms:modified>
</cp:coreProperties>
</file>