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Ev-2025-235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Kita Ev. Kirchengemeinde Metallbauarbeiten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