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Default="00F539AC" w:rsidP="00F539AC">
      <w:pPr>
        <w:pStyle w:val="Titel"/>
        <w:jc w:val="center"/>
        <w:rPr>
          <w:szCs w:val="24"/>
        </w:rPr>
      </w:pPr>
      <w:r w:rsidRPr="002A54F1">
        <w:rPr>
          <w:szCs w:val="24"/>
        </w:rPr>
        <w:t>Eigenerklärung</w:t>
      </w:r>
    </w:p>
    <w:p w14:paraId="567A487B" w14:textId="77777777"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611DFCDB"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45B138BE" w:rsidR="00C743D9" w:rsidRDefault="00C743D9" w:rsidP="00C743D9">
      <w:pPr>
        <w:ind w:firstLine="0"/>
        <w:rPr>
          <w:rFonts w:cs="Arial"/>
          <w:b/>
          <w:bCs/>
          <w:szCs w:val="20"/>
        </w:rPr>
      </w:pPr>
      <w:r>
        <w:rPr>
          <w:rFonts w:cs="Arial"/>
          <w:b/>
          <w:bCs/>
          <w:szCs w:val="20"/>
        </w:rPr>
        <w:t xml:space="preserve">Mit der elektronischen Abgabe dieser Eigenerklärung über den Vergabemarktplatz </w:t>
      </w:r>
      <w:r w:rsidR="002E0ACD">
        <w:rPr>
          <w:rFonts w:cs="Arial"/>
          <w:b/>
          <w:bCs/>
          <w:szCs w:val="20"/>
        </w:rPr>
        <w:t>Metropole Ruhr</w:t>
      </w:r>
      <w:r>
        <w:rPr>
          <w:rFonts w:cs="Arial"/>
          <w:b/>
          <w:bCs/>
          <w:szCs w:val="20"/>
        </w:rPr>
        <w:t xml:space="preserve">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329B9EE9" w14:textId="77777777" w:rsidR="00C743D9" w:rsidRDefault="00C743D9" w:rsidP="00C743D9">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77777777" w:rsidR="00C743D9" w:rsidRDefault="00C743D9" w:rsidP="00347CC3">
            <w:pPr>
              <w:ind w:firstLine="0"/>
              <w:rPr>
                <w:b/>
              </w:rPr>
            </w:pPr>
          </w:p>
        </w:tc>
      </w:tr>
      <w:tr w:rsidR="00C743D9" w14:paraId="3D63B9D6" w14:textId="77777777" w:rsidTr="00347CC3">
        <w:tc>
          <w:tcPr>
            <w:tcW w:w="9351" w:type="dxa"/>
          </w:tcPr>
          <w:p w14:paraId="47FFDA3A" w14:textId="77777777" w:rsidR="00C743D9" w:rsidRDefault="00C743D9" w:rsidP="00347CC3">
            <w:pPr>
              <w:ind w:firstLine="0"/>
              <w:rPr>
                <w:b/>
              </w:rPr>
            </w:pPr>
          </w:p>
        </w:tc>
      </w:tr>
      <w:tr w:rsidR="00C743D9" w14:paraId="012BEF4D" w14:textId="77777777" w:rsidTr="00347CC3">
        <w:tc>
          <w:tcPr>
            <w:tcW w:w="9351" w:type="dxa"/>
          </w:tcPr>
          <w:p w14:paraId="35DD2D9F" w14:textId="77777777" w:rsidR="00C743D9" w:rsidRDefault="00C743D9" w:rsidP="00347CC3">
            <w:pPr>
              <w:ind w:firstLine="0"/>
              <w:rPr>
                <w:b/>
              </w:rPr>
            </w:pPr>
          </w:p>
        </w:tc>
      </w:tr>
    </w:tbl>
    <w:p w14:paraId="46AD80EF"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48E0" w14:textId="77777777" w:rsidR="00830192" w:rsidRDefault="00830192" w:rsidP="00B3223D">
      <w:pPr>
        <w:spacing w:after="0" w:line="240" w:lineRule="auto"/>
      </w:pPr>
      <w:r>
        <w:separator/>
      </w:r>
    </w:p>
  </w:endnote>
  <w:endnote w:type="continuationSeparator" w:id="0">
    <w:p w14:paraId="4B42F1FF" w14:textId="77777777" w:rsidR="00830192" w:rsidRDefault="00830192" w:rsidP="00B3223D">
      <w:pPr>
        <w:spacing w:after="0" w:line="240" w:lineRule="auto"/>
      </w:pPr>
      <w:r>
        <w:continuationSeparator/>
      </w:r>
    </w:p>
  </w:endnote>
  <w:endnote w:id="1">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77777777" w:rsidR="0022032F" w:rsidRDefault="0022032F" w:rsidP="0022032F">
      <w:pPr>
        <w:pStyle w:val="Endnotentext"/>
        <w:ind w:firstLine="0"/>
      </w:pPr>
      <w:r>
        <w:t xml:space="preserve">(1) </w:t>
      </w:r>
    </w:p>
    <w:p w14:paraId="46A8147A" w14:textId="62E16ED2" w:rsidR="0022032F" w:rsidRDefault="0022032F" w:rsidP="0022032F">
      <w:pPr>
        <w:pStyle w:val="Endnotentext"/>
        <w:ind w:firstLine="0"/>
      </w:pPr>
      <w: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Default="0022032F" w:rsidP="0022032F">
      <w:pPr>
        <w:pStyle w:val="Endnotentext"/>
        <w:ind w:firstLine="0"/>
      </w:pPr>
      <w:r>
        <w:t>a) russische Staatsangehörige, in Russland ansässige natürliche Personen oder in Russland niedergelassene juristische Personen, Organisationen oder Einrichtungen,</w:t>
      </w:r>
    </w:p>
    <w:p w14:paraId="0F38BAF1" w14:textId="77777777" w:rsidR="0022032F" w:rsidRDefault="0022032F" w:rsidP="0022032F">
      <w:pPr>
        <w:pStyle w:val="Endnotentext"/>
        <w:ind w:firstLine="0"/>
      </w:pPr>
      <w:r>
        <w:t>b)  juristische Personen, Organisationen oder Einrichtungen, deren Anteile zu über 50 % unmittelbar oder mittelbar von einer der unter Buchstabe a genannten Organisationen gehalten werden, oder</w:t>
      </w:r>
    </w:p>
    <w:p w14:paraId="0E6878FC" w14:textId="77777777" w:rsidR="0022032F" w:rsidRDefault="0022032F" w:rsidP="0022032F">
      <w:pPr>
        <w:pStyle w:val="Endnotentext"/>
        <w:ind w:firstLine="0"/>
      </w:pPr>
      <w: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14:paraId="58F60F52" w14:textId="77777777" w:rsidR="0022032F" w:rsidRDefault="0022032F" w:rsidP="0022032F">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22032F">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22032F">
      <w:pPr>
        <w:pStyle w:val="Endnotentext"/>
        <w:ind w:firstLine="0"/>
      </w:pPr>
      <w:r>
        <w:t>b)  die zwischenstaatliche Zusammenarbeit bei Raumfahrtprogrammen,</w:t>
      </w:r>
    </w:p>
    <w:p w14:paraId="05DB779B" w14:textId="77777777" w:rsidR="0022032F" w:rsidRDefault="0022032F" w:rsidP="0022032F">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77777777" w:rsidR="0022032F" w:rsidRDefault="0022032F" w:rsidP="0022032F">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77777777" w:rsidR="0022032F" w:rsidRDefault="0022032F" w:rsidP="0022032F">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22032F">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5CB2" w14:textId="77777777" w:rsidR="00830192" w:rsidRDefault="00830192" w:rsidP="00B3223D">
      <w:pPr>
        <w:spacing w:after="0" w:line="240" w:lineRule="auto"/>
      </w:pPr>
      <w:r>
        <w:separator/>
      </w:r>
    </w:p>
  </w:footnote>
  <w:footnote w:type="continuationSeparator" w:id="0">
    <w:p w14:paraId="1F396738" w14:textId="77777777" w:rsidR="00830192" w:rsidRDefault="0083019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42F297E1"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0ACD"/>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Kocakoglu.40, Sadik</cp:lastModifiedBy>
  <cp:revision>4</cp:revision>
  <dcterms:created xsi:type="dcterms:W3CDTF">2024-03-28T06:25:00Z</dcterms:created>
  <dcterms:modified xsi:type="dcterms:W3CDTF">2024-06-12T12:07:00Z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