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717"/>
        <w:gridCol w:w="266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:rsidTr="00630531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7B4226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Vergabenummer"/>
                <w:tag w:val="Vergabenummer"/>
                <w:id w:val="1546869359"/>
                <w:placeholder>
                  <w:docPart w:val="B2298DBCFC7A42C6A15A78B4056E479F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 w:rsidR="00630531" w:rsidRPr="00630531">
                  <w:rPr>
                    <w:color w:val="000000" w:themeColor="text1"/>
                  </w:rPr>
                  <w:t>Klicken oder tippen Sie hier, um Text einzugeben.</w:t>
                </w:r>
              </w:sdtContent>
            </w:sdt>
          </w:p>
        </w:tc>
      </w:tr>
      <w:tr w:rsidR="00F13D3F" w:rsidRPr="00DF0395" w:rsidTr="00630531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7B4226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Baumaßnahme"/>
                <w:tag w:val="Baumaßnahme"/>
                <w:id w:val="2145008938"/>
                <w:placeholder>
                  <w:docPart w:val="C6F81D158CDC4763A25D13E0B551F170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r w:rsidR="00630531" w:rsidRPr="0016206E">
                  <w:rPr>
                    <w:b/>
                    <w:color w:val="000000" w:themeColor="text1"/>
                  </w:rPr>
                  <w:t>Klicken oder tippen Sie hier, um Text einzugeben.</w:t>
                </w:r>
              </w:sdtContent>
            </w:sdt>
          </w:p>
        </w:tc>
      </w:tr>
      <w:tr w:rsidR="00F13D3F" w:rsidRPr="00DF039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7B4226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Leistung"/>
                <w:tag w:val="Leistung"/>
                <w:id w:val="-1718189320"/>
                <w:placeholder>
                  <w:docPart w:val="CDD06BF89C7245108D73AC419CB52376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r w:rsidR="00630531" w:rsidRPr="0016206E">
                  <w:rPr>
                    <w:b/>
                    <w:color w:val="000000" w:themeColor="text1"/>
                  </w:rPr>
                  <w:t>Klicken oder tippen Sie hier, um Text einzugeben.</w:t>
                </w:r>
              </w:sdtContent>
            </w:sdt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0E66F9">
      <w:pPr>
        <w:pStyle w:val="Anstrich"/>
        <w:rPr>
          <w:szCs w:val="19"/>
        </w:rPr>
      </w:pPr>
      <w:r>
        <w:t>-</w:t>
      </w:r>
      <w:r>
        <w:tab/>
      </w:r>
      <w:r w:rsidRPr="0053278C">
        <w:t>Angebotsabgabe</w:t>
      </w:r>
      <w:r>
        <w:t>.</w:t>
      </w:r>
    </w:p>
    <w:p w:rsidR="00F13D3F" w:rsidRDefault="00F13D3F" w:rsidP="009B583A">
      <w:pPr>
        <w:pStyle w:val="berschrift1"/>
      </w:pPr>
      <w:r w:rsidRPr="00F13D3F">
        <w:t>Datenaustausch</w:t>
      </w:r>
    </w:p>
    <w:p w:rsidR="008E5D60" w:rsidRPr="0039586B" w:rsidRDefault="008E5D60" w:rsidP="00736118">
      <w:pPr>
        <w:ind w:left="851"/>
        <w:jc w:val="both"/>
        <w:rPr>
          <w:color w:val="000000" w:themeColor="text1"/>
        </w:rPr>
      </w:pPr>
      <w:r w:rsidRPr="0039586B">
        <w:rPr>
          <w:color w:val="000000" w:themeColor="text1"/>
        </w:rPr>
        <w:t xml:space="preserve">Die Angebotsabgabe erfolgt in elektronischem Form über den Vergabemarktplatz des Landes NRW: </w:t>
      </w:r>
      <w:hyperlink r:id="rId7" w:history="1">
        <w:r w:rsidR="000E66F9" w:rsidRPr="00870365">
          <w:rPr>
            <w:rStyle w:val="Hyperlink"/>
          </w:rPr>
          <w:t>https://evergabe.nrw.de</w:t>
        </w:r>
      </w:hyperlink>
      <w:bookmarkStart w:id="0" w:name="_GoBack"/>
      <w:bookmarkEnd w:id="0"/>
      <w:r w:rsidR="000E66F9">
        <w:rPr>
          <w:color w:val="000000" w:themeColor="text1"/>
        </w:rPr>
        <w:t xml:space="preserve"> </w:t>
      </w:r>
      <w:r w:rsidRPr="0039586B">
        <w:rPr>
          <w:color w:val="000000" w:themeColor="text1"/>
        </w:rPr>
        <w:t>Hier werden die zur Ausschreibung gehörenden Unterlagen in elektronischer Form zur Verfügung</w:t>
      </w:r>
      <w:r w:rsidR="000E66F9">
        <w:rPr>
          <w:color w:val="000000" w:themeColor="text1"/>
        </w:rPr>
        <w:t xml:space="preserve"> </w:t>
      </w:r>
      <w:r w:rsidRPr="0039586B">
        <w:rPr>
          <w:color w:val="000000" w:themeColor="text1"/>
        </w:rPr>
        <w:t>gestellt.</w:t>
      </w:r>
    </w:p>
    <w:p w:rsidR="008E5D60" w:rsidRPr="0039586B" w:rsidRDefault="008E5D60" w:rsidP="00736118">
      <w:pPr>
        <w:ind w:left="851"/>
        <w:jc w:val="both"/>
        <w:rPr>
          <w:color w:val="000000" w:themeColor="text1"/>
        </w:rPr>
      </w:pPr>
    </w:p>
    <w:p w:rsidR="008E5D60" w:rsidRPr="00BF38D4" w:rsidRDefault="008E5D60" w:rsidP="00736118">
      <w:pPr>
        <w:ind w:left="851"/>
        <w:jc w:val="both"/>
        <w:rPr>
          <w:color w:val="000000" w:themeColor="text1"/>
        </w:rPr>
      </w:pPr>
      <w:r w:rsidRPr="0039586B">
        <w:rPr>
          <w:color w:val="000000" w:themeColor="text1"/>
        </w:rPr>
        <w:t xml:space="preserve">Den Vergabeunterlagen ist </w:t>
      </w:r>
      <w:proofErr w:type="gramStart"/>
      <w:r w:rsidRPr="0039586B">
        <w:rPr>
          <w:color w:val="000000" w:themeColor="text1"/>
        </w:rPr>
        <w:t>eine</w:t>
      </w:r>
      <w:r w:rsidR="00FE6741">
        <w:rPr>
          <w:color w:val="000000" w:themeColor="text1"/>
        </w:rPr>
        <w:t xml:space="preserve"> .d</w:t>
      </w:r>
      <w:proofErr w:type="gramEnd"/>
      <w:r w:rsidR="00FE6741">
        <w:rPr>
          <w:color w:val="000000" w:themeColor="text1"/>
        </w:rPr>
        <w:t>83 / .x83-</w:t>
      </w:r>
      <w:r w:rsidR="00FE6741" w:rsidRPr="00B24EE9">
        <w:t>D</w:t>
      </w:r>
      <w:r w:rsidRPr="00B24EE9">
        <w:t>atei beigefügt. Die</w:t>
      </w:r>
      <w:r w:rsidR="00FE6741" w:rsidRPr="00B24EE9">
        <w:t>se</w:t>
      </w:r>
      <w:r w:rsidRPr="00B24EE9">
        <w:t xml:space="preserve"> Datei enthält </w:t>
      </w:r>
      <w:r w:rsidR="00736118" w:rsidRPr="00B24EE9">
        <w:t>die</w:t>
      </w:r>
      <w:r w:rsidRPr="00B24EE9">
        <w:t xml:space="preserve"> Leistungs</w:t>
      </w:r>
      <w:r w:rsidR="00FE6741" w:rsidRPr="00B24EE9">
        <w:t>beschreibung</w:t>
      </w:r>
      <w:r w:rsidRPr="00B24EE9">
        <w:t xml:space="preserve"> im GAEB-Format. </w:t>
      </w:r>
      <w:r w:rsidR="00736118" w:rsidRPr="00B24EE9">
        <w:t>Zusätzlich wird der Text des</w:t>
      </w:r>
      <w:r w:rsidRPr="00B24EE9">
        <w:t xml:space="preserve"> Leistungsverzeichnisses als </w:t>
      </w:r>
      <w:proofErr w:type="spellStart"/>
      <w:r w:rsidRPr="00B24EE9">
        <w:t>pdf</w:t>
      </w:r>
      <w:proofErr w:type="spellEnd"/>
      <w:r w:rsidRPr="00B24EE9">
        <w:t>-</w:t>
      </w:r>
      <w:r w:rsidRPr="00BF38D4">
        <w:rPr>
          <w:color w:val="000000" w:themeColor="text1"/>
        </w:rPr>
        <w:t>Dokument auf dem oben bezeichneten Vergabemarktplatz</w:t>
      </w:r>
      <w:r w:rsidR="00736118" w:rsidRPr="00BF38D4">
        <w:rPr>
          <w:color w:val="000000" w:themeColor="text1"/>
        </w:rPr>
        <w:t xml:space="preserve"> zur Verfügung gestellt</w:t>
      </w:r>
      <w:r w:rsidRPr="00BF38D4">
        <w:rPr>
          <w:color w:val="000000" w:themeColor="text1"/>
        </w:rPr>
        <w:t>.</w:t>
      </w:r>
    </w:p>
    <w:p w:rsidR="008E5D60" w:rsidRPr="008E5D60" w:rsidRDefault="008E5D60" w:rsidP="00736118">
      <w:pPr>
        <w:ind w:left="851"/>
        <w:jc w:val="both"/>
      </w:pPr>
    </w:p>
    <w:p w:rsidR="008E5D60" w:rsidRDefault="00F13D3F" w:rsidP="00736118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</w:t>
      </w:r>
      <w:r w:rsidRPr="00736118">
        <w:t xml:space="preserve">DA </w:t>
      </w:r>
      <w:r w:rsidR="008E5D60" w:rsidRPr="00736118">
        <w:t>90</w:t>
      </w:r>
      <w:r w:rsidR="008E5D60">
        <w:t xml:space="preserve"> bzw. </w:t>
      </w:r>
      <w:r w:rsidR="008E5D60" w:rsidRPr="00736118">
        <w:t xml:space="preserve">DA </w:t>
      </w:r>
      <w:r w:rsidRPr="00736118">
        <w:t>XML</w:t>
      </w:r>
      <w:r>
        <w:t>.</w:t>
      </w:r>
      <w:r w:rsidRPr="0053278C">
        <w:t xml:space="preserve"> </w:t>
      </w:r>
    </w:p>
    <w:p w:rsidR="00B24EE9" w:rsidRDefault="00B24EE9" w:rsidP="00736118">
      <w:pPr>
        <w:pStyle w:val="Text"/>
      </w:pPr>
    </w:p>
    <w:p w:rsidR="000371ED" w:rsidRDefault="00B24EE9" w:rsidP="00736118">
      <w:pPr>
        <w:pStyle w:val="Text"/>
      </w:pPr>
      <w:r>
        <w:rPr>
          <w:b/>
        </w:rPr>
        <w:t>Mit dem Angebot</w:t>
      </w:r>
      <w:r>
        <w:t xml:space="preserve"> </w:t>
      </w:r>
      <w:r w:rsidR="008E5D60" w:rsidRPr="0039586B">
        <w:t>ist das jeweilige</w:t>
      </w:r>
      <w:r>
        <w:t xml:space="preserve"> </w:t>
      </w:r>
      <w:r w:rsidRPr="00B24EE9">
        <w:rPr>
          <w:b/>
        </w:rPr>
        <w:t>be</w:t>
      </w:r>
      <w:r w:rsidR="00B223C7">
        <w:rPr>
          <w:b/>
        </w:rPr>
        <w:t>p</w:t>
      </w:r>
      <w:r w:rsidRPr="00B24EE9">
        <w:rPr>
          <w:b/>
        </w:rPr>
        <w:t>reiste Leistungsverzeichnis</w:t>
      </w:r>
      <w:r>
        <w:t xml:space="preserve"> mit den erforderlichen Textergänzungen (z. B. </w:t>
      </w:r>
      <w:proofErr w:type="spellStart"/>
      <w:r>
        <w:t>Fabrikatsangaben</w:t>
      </w:r>
      <w:proofErr w:type="spellEnd"/>
      <w:r>
        <w:t>)</w:t>
      </w:r>
      <w:r w:rsidR="000371ED">
        <w:t>:</w:t>
      </w:r>
    </w:p>
    <w:p w:rsidR="000371ED" w:rsidRDefault="000371ED" w:rsidP="000371ED">
      <w:pPr>
        <w:pStyle w:val="Text"/>
      </w:pPr>
      <w:r>
        <w:rPr>
          <w:b/>
        </w:rPr>
        <w:t>-</w:t>
      </w:r>
      <w:r w:rsidR="008E5D60" w:rsidRPr="0039586B">
        <w:t xml:space="preserve"> </w:t>
      </w:r>
      <w:proofErr w:type="gramStart"/>
      <w:r w:rsidR="008E5D60" w:rsidRPr="0039586B">
        <w:t>als</w:t>
      </w:r>
      <w:r>
        <w:t xml:space="preserve"> </w:t>
      </w:r>
      <w:r w:rsidR="0039586B" w:rsidRPr="00B24EE9">
        <w:rPr>
          <w:b/>
        </w:rPr>
        <w:t>.d</w:t>
      </w:r>
      <w:proofErr w:type="gramEnd"/>
      <w:r w:rsidR="0039586B" w:rsidRPr="00B24EE9">
        <w:rPr>
          <w:b/>
        </w:rPr>
        <w:t>84 / .x84-</w:t>
      </w:r>
      <w:r w:rsidR="008E5D60" w:rsidRPr="00B24EE9">
        <w:rPr>
          <w:b/>
        </w:rPr>
        <w:t xml:space="preserve">Datei </w:t>
      </w:r>
      <w:r w:rsidR="00B24EE9">
        <w:t>für Hauptangebote bzw.</w:t>
      </w:r>
      <w:r w:rsidR="00B24EE9" w:rsidRPr="00B24EE9">
        <w:t xml:space="preserve"> </w:t>
      </w:r>
      <w:r w:rsidR="00171EA2">
        <w:rPr>
          <w:b/>
        </w:rPr>
        <w:t xml:space="preserve">.d85- </w:t>
      </w:r>
      <w:r w:rsidR="00B24EE9" w:rsidRPr="00B24EE9">
        <w:rPr>
          <w:b/>
        </w:rPr>
        <w:t>/ .x85-Datei</w:t>
      </w:r>
      <w:r w:rsidR="00B24EE9">
        <w:t xml:space="preserve"> für Nebenangebote </w:t>
      </w:r>
      <w:r w:rsidR="004D08F5" w:rsidRPr="004D08F5">
        <w:rPr>
          <w:b/>
        </w:rPr>
        <w:t>und</w:t>
      </w:r>
    </w:p>
    <w:p w:rsidR="004D25FE" w:rsidRDefault="000371ED" w:rsidP="000371ED">
      <w:pPr>
        <w:pStyle w:val="Text"/>
      </w:pPr>
      <w:r>
        <w:t xml:space="preserve">- als </w:t>
      </w:r>
      <w:proofErr w:type="spellStart"/>
      <w:r w:rsidR="008E6164" w:rsidRPr="008E6164">
        <w:rPr>
          <w:b/>
        </w:rPr>
        <w:t>pdf</w:t>
      </w:r>
      <w:proofErr w:type="spellEnd"/>
      <w:r w:rsidR="008E6164" w:rsidRPr="008E6164">
        <w:rPr>
          <w:b/>
        </w:rPr>
        <w:t>-Datei</w:t>
      </w:r>
    </w:p>
    <w:p w:rsidR="00B24EE9" w:rsidRDefault="00B24EE9" w:rsidP="004D25FE">
      <w:pPr>
        <w:pStyle w:val="Text"/>
      </w:pPr>
      <w:r>
        <w:t>abzugeben.</w:t>
      </w:r>
    </w:p>
    <w:p w:rsidR="00B24EE9" w:rsidRDefault="00B24EE9" w:rsidP="00736118">
      <w:pPr>
        <w:pStyle w:val="Text"/>
      </w:pPr>
    </w:p>
    <w:p w:rsidR="00F13D3F" w:rsidRDefault="00F13D3F" w:rsidP="00736118">
      <w:pPr>
        <w:pStyle w:val="Text"/>
        <w:rPr>
          <w:szCs w:val="19"/>
        </w:rPr>
      </w:pPr>
      <w:r w:rsidRPr="0053278C">
        <w:t>Die Dat</w:t>
      </w:r>
      <w:r w:rsidR="008E5D60">
        <w:t>eien</w:t>
      </w:r>
      <w:r w:rsidRPr="0053278C">
        <w:t xml:space="preserve">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736118">
      <w:pPr>
        <w:pStyle w:val="berschrift1"/>
        <w:jc w:val="both"/>
      </w:pPr>
      <w:r w:rsidRPr="00F13D3F">
        <w:t xml:space="preserve">Abweichungen zwischen </w:t>
      </w:r>
      <w:r w:rsidR="00092FB8" w:rsidRPr="0039586B">
        <w:t xml:space="preserve">GAEB- und </w:t>
      </w:r>
      <w:proofErr w:type="spellStart"/>
      <w:r w:rsidR="00092FB8" w:rsidRPr="0039586B">
        <w:t>pdf</w:t>
      </w:r>
      <w:proofErr w:type="spellEnd"/>
      <w:r w:rsidR="00092FB8" w:rsidRPr="0039586B">
        <w:t>-</w:t>
      </w:r>
      <w:r w:rsidRPr="0039586B">
        <w:t>Datenaustauschdateien</w:t>
      </w:r>
    </w:p>
    <w:p w:rsidR="008E5D60" w:rsidRDefault="008E5D60" w:rsidP="00736118">
      <w:pPr>
        <w:pStyle w:val="Text"/>
      </w:pPr>
    </w:p>
    <w:p w:rsidR="00F13D3F" w:rsidRPr="0039586B" w:rsidRDefault="008E5D60" w:rsidP="00736118">
      <w:pPr>
        <w:pStyle w:val="Text"/>
      </w:pPr>
      <w:r>
        <w:t xml:space="preserve">Die Datenaustauschdateien </w:t>
      </w:r>
      <w:r w:rsidR="00F13D3F">
        <w:t xml:space="preserve">werden im Rahmen eines </w:t>
      </w:r>
      <w:r w:rsidR="00C71603">
        <w:t>elektronischen</w:t>
      </w:r>
      <w:r w:rsidR="00F13D3F">
        <w:t xml:space="preserve"> Vergabeverfahrens </w:t>
      </w:r>
      <w:r w:rsidR="00A97060">
        <w:t>über eine Vergabeplattform</w:t>
      </w:r>
      <w:r w:rsidR="00F13D3F">
        <w:t xml:space="preserve"> ausgetauscht</w:t>
      </w:r>
      <w:r w:rsidR="00F13D3F" w:rsidRPr="0053278C">
        <w:t xml:space="preserve">. </w:t>
      </w:r>
      <w:r w:rsidR="00F13D3F" w:rsidRPr="00B24EE9">
        <w:rPr>
          <w:b/>
        </w:rPr>
        <w:t>Bei Abweichungen</w:t>
      </w:r>
      <w:r w:rsidR="00F13D3F" w:rsidRPr="0053278C">
        <w:t xml:space="preserve"> zwischen </w:t>
      </w:r>
      <w:r w:rsidR="00F13D3F">
        <w:t>de</w:t>
      </w:r>
      <w:r w:rsidR="00092FB8">
        <w:t>r</w:t>
      </w:r>
      <w:r w:rsidR="00F13D3F">
        <w:t xml:space="preserve"> </w:t>
      </w:r>
      <w:r w:rsidRPr="0039586B">
        <w:t>GAEB-</w:t>
      </w:r>
      <w:r>
        <w:t xml:space="preserve"> und </w:t>
      </w:r>
      <w:proofErr w:type="spellStart"/>
      <w:r w:rsidRPr="0039586B">
        <w:t>pdf</w:t>
      </w:r>
      <w:proofErr w:type="spellEnd"/>
      <w:r w:rsidRPr="0039586B">
        <w:t>-</w:t>
      </w:r>
      <w:r w:rsidR="00F13D3F">
        <w:t>Datenaustauschdateien</w:t>
      </w:r>
      <w:r w:rsidR="00F13D3F" w:rsidRPr="0053278C">
        <w:t xml:space="preserve"> </w:t>
      </w:r>
      <w:r w:rsidR="00092FB8" w:rsidRPr="0039586B">
        <w:t xml:space="preserve">in Rahmen der Angebotsabgabe </w:t>
      </w:r>
      <w:r w:rsidR="00F13D3F" w:rsidRPr="0053278C">
        <w:t xml:space="preserve">gilt die </w:t>
      </w:r>
      <w:r w:rsidR="00092FB8" w:rsidRPr="00B24EE9">
        <w:rPr>
          <w:b/>
        </w:rPr>
        <w:t>GAEB-Datei</w:t>
      </w:r>
      <w:r w:rsidR="00092FB8">
        <w:t>.</w:t>
      </w:r>
      <w:r w:rsidR="00F13D3F" w:rsidRPr="0053278C">
        <w:t xml:space="preserve"> </w:t>
      </w:r>
    </w:p>
    <w:sectPr w:rsidR="00F13D3F" w:rsidRPr="0039586B" w:rsidSect="00500C2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B69" w:rsidRDefault="00D83B69">
      <w:r>
        <w:separator/>
      </w:r>
    </w:p>
    <w:p w:rsidR="00D83B69" w:rsidRDefault="00D83B69"/>
    <w:p w:rsidR="00D83B69" w:rsidRDefault="00D83B69"/>
  </w:endnote>
  <w:endnote w:type="continuationSeparator" w:id="0">
    <w:p w:rsidR="00D83B69" w:rsidRDefault="00D83B69">
      <w:r>
        <w:continuationSeparator/>
      </w:r>
    </w:p>
    <w:p w:rsidR="00D83B69" w:rsidRDefault="00D83B69"/>
    <w:p w:rsidR="00D83B69" w:rsidRDefault="00D83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1C0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1C0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B69" w:rsidRDefault="00D83B69">
      <w:r>
        <w:separator/>
      </w:r>
    </w:p>
    <w:p w:rsidR="00D83B69" w:rsidRDefault="00D83B69"/>
    <w:p w:rsidR="00D83B69" w:rsidRDefault="00D83B69"/>
  </w:footnote>
  <w:footnote w:type="continuationSeparator" w:id="0">
    <w:p w:rsidR="00D83B69" w:rsidRDefault="00D83B69">
      <w:r>
        <w:continuationSeparator/>
      </w:r>
    </w:p>
    <w:p w:rsidR="00D83B69" w:rsidRDefault="00D83B69"/>
    <w:p w:rsidR="00D83B69" w:rsidRDefault="00D83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8A48C8"/>
    <w:multiLevelType w:val="hybridMultilevel"/>
    <w:tmpl w:val="57D02264"/>
    <w:lvl w:ilvl="0" w:tplc="633451E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9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1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2"/>
  </w:num>
  <w:num w:numId="17">
    <w:abstractNumId w:val="2"/>
  </w:num>
  <w:num w:numId="18">
    <w:abstractNumId w:val="17"/>
  </w:num>
  <w:num w:numId="19">
    <w:abstractNumId w:val="16"/>
  </w:num>
  <w:num w:numId="20">
    <w:abstractNumId w:val="12"/>
  </w:num>
  <w:num w:numId="21">
    <w:abstractNumId w:val="6"/>
  </w:num>
  <w:num w:numId="22">
    <w:abstractNumId w:val="0"/>
  </w:num>
  <w:num w:numId="23">
    <w:abstractNumId w:val="7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371ED"/>
    <w:rsid w:val="00046C8E"/>
    <w:rsid w:val="0006675C"/>
    <w:rsid w:val="0007651F"/>
    <w:rsid w:val="00081305"/>
    <w:rsid w:val="000848E7"/>
    <w:rsid w:val="00092FB8"/>
    <w:rsid w:val="000A42AA"/>
    <w:rsid w:val="000E66F9"/>
    <w:rsid w:val="001028D9"/>
    <w:rsid w:val="00106076"/>
    <w:rsid w:val="00127C79"/>
    <w:rsid w:val="001426F7"/>
    <w:rsid w:val="00142764"/>
    <w:rsid w:val="00171EA2"/>
    <w:rsid w:val="0017495A"/>
    <w:rsid w:val="00190C58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9586B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D08F5"/>
    <w:rsid w:val="004D25FE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0421"/>
    <w:rsid w:val="00614636"/>
    <w:rsid w:val="00630531"/>
    <w:rsid w:val="00640260"/>
    <w:rsid w:val="00640B39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36118"/>
    <w:rsid w:val="0074639E"/>
    <w:rsid w:val="007633C2"/>
    <w:rsid w:val="0077704B"/>
    <w:rsid w:val="0078194F"/>
    <w:rsid w:val="00782E76"/>
    <w:rsid w:val="0078695C"/>
    <w:rsid w:val="007B4226"/>
    <w:rsid w:val="007E61DB"/>
    <w:rsid w:val="0080520B"/>
    <w:rsid w:val="0081723D"/>
    <w:rsid w:val="00844E06"/>
    <w:rsid w:val="0087342F"/>
    <w:rsid w:val="00892446"/>
    <w:rsid w:val="008B1F06"/>
    <w:rsid w:val="008D764D"/>
    <w:rsid w:val="008E5D60"/>
    <w:rsid w:val="008E6164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23C7"/>
    <w:rsid w:val="00B23C01"/>
    <w:rsid w:val="00B24EE9"/>
    <w:rsid w:val="00B40909"/>
    <w:rsid w:val="00B434E5"/>
    <w:rsid w:val="00B4761F"/>
    <w:rsid w:val="00B61D2B"/>
    <w:rsid w:val="00B96ADB"/>
    <w:rsid w:val="00BA5E42"/>
    <w:rsid w:val="00BD130C"/>
    <w:rsid w:val="00BF2190"/>
    <w:rsid w:val="00BF2F0B"/>
    <w:rsid w:val="00BF38D4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85EBB"/>
    <w:rsid w:val="00EA10EB"/>
    <w:rsid w:val="00EA4B37"/>
    <w:rsid w:val="00EC7AED"/>
    <w:rsid w:val="00ED1C03"/>
    <w:rsid w:val="00ED2D93"/>
    <w:rsid w:val="00F133C2"/>
    <w:rsid w:val="00F13D3F"/>
    <w:rsid w:val="00F21669"/>
    <w:rsid w:val="00F25AA1"/>
    <w:rsid w:val="00F32C49"/>
    <w:rsid w:val="00F85122"/>
    <w:rsid w:val="00F8534B"/>
    <w:rsid w:val="00F9088F"/>
    <w:rsid w:val="00F91BC4"/>
    <w:rsid w:val="00F92CF7"/>
    <w:rsid w:val="00FA0151"/>
    <w:rsid w:val="00FB37F2"/>
    <w:rsid w:val="00FC0982"/>
    <w:rsid w:val="00FC1057"/>
    <w:rsid w:val="00FD03DA"/>
    <w:rsid w:val="00FD49AF"/>
    <w:rsid w:val="00FE5FC4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docId w15:val="{2D31EAF6-D385-48E8-8BE2-E8FDAE9D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  <w:style w:type="character" w:styleId="Hyperlink">
    <w:name w:val="Hyperlink"/>
    <w:basedOn w:val="Absatz-Standardschriftart"/>
    <w:unhideWhenUsed/>
    <w:rsid w:val="000E6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vergabe.blb.nrw.de/Vergabe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298DBCFC7A42C6A15A78B4056E4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FE9F3-01CF-42BA-B475-62C54A2FFA86}"/>
      </w:docPartPr>
      <w:docPartBody>
        <w:p w:rsidR="00F400B7" w:rsidRDefault="00105622" w:rsidP="00105622">
          <w:pPr>
            <w:pStyle w:val="B2298DBCFC7A42C6A15A78B4056E479F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6F81D158CDC4763A25D13E0B551F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461EF-2BAA-41DA-8EE5-EE63A7DABF6C}"/>
      </w:docPartPr>
      <w:docPartBody>
        <w:p w:rsidR="00F400B7" w:rsidRDefault="00105622" w:rsidP="00105622">
          <w:pPr>
            <w:pStyle w:val="C6F81D158CDC4763A25D13E0B551F170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DD06BF89C7245108D73AC419CB52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572D-1F32-422F-927C-4FB19054C499}"/>
      </w:docPartPr>
      <w:docPartBody>
        <w:p w:rsidR="00F400B7" w:rsidRDefault="00105622" w:rsidP="00105622">
          <w:pPr>
            <w:pStyle w:val="CDD06BF89C7245108D73AC419CB52376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22"/>
    <w:rsid w:val="00105622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2298DBCFC7A42C6A15A78B4056E479F">
    <w:name w:val="B2298DBCFC7A42C6A15A78B4056E479F"/>
    <w:rsid w:val="00105622"/>
  </w:style>
  <w:style w:type="paragraph" w:customStyle="1" w:styleId="C6F81D158CDC4763A25D13E0B551F170">
    <w:name w:val="C6F81D158CDC4763A25D13E0B551F170"/>
    <w:rsid w:val="00105622"/>
  </w:style>
  <w:style w:type="paragraph" w:customStyle="1" w:styleId="CDD06BF89C7245108D73AC419CB52376">
    <w:name w:val="CDD06BF89C7245108D73AC419CB52376"/>
    <w:rsid w:val="00105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244 - Datenverarbeitung</dc:title>
  <dc:subject>Datenverarbeitung</dc:subject>
  <dc:creator>Dorothea Fenner</dc:creator>
  <cp:keywords>Datenverarbeitung; GAEB</cp:keywords>
  <cp:lastModifiedBy>dagmar nenno</cp:lastModifiedBy>
  <cp:revision>3</cp:revision>
  <cp:lastPrinted>2019-10-15T10:43:00Z</cp:lastPrinted>
  <dcterms:created xsi:type="dcterms:W3CDTF">2020-01-10T08:36:00Z</dcterms:created>
  <dcterms:modified xsi:type="dcterms:W3CDTF">2021-12-14T11:08:00Z</dcterms:modified>
</cp:coreProperties>
</file>