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37-B-25-104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zK, Geb. 137, Serverhalle-Anbau, Kälte- und Lüftungstechnik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Kälte- und Lüftungstechnik, HPC Kühlung mit Gewährleistungswartung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