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26-008 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LWL - Klinik Herten; Neubau Gerontopsychiatrisches Zentrum GPZ; Fenster-, Fassaden-, Außentür- und Sonnenschutzelemente; 26-008 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Fenster-, Fassaden-, Außentür- und Sonnenschutzelemente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