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7614" w:rsidRDefault="00367614" w:rsidP="00367614">
      <w:pPr>
        <w:pStyle w:val="Titel"/>
        <w:jc w:val="center"/>
      </w:pPr>
    </w:p>
    <w:p w:rsidR="00367614" w:rsidRPr="00367614" w:rsidRDefault="000A1F18" w:rsidP="00367614">
      <w:pPr>
        <w:pStyle w:val="Titel"/>
        <w:jc w:val="center"/>
      </w:pPr>
      <w:r>
        <w:t>Bewerber-</w:t>
      </w:r>
      <w:r w:rsidR="00B43958">
        <w:t>/</w:t>
      </w:r>
      <w:r w:rsidR="00367614" w:rsidRPr="00367614">
        <w:t>Bietergemeinschaftserklärung</w:t>
      </w:r>
    </w:p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367614" w:rsidRPr="00367614" w:rsidTr="00A04D5A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Bewerber-/Bietergemeinschaft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Default="00C96C12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:rsidR="00D0681A" w:rsidRPr="00367614" w:rsidRDefault="004A5B2A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2025/122</w:t>
            </w:r>
            <w:bookmarkEnd w:id="0"/>
          </w:p>
        </w:tc>
      </w:tr>
      <w:tr w:rsidR="00367614" w:rsidRPr="00367614" w:rsidTr="00A04D5A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67614" w:rsidRPr="00367614" w:rsidRDefault="00367614" w:rsidP="00367614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:rsidR="00367614" w:rsidRPr="00367614" w:rsidRDefault="00367614" w:rsidP="00367614">
      <w:pPr>
        <w:pStyle w:val="KeinLeerraum"/>
        <w:rPr>
          <w:b/>
        </w:rPr>
      </w:pPr>
    </w:p>
    <w:p w:rsidR="00367614" w:rsidRPr="00367614" w:rsidRDefault="00367614" w:rsidP="00367614">
      <w:pPr>
        <w:ind w:firstLine="0"/>
        <w:rPr>
          <w:b/>
        </w:rPr>
      </w:pPr>
      <w:r w:rsidRPr="00367614">
        <w:rPr>
          <w:b/>
        </w:rPr>
        <w:t>Vergabeverfahren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44"/>
      </w:tblGrid>
      <w:tr w:rsidR="008F639E" w:rsidTr="00915758">
        <w:tc>
          <w:tcPr>
            <w:tcW w:w="9344" w:type="dxa"/>
            <w:tcBorders>
              <w:bottom w:val="single" w:sz="4" w:space="0" w:color="auto"/>
            </w:tcBorders>
          </w:tcPr>
          <w:p w:rsidR="008F639E" w:rsidRPr="00923536" w:rsidRDefault="00923536" w:rsidP="00915758">
            <w:pPr>
              <w:pStyle w:val="KeinLeerraum"/>
              <w:rPr>
                <w:bCs/>
              </w:rPr>
            </w:pPr>
            <w:r>
              <w:rPr>
                <w:bCs/>
              </w:rP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bookmarkStart w:id="2" w:name="_GoBack"/>
            <w:r>
              <w:rPr>
                <w:bCs/>
              </w:rPr>
              <w:t>Grünflächenpflege Stadt Geilenkirchen 2026</w:t>
            </w:r>
            <w:bookmarkEnd w:id="1"/>
            <w:bookmarkEnd w:id="2"/>
          </w:p>
        </w:tc>
      </w:tr>
      <w:tr w:rsidR="008F639E" w:rsidTr="00915758">
        <w:tc>
          <w:tcPr>
            <w:tcW w:w="9344" w:type="dxa"/>
            <w:tcBorders>
              <w:top w:val="single" w:sz="4" w:space="0" w:color="auto"/>
              <w:bottom w:val="single" w:sz="4" w:space="0" w:color="auto"/>
            </w:tcBorders>
          </w:tcPr>
          <w:p w:rsidR="008F639E" w:rsidRDefault="008F639E" w:rsidP="00915758">
            <w:pPr>
              <w:pStyle w:val="KeinLeerraum"/>
              <w:rPr>
                <w:b/>
              </w:rPr>
            </w:pPr>
          </w:p>
        </w:tc>
      </w:tr>
    </w:tbl>
    <w:p w:rsidR="008F639E" w:rsidRDefault="008F639E" w:rsidP="00367614">
      <w:pPr>
        <w:ind w:firstLine="0"/>
      </w:pPr>
    </w:p>
    <w:p w:rsidR="008F639E" w:rsidRDefault="008F639E" w:rsidP="00367614">
      <w:pPr>
        <w:ind w:firstLine="0"/>
      </w:pPr>
    </w:p>
    <w:p w:rsidR="00367614" w:rsidRPr="00367614" w:rsidRDefault="00367614" w:rsidP="00367614">
      <w:pPr>
        <w:ind w:firstLine="0"/>
      </w:pPr>
      <w:r w:rsidRPr="00367614">
        <w:t xml:space="preserve">Wir, die nachstehend aufgeführten Mitglieder einer Bewerber-/Bietergemeinschaft, haben </w:t>
      </w:r>
      <w:r w:rsidR="00EB5720">
        <w:t>uns</w:t>
      </w:r>
      <w:r w:rsidRPr="00367614">
        <w:t xml:space="preserve"> zu einer Bewerber- bzw. Bietergemeinschaft zusammengeschlossen, um einen gem</w:t>
      </w:r>
      <w:r w:rsidR="00B43958">
        <w:t>einsamen Teilnahmeantrag bzw.</w:t>
      </w:r>
      <w:r w:rsidR="004779FE">
        <w:t xml:space="preserve"> </w:t>
      </w:r>
      <w:r w:rsidR="00414E8C">
        <w:t xml:space="preserve">ein </w:t>
      </w:r>
      <w:r w:rsidRPr="00367614">
        <w:t xml:space="preserve">gemeinsames Angebot zur vorliegenden Ausschreibung einzureichen. </w:t>
      </w:r>
      <w:r w:rsidR="00EB5720">
        <w:t>Wir</w:t>
      </w:r>
      <w:r w:rsidRPr="00367614">
        <w:t xml:space="preserve"> erklären, dass </w:t>
      </w:r>
      <w:r w:rsidR="00AF537C">
        <w:t>wir</w:t>
      </w:r>
      <w:r w:rsidRPr="00367614">
        <w:t xml:space="preserve"> im Auftragsfall gegenüber dem Auftraggeber als Gesamtschuldner haften werden.</w:t>
      </w:r>
    </w:p>
    <w:p w:rsidR="00367614" w:rsidRPr="00367614" w:rsidRDefault="00367614" w:rsidP="00367614">
      <w:pPr>
        <w:ind w:firstLine="0"/>
      </w:pPr>
      <w:r w:rsidRPr="00367614">
        <w:t xml:space="preserve">Bevollmächtigter </w:t>
      </w:r>
      <w:r w:rsidRPr="00367614">
        <w:rPr>
          <w:bCs/>
        </w:rPr>
        <w:t>Vertreter</w:t>
      </w:r>
      <w:r w:rsidRPr="00367614">
        <w:t xml:space="preserve">, </w:t>
      </w:r>
      <w:r w:rsidRPr="00367614">
        <w:rPr>
          <w:bCs/>
        </w:rPr>
        <w:t xml:space="preserve">der </w:t>
      </w:r>
      <w:r w:rsidRPr="00367614">
        <w:t xml:space="preserve">die </w:t>
      </w:r>
      <w:r w:rsidRPr="00367614">
        <w:rPr>
          <w:bCs/>
        </w:rPr>
        <w:t xml:space="preserve">aufgeführten Mitglieder der Bewerber- bzw. Bietergemeinschaft </w:t>
      </w:r>
      <w:r w:rsidRPr="00367614">
        <w:t>gegenüber dem Auftraggeber rechtsverbindlich vertritt</w:t>
      </w:r>
      <w:r w:rsidR="00AF537C">
        <w:t>,</w:t>
      </w:r>
      <w:r w:rsidRPr="00367614">
        <w:t xml:space="preserve"> sowie berechtigt ist, einen gemein</w:t>
      </w:r>
      <w:r w:rsidR="00414E8C">
        <w:t>samen Teilnahmeantrag</w:t>
      </w:r>
      <w:r w:rsidR="004779FE">
        <w:t xml:space="preserve"> bzw. </w:t>
      </w:r>
      <w:r w:rsidRPr="00367614">
        <w:t xml:space="preserve">ein gemeinsames Angebot abzugeben, ist das unten bezeichnete </w:t>
      </w:r>
      <w:r w:rsidR="00646262">
        <w:t>federführende</w:t>
      </w:r>
      <w:r w:rsidR="00646262" w:rsidRPr="00367614">
        <w:t xml:space="preserve"> </w:t>
      </w:r>
      <w:r w:rsidRPr="00367614">
        <w:t xml:space="preserve">Mitglied. </w:t>
      </w:r>
    </w:p>
    <w:p w:rsidR="00367614" w:rsidRPr="00367614" w:rsidRDefault="00367614" w:rsidP="00367614">
      <w:pPr>
        <w:ind w:firstLine="0"/>
      </w:pPr>
    </w:p>
    <w:tbl>
      <w:tblPr>
        <w:tblStyle w:val="Tabellenraster"/>
        <w:tblW w:w="5000" w:type="pct"/>
        <w:tblLook w:val="04A0" w:firstRow="1" w:lastRow="0" w:firstColumn="1" w:lastColumn="0" w:noHBand="0" w:noVBand="1"/>
      </w:tblPr>
      <w:tblGrid>
        <w:gridCol w:w="2323"/>
        <w:gridCol w:w="3547"/>
        <w:gridCol w:w="1872"/>
        <w:gridCol w:w="1828"/>
      </w:tblGrid>
      <w:tr w:rsidR="00367614" w:rsidRPr="00367614" w:rsidTr="00367614">
        <w:trPr>
          <w:trHeight w:val="680"/>
        </w:trPr>
        <w:tc>
          <w:tcPr>
            <w:tcW w:w="1214" w:type="pct"/>
            <w:vAlign w:val="center"/>
          </w:tcPr>
          <w:p w:rsidR="00367614" w:rsidRPr="00367614" w:rsidRDefault="00367614" w:rsidP="00367614">
            <w:r w:rsidRPr="00367614">
              <w:t>Mitglied</w:t>
            </w:r>
          </w:p>
        </w:tc>
        <w:tc>
          <w:tcPr>
            <w:tcW w:w="1853" w:type="pct"/>
            <w:vAlign w:val="center"/>
          </w:tcPr>
          <w:p w:rsidR="00367614" w:rsidRPr="00367614" w:rsidRDefault="00367614" w:rsidP="00367614">
            <w:pPr>
              <w:ind w:firstLine="87"/>
            </w:pPr>
            <w:r w:rsidRPr="00367614">
              <w:t>Leistungsteil</w:t>
            </w:r>
          </w:p>
        </w:tc>
        <w:tc>
          <w:tcPr>
            <w:tcW w:w="978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Name in Druckbuchstaben</w:t>
            </w:r>
          </w:p>
        </w:tc>
        <w:tc>
          <w:tcPr>
            <w:tcW w:w="955" w:type="pct"/>
            <w:vAlign w:val="center"/>
          </w:tcPr>
          <w:p w:rsidR="00367614" w:rsidRPr="00367614" w:rsidRDefault="00367614" w:rsidP="00367614">
            <w:pPr>
              <w:ind w:firstLine="0"/>
              <w:jc w:val="left"/>
            </w:pPr>
            <w:r w:rsidRPr="00367614">
              <w:t>Unterschrift</w:t>
            </w:r>
            <w:r>
              <w:rPr>
                <w:rStyle w:val="Funotenzeichen"/>
              </w:rPr>
              <w:footnoteReference w:id="1"/>
            </w:r>
            <w:r w:rsidRPr="00367614">
              <w:t xml:space="preserve"> </w:t>
            </w:r>
            <w:r w:rsidR="00646262">
              <w:t>und Firmenstempel</w:t>
            </w:r>
          </w:p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646262" w:rsidP="00367614">
            <w:pPr>
              <w:ind w:firstLine="0"/>
              <w:jc w:val="left"/>
            </w:pPr>
            <w:r>
              <w:t>Federführend</w:t>
            </w:r>
            <w:r w:rsidR="00367614" w:rsidRPr="00367614">
              <w:t>:</w:t>
            </w:r>
          </w:p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  <w:tr w:rsidR="00367614" w:rsidRPr="00367614" w:rsidTr="00367614">
        <w:trPr>
          <w:trHeight w:val="680"/>
        </w:trPr>
        <w:tc>
          <w:tcPr>
            <w:tcW w:w="1214" w:type="pct"/>
          </w:tcPr>
          <w:p w:rsidR="00367614" w:rsidRPr="00367614" w:rsidRDefault="00367614" w:rsidP="00367614"/>
        </w:tc>
        <w:tc>
          <w:tcPr>
            <w:tcW w:w="1853" w:type="pct"/>
          </w:tcPr>
          <w:p w:rsidR="00367614" w:rsidRPr="00367614" w:rsidRDefault="00367614" w:rsidP="00367614"/>
        </w:tc>
        <w:tc>
          <w:tcPr>
            <w:tcW w:w="978" w:type="pct"/>
          </w:tcPr>
          <w:p w:rsidR="00367614" w:rsidRPr="00367614" w:rsidRDefault="00367614" w:rsidP="00367614"/>
        </w:tc>
        <w:tc>
          <w:tcPr>
            <w:tcW w:w="955" w:type="pct"/>
          </w:tcPr>
          <w:p w:rsidR="00367614" w:rsidRPr="00367614" w:rsidRDefault="00367614" w:rsidP="00367614"/>
        </w:tc>
      </w:tr>
    </w:tbl>
    <w:p w:rsidR="00367614" w:rsidRPr="00367614" w:rsidRDefault="00367614" w:rsidP="00367614">
      <w:pPr>
        <w:spacing w:before="0" w:line="240" w:lineRule="auto"/>
        <w:ind w:firstLine="0"/>
        <w:jc w:val="right"/>
        <w:rPr>
          <w:sz w:val="16"/>
          <w:szCs w:val="16"/>
        </w:rPr>
      </w:pPr>
      <w:r w:rsidRPr="00367614">
        <w:rPr>
          <w:sz w:val="16"/>
          <w:szCs w:val="16"/>
        </w:rPr>
        <w:t>(bitte ggf. weitere Zeilen einfügen)</w:t>
      </w:r>
    </w:p>
    <w:p w:rsidR="008809BF" w:rsidRPr="00F2672B" w:rsidRDefault="00007B1E" w:rsidP="008809BF">
      <w:pPr>
        <w:pStyle w:val="KeinLeerraum"/>
      </w:pPr>
      <w:r w:rsidRPr="00F2672B">
        <w:t xml:space="preserve">Die Eigenerklärung Ausschlussgründe (Formular 521) ist von jedem Mitglied der Bewerber- bzw. Bietergemeinschaft </w:t>
      </w:r>
      <w:r w:rsidR="00A737E5">
        <w:t xml:space="preserve">einzeln unterschrieben </w:t>
      </w:r>
      <w:r w:rsidRPr="00F2672B">
        <w:t xml:space="preserve">mit dem Angebot </w:t>
      </w:r>
      <w:r w:rsidR="00A737E5">
        <w:t>einzureichen</w:t>
      </w:r>
      <w:r w:rsidRPr="00F2672B">
        <w:t>.</w:t>
      </w:r>
    </w:p>
    <w:sectPr w:rsidR="008809BF" w:rsidRPr="00F2672B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3027" w:rsidRDefault="00833027" w:rsidP="00B3223D">
      <w:pPr>
        <w:spacing w:after="0" w:line="240" w:lineRule="auto"/>
      </w:pPr>
      <w:r>
        <w:separator/>
      </w:r>
    </w:p>
  </w:endnote>
  <w:endnote w:type="continuationSeparator" w:id="0">
    <w:p w:rsidR="00833027" w:rsidRDefault="00833027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3027" w:rsidRDefault="00833027" w:rsidP="00B3223D">
      <w:pPr>
        <w:spacing w:after="0" w:line="240" w:lineRule="auto"/>
      </w:pPr>
      <w:r>
        <w:separator/>
      </w:r>
    </w:p>
  </w:footnote>
  <w:footnote w:type="continuationSeparator" w:id="0">
    <w:p w:rsidR="00833027" w:rsidRDefault="00833027" w:rsidP="00B3223D">
      <w:pPr>
        <w:spacing w:after="0" w:line="240" w:lineRule="auto"/>
      </w:pPr>
      <w:r>
        <w:continuationSeparator/>
      </w:r>
    </w:p>
  </w:footnote>
  <w:footnote w:id="1">
    <w:p w:rsidR="00367614" w:rsidRDefault="00367614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Pr="00E92FEC">
        <w:t>Von jedem Mitglied der Bewerber- bzw. Bietergemeinschaft zu unterschreiben.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92B14" w:rsidRPr="008E3725" w:rsidRDefault="008809BF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081E82">
      <w:rPr>
        <w:rFonts w:eastAsia="Times New Roman" w:cs="Arial"/>
        <w:szCs w:val="20"/>
        <w:lang w:eastAsia="de-DE"/>
      </w:rPr>
      <w:t>531</w:t>
    </w:r>
  </w:p>
  <w:p w:rsidR="00392B14" w:rsidRPr="008E3725" w:rsidRDefault="00007B1E" w:rsidP="007D770B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01</w:t>
    </w:r>
    <w:r w:rsidR="005F5A70">
      <w:rPr>
        <w:rFonts w:eastAsia="Times New Roman" w:cs="Arial"/>
        <w:szCs w:val="20"/>
        <w:lang w:eastAsia="de-DE"/>
      </w:rPr>
      <w:t>/20</w:t>
    </w:r>
    <w:r>
      <w:rPr>
        <w:rFonts w:eastAsia="Times New Roman" w:cs="Arial"/>
        <w:szCs w:val="20"/>
        <w:lang w:eastAsia="de-DE"/>
      </w:rPr>
      <w:t>20</w:t>
    </w:r>
    <w:r w:rsidR="00392B14" w:rsidRPr="008E3725">
      <w:rPr>
        <w:rFonts w:eastAsia="Times New Roman" w:cs="Arial"/>
        <w:szCs w:val="20"/>
        <w:lang w:eastAsia="de-DE"/>
      </w:rPr>
      <w:tab/>
    </w:r>
    <w:r w:rsidR="00367614">
      <w:rPr>
        <w:rFonts w:eastAsia="Times New Roman" w:cs="Arial"/>
        <w:szCs w:val="20"/>
        <w:lang w:eastAsia="de-DE"/>
      </w:rPr>
      <w:t>Bewerber-/Bietergemeinschaftserklärung</w:t>
    </w:r>
  </w:p>
  <w:p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5140C5"/>
    <w:multiLevelType w:val="hybridMultilevel"/>
    <w:tmpl w:val="B1E090D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6"/>
    <w:lvlOverride w:ilvl="0">
      <w:startOverride w:val="1"/>
    </w:lvlOverride>
  </w:num>
  <w:num w:numId="5">
    <w:abstractNumId w:val="6"/>
    <w:lvlOverride w:ilvl="0">
      <w:startOverride w:val="1"/>
    </w:lvlOverride>
  </w:num>
  <w:num w:numId="6">
    <w:abstractNumId w:val="12"/>
  </w:num>
  <w:num w:numId="7">
    <w:abstractNumId w:val="4"/>
  </w:num>
  <w:num w:numId="8">
    <w:abstractNumId w:val="5"/>
  </w:num>
  <w:num w:numId="9">
    <w:abstractNumId w:val="10"/>
  </w:num>
  <w:num w:numId="10">
    <w:abstractNumId w:val="7"/>
  </w:num>
  <w:num w:numId="11">
    <w:abstractNumId w:val="11"/>
  </w:num>
  <w:num w:numId="12">
    <w:abstractNumId w:val="8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07B1E"/>
    <w:rsid w:val="00076066"/>
    <w:rsid w:val="0007702A"/>
    <w:rsid w:val="00081E82"/>
    <w:rsid w:val="000A1F18"/>
    <w:rsid w:val="00124CE3"/>
    <w:rsid w:val="00142A43"/>
    <w:rsid w:val="00147204"/>
    <w:rsid w:val="00147364"/>
    <w:rsid w:val="0016700F"/>
    <w:rsid w:val="0018790C"/>
    <w:rsid w:val="001B3C00"/>
    <w:rsid w:val="00201F16"/>
    <w:rsid w:val="00216094"/>
    <w:rsid w:val="00233C49"/>
    <w:rsid w:val="002404AB"/>
    <w:rsid w:val="0026517C"/>
    <w:rsid w:val="00275109"/>
    <w:rsid w:val="002E471C"/>
    <w:rsid w:val="002E6E01"/>
    <w:rsid w:val="002F6F29"/>
    <w:rsid w:val="003333F2"/>
    <w:rsid w:val="00367614"/>
    <w:rsid w:val="00392B14"/>
    <w:rsid w:val="003D2DBB"/>
    <w:rsid w:val="00414E8C"/>
    <w:rsid w:val="004779FE"/>
    <w:rsid w:val="00485628"/>
    <w:rsid w:val="00493D6A"/>
    <w:rsid w:val="004A5B2A"/>
    <w:rsid w:val="004D160C"/>
    <w:rsid w:val="00500637"/>
    <w:rsid w:val="00545F2C"/>
    <w:rsid w:val="00547B27"/>
    <w:rsid w:val="0055106E"/>
    <w:rsid w:val="00553078"/>
    <w:rsid w:val="005737E6"/>
    <w:rsid w:val="00577515"/>
    <w:rsid w:val="005906C4"/>
    <w:rsid w:val="005C113E"/>
    <w:rsid w:val="005E62FD"/>
    <w:rsid w:val="005E6B2F"/>
    <w:rsid w:val="005F090E"/>
    <w:rsid w:val="005F5A70"/>
    <w:rsid w:val="00625952"/>
    <w:rsid w:val="00646262"/>
    <w:rsid w:val="0066703F"/>
    <w:rsid w:val="00690CFA"/>
    <w:rsid w:val="006A716E"/>
    <w:rsid w:val="006C3FCB"/>
    <w:rsid w:val="006C4AE5"/>
    <w:rsid w:val="006D4A00"/>
    <w:rsid w:val="006F5FB8"/>
    <w:rsid w:val="00700904"/>
    <w:rsid w:val="00742DDD"/>
    <w:rsid w:val="0076579F"/>
    <w:rsid w:val="00782973"/>
    <w:rsid w:val="007D770B"/>
    <w:rsid w:val="00805504"/>
    <w:rsid w:val="00833027"/>
    <w:rsid w:val="008466F0"/>
    <w:rsid w:val="00850E29"/>
    <w:rsid w:val="00860C7E"/>
    <w:rsid w:val="008809BF"/>
    <w:rsid w:val="008A2FC9"/>
    <w:rsid w:val="008A45AB"/>
    <w:rsid w:val="008D7A48"/>
    <w:rsid w:val="008E3725"/>
    <w:rsid w:val="008F639E"/>
    <w:rsid w:val="00900F3E"/>
    <w:rsid w:val="00923536"/>
    <w:rsid w:val="00954806"/>
    <w:rsid w:val="00955686"/>
    <w:rsid w:val="009868E4"/>
    <w:rsid w:val="0099082B"/>
    <w:rsid w:val="00990B6F"/>
    <w:rsid w:val="009E0F9C"/>
    <w:rsid w:val="00A07CE9"/>
    <w:rsid w:val="00A737E5"/>
    <w:rsid w:val="00AC0471"/>
    <w:rsid w:val="00AC3CCA"/>
    <w:rsid w:val="00AC4068"/>
    <w:rsid w:val="00AF537C"/>
    <w:rsid w:val="00B3223D"/>
    <w:rsid w:val="00B43958"/>
    <w:rsid w:val="00B61FC9"/>
    <w:rsid w:val="00B7667B"/>
    <w:rsid w:val="00B91A1F"/>
    <w:rsid w:val="00C53C30"/>
    <w:rsid w:val="00C53CAA"/>
    <w:rsid w:val="00C96C12"/>
    <w:rsid w:val="00CA35AA"/>
    <w:rsid w:val="00D05791"/>
    <w:rsid w:val="00D0681A"/>
    <w:rsid w:val="00D153FC"/>
    <w:rsid w:val="00D32707"/>
    <w:rsid w:val="00D4632A"/>
    <w:rsid w:val="00D56E64"/>
    <w:rsid w:val="00D92AC8"/>
    <w:rsid w:val="00D93537"/>
    <w:rsid w:val="00D946FE"/>
    <w:rsid w:val="00DC0ABF"/>
    <w:rsid w:val="00DD471A"/>
    <w:rsid w:val="00E20486"/>
    <w:rsid w:val="00E354C7"/>
    <w:rsid w:val="00E704F4"/>
    <w:rsid w:val="00E857FD"/>
    <w:rsid w:val="00E90673"/>
    <w:rsid w:val="00EB5720"/>
    <w:rsid w:val="00EB6F70"/>
    <w:rsid w:val="00EB7B18"/>
    <w:rsid w:val="00F2672B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8474E2"/>
  <w15:docId w15:val="{AF40E6FE-C578-4679-980E-F25109A69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59"/>
    <w:rsid w:val="003676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7D770B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E94187-521A-4266-A61F-97BC7548B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2019-11-27T12:13:00Z</dcterms:created>
  <dc:creator>Wolfgang Palka-Adams</dc:creator>
  <cp:lastModifiedBy>Alexander Lippert</cp:lastModifiedBy>
  <dcterms:modified xsi:type="dcterms:W3CDTF">2020-08-18T11:52:00Z</dcterms:modified>
  <cp:revision>6</cp:revision>
</cp:coreProperties>
</file>