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758A0" w14:textId="77777777" w:rsidR="001141BD" w:rsidRDefault="001141BD" w:rsidP="001141BD">
      <w:pPr>
        <w:jc w:val="both"/>
        <w:rPr>
          <w:b/>
        </w:rPr>
      </w:pPr>
    </w:p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4A3323" w14:paraId="11669F08" w14:textId="77777777" w:rsidTr="000F573C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2FDF98" w14:textId="06D7A690" w:rsidR="001141BD" w:rsidRPr="0003190F" w:rsidRDefault="00865346" w:rsidP="000F573C">
            <w:pPr>
              <w:spacing w:before="120" w:after="60" w:line="240" w:lineRule="exact"/>
              <w:ind w:firstLine="567"/>
              <w:jc w:val="both"/>
              <w:rPr>
                <w:rFonts w:ascii="CompatilFact LT Regular" w:hAnsi="CompatilFact LT Regular" w:cs="Arial"/>
                <w:sz w:val="20"/>
                <w:szCs w:val="22"/>
                <w:lang w:eastAsia="en-US"/>
              </w:rPr>
            </w:pPr>
            <w:r w:rsidRPr="0003190F">
              <w:rPr>
                <w:rFonts w:ascii="CompatilFact LT Regular" w:hAnsi="CompatilFact LT Regular" w:cs="Arial"/>
                <w:position w:val="4"/>
                <w:sz w:val="16"/>
              </w:rPr>
              <w:t>Name bzw. Firmenbezeichnung des Biete</w:t>
            </w:r>
            <w:r>
              <w:rPr>
                <w:rFonts w:ascii="CompatilFact LT Regular" w:hAnsi="CompatilFact LT Regular" w:cs="Arial"/>
                <w:position w:val="4"/>
                <w:sz w:val="16"/>
              </w:rPr>
              <w:t>nden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A1B285" w14:textId="77777777" w:rsidR="001141BD" w:rsidRPr="0003190F" w:rsidRDefault="00865346" w:rsidP="000F573C">
            <w:pPr>
              <w:pStyle w:val="Untertitel"/>
              <w:spacing w:line="240" w:lineRule="auto"/>
              <w:rPr>
                <w:rFonts w:ascii="CompatilFact LT Regular" w:hAnsi="CompatilFact LT Regular"/>
              </w:rPr>
            </w:pPr>
            <w:r w:rsidRPr="0003190F">
              <w:rPr>
                <w:rFonts w:ascii="CompatilFact LT Regular" w:hAnsi="CompatilFact LT Regular"/>
              </w:rPr>
              <w:t>Ort, Datum</w:t>
            </w:r>
          </w:p>
        </w:tc>
      </w:tr>
      <w:tr w:rsidR="004A3323" w14:paraId="2E581B86" w14:textId="77777777" w:rsidTr="000F573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A629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4BD6" w14:textId="77777777" w:rsidR="001141BD" w:rsidRPr="0003190F" w:rsidRDefault="001141BD" w:rsidP="000F573C">
            <w:pPr>
              <w:pStyle w:val="Untertitel"/>
              <w:spacing w:line="240" w:lineRule="auto"/>
              <w:rPr>
                <w:rFonts w:ascii="CompatilFact LT Regular" w:hAnsi="CompatilFact LT Regular"/>
              </w:rPr>
            </w:pPr>
          </w:p>
        </w:tc>
      </w:tr>
      <w:tr w:rsidR="004A3323" w14:paraId="1D0E7FC2" w14:textId="77777777" w:rsidTr="000F573C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524A1CD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5FD8D6" w14:textId="77777777" w:rsidR="001141BD" w:rsidRPr="0003190F" w:rsidRDefault="00865346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  <w:r w:rsidRPr="0003190F">
              <w:rPr>
                <w:rFonts w:ascii="CompatilFact LT Regular" w:hAnsi="CompatilFact LT Regular"/>
              </w:rPr>
              <w:t>Anschrift</w:t>
            </w:r>
          </w:p>
        </w:tc>
      </w:tr>
      <w:tr w:rsidR="004A3323" w14:paraId="0D2661C1" w14:textId="77777777" w:rsidTr="000F573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47EC2C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44C0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</w:tr>
      <w:tr w:rsidR="004A3323" w14:paraId="72070BDF" w14:textId="77777777" w:rsidTr="000F573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80E116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47D6C5" w14:textId="77777777" w:rsidR="001141BD" w:rsidRPr="0003190F" w:rsidRDefault="00865346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  <w:r w:rsidRPr="0003190F">
              <w:rPr>
                <w:rFonts w:ascii="CompatilFact LT Regular" w:hAnsi="CompatilFact LT Regular"/>
              </w:rPr>
              <w:t>Kontaktstelle</w:t>
            </w:r>
          </w:p>
        </w:tc>
      </w:tr>
      <w:tr w:rsidR="004A3323" w14:paraId="3840BF2F" w14:textId="77777777" w:rsidTr="000F573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5F4EB8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A11D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</w:tr>
      <w:tr w:rsidR="004A3323" w14:paraId="26449EEF" w14:textId="77777777" w:rsidTr="000F573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F34C43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C1662D" w14:textId="77777777" w:rsidR="001141BD" w:rsidRPr="0003190F" w:rsidRDefault="00865346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  <w:r w:rsidRPr="0003190F">
              <w:rPr>
                <w:rFonts w:ascii="CompatilFact LT Regular" w:hAnsi="CompatilFact LT Regular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79C342" w14:textId="77777777" w:rsidR="001141BD" w:rsidRPr="0003190F" w:rsidRDefault="00865346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  <w:r w:rsidRPr="0003190F">
              <w:rPr>
                <w:rFonts w:ascii="CompatilFact LT Regular" w:hAnsi="CompatilFact LT Regular"/>
              </w:rPr>
              <w:t>Telefax</w:t>
            </w:r>
          </w:p>
        </w:tc>
      </w:tr>
      <w:tr w:rsidR="004A3323" w14:paraId="0FA37725" w14:textId="77777777" w:rsidTr="000F573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91F624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8936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B70E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</w:tr>
      <w:tr w:rsidR="004A3323" w14:paraId="1E41122C" w14:textId="77777777" w:rsidTr="000F573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E7EDE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F5B581" w14:textId="77777777" w:rsidR="001141BD" w:rsidRPr="0003190F" w:rsidRDefault="00865346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  <w:r w:rsidRPr="0003190F">
              <w:rPr>
                <w:rFonts w:ascii="CompatilFact LT Regular" w:hAnsi="CompatilFact LT Regular"/>
              </w:rPr>
              <w:t>E-Mail-Adresse</w:t>
            </w:r>
          </w:p>
        </w:tc>
      </w:tr>
      <w:tr w:rsidR="004A3323" w14:paraId="1732A764" w14:textId="77777777" w:rsidTr="000F573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2E293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EAE9" w14:textId="77777777" w:rsidR="001141BD" w:rsidRPr="0003190F" w:rsidRDefault="001141BD" w:rsidP="000F573C">
            <w:pPr>
              <w:pStyle w:val="Untertitel"/>
              <w:spacing w:line="240" w:lineRule="auto"/>
              <w:jc w:val="left"/>
              <w:rPr>
                <w:rFonts w:ascii="CompatilFact LT Regular" w:hAnsi="CompatilFact LT Regular"/>
              </w:rPr>
            </w:pPr>
          </w:p>
        </w:tc>
      </w:tr>
      <w:tr w:rsidR="004A3323" w14:paraId="04B9F7E1" w14:textId="77777777" w:rsidTr="000F573C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D4C6A64" w14:textId="77777777" w:rsidR="001141BD" w:rsidRDefault="001141BD" w:rsidP="000F573C">
            <w:pPr>
              <w:pStyle w:val="Untertitel"/>
              <w:spacing w:line="240" w:lineRule="auto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A479C" w14:textId="77777777" w:rsidR="001141BD" w:rsidRDefault="001141BD" w:rsidP="000F573C">
            <w:pPr>
              <w:pStyle w:val="Untertitel"/>
              <w:spacing w:line="240" w:lineRule="auto"/>
              <w:jc w:val="left"/>
            </w:pPr>
          </w:p>
        </w:tc>
      </w:tr>
    </w:tbl>
    <w:p w14:paraId="6D671BCC" w14:textId="77777777" w:rsidR="001141BD" w:rsidRDefault="001141BD" w:rsidP="001141BD">
      <w:pPr>
        <w:pStyle w:val="berschrift2"/>
        <w:rPr>
          <w:rFonts w:ascii="CompatilFact LT Regular" w:hAnsi="CompatilFact LT Regular"/>
          <w:sz w:val="24"/>
          <w:szCs w:val="24"/>
        </w:rPr>
      </w:pPr>
    </w:p>
    <w:p w14:paraId="27A24FA1" w14:textId="77777777" w:rsidR="001141BD" w:rsidRPr="001B2B16" w:rsidRDefault="00865346" w:rsidP="001141BD">
      <w:pPr>
        <w:rPr>
          <w:rFonts w:ascii="CompatilFact LT Regular" w:hAnsi="CompatilFact LT Regular"/>
          <w:lang w:eastAsia="en-US"/>
        </w:rPr>
      </w:pPr>
      <w:r w:rsidRPr="001B2B16">
        <w:rPr>
          <w:rFonts w:ascii="CompatilFact LT Regular" w:hAnsi="CompatilFact LT Regular"/>
          <w:lang w:eastAsia="en-US"/>
        </w:rPr>
        <w:t xml:space="preserve">NRW.BANK </w:t>
      </w:r>
    </w:p>
    <w:p w14:paraId="18D5AA55" w14:textId="14D167D6" w:rsidR="001141BD" w:rsidRDefault="00865346" w:rsidP="001141BD">
      <w:pPr>
        <w:rPr>
          <w:rFonts w:ascii="CompatilFact LT Regular" w:hAnsi="CompatilFact LT Regular"/>
          <w:lang w:eastAsia="en-US"/>
        </w:rPr>
      </w:pPr>
      <w:r>
        <w:rPr>
          <w:rFonts w:ascii="CompatilFact LT Regular" w:hAnsi="CompatilFact LT Regular"/>
          <w:lang w:eastAsia="en-US"/>
        </w:rPr>
        <w:t>101-</w:t>
      </w:r>
      <w:r w:rsidR="00B94CE2" w:rsidRPr="00B94CE2">
        <w:rPr>
          <w:rFonts w:ascii="CompatilFact LT Regular" w:hAnsi="CompatilFact LT Regular"/>
          <w:lang w:eastAsia="en-US"/>
        </w:rPr>
        <w:t>30520</w:t>
      </w:r>
      <w:r w:rsidR="00854640">
        <w:rPr>
          <w:rFonts w:ascii="CompatilFact LT Regular" w:hAnsi="CompatilFact LT Regular"/>
          <w:lang w:eastAsia="en-US"/>
        </w:rPr>
        <w:t xml:space="preserve"> </w:t>
      </w:r>
      <w:r>
        <w:rPr>
          <w:rFonts w:ascii="CompatilFact LT Regular" w:hAnsi="CompatilFact LT Regular"/>
          <w:lang w:eastAsia="en-US"/>
        </w:rPr>
        <w:t>Einkauf</w:t>
      </w:r>
      <w:r w:rsidR="00854640">
        <w:rPr>
          <w:rFonts w:ascii="CompatilFact LT Regular" w:hAnsi="CompatilFact LT Regular"/>
          <w:lang w:eastAsia="en-US"/>
        </w:rPr>
        <w:t xml:space="preserve"> / Vergabestelle</w:t>
      </w:r>
    </w:p>
    <w:p w14:paraId="57F4465C" w14:textId="3FE71EFB" w:rsidR="001141BD" w:rsidRDefault="00865346" w:rsidP="001141BD">
      <w:pPr>
        <w:rPr>
          <w:rFonts w:ascii="CompatilFact LT Regular" w:hAnsi="CompatilFact LT Regular"/>
          <w:lang w:eastAsia="en-US"/>
        </w:rPr>
      </w:pPr>
      <w:r w:rsidRPr="00405F66">
        <w:rPr>
          <w:rFonts w:ascii="CompatilFact LT Regular" w:hAnsi="CompatilFact LT Regular"/>
          <w:lang w:eastAsia="en-US"/>
        </w:rPr>
        <w:t>Frau</w:t>
      </w:r>
      <w:r w:rsidR="00E859C9">
        <w:rPr>
          <w:rFonts w:ascii="CompatilFact LT Regular" w:hAnsi="CompatilFact LT Regular"/>
          <w:lang w:eastAsia="en-US"/>
        </w:rPr>
        <w:t xml:space="preserve"> Julia Lechtenböhmer</w:t>
      </w:r>
    </w:p>
    <w:p w14:paraId="513C1C33" w14:textId="77777777" w:rsidR="001141BD" w:rsidRDefault="00865346" w:rsidP="001141BD">
      <w:pPr>
        <w:rPr>
          <w:rFonts w:ascii="CompatilFact LT Regular" w:hAnsi="CompatilFact LT Regular"/>
          <w:lang w:eastAsia="en-US"/>
        </w:rPr>
      </w:pPr>
      <w:r>
        <w:rPr>
          <w:rFonts w:ascii="CompatilFact LT Regular" w:hAnsi="CompatilFact LT Regular"/>
          <w:lang w:eastAsia="en-US"/>
        </w:rPr>
        <w:t>Kavalleriestraße 22</w:t>
      </w:r>
    </w:p>
    <w:p w14:paraId="0A12B622" w14:textId="77777777" w:rsidR="001141BD" w:rsidRPr="001B2B16" w:rsidRDefault="00865346" w:rsidP="001141BD">
      <w:pPr>
        <w:rPr>
          <w:rFonts w:ascii="CompatilFact LT Regular" w:hAnsi="CompatilFact LT Regular"/>
          <w:lang w:eastAsia="en-US"/>
        </w:rPr>
      </w:pPr>
      <w:r>
        <w:rPr>
          <w:rFonts w:ascii="CompatilFact LT Regular" w:hAnsi="CompatilFact LT Regular"/>
          <w:lang w:eastAsia="en-US"/>
        </w:rPr>
        <w:t>40213 Düsseldorf</w:t>
      </w:r>
    </w:p>
    <w:p w14:paraId="0AE1F585" w14:textId="77777777" w:rsidR="001141BD" w:rsidRPr="001B2B16" w:rsidRDefault="001141BD" w:rsidP="001141BD">
      <w:pPr>
        <w:rPr>
          <w:rFonts w:ascii="CompatilFact LT Regular" w:hAnsi="CompatilFact LT Regular"/>
          <w:lang w:eastAsia="en-US"/>
        </w:rPr>
      </w:pPr>
    </w:p>
    <w:p w14:paraId="1994A784" w14:textId="77777777" w:rsidR="001141BD" w:rsidRPr="001B2B16" w:rsidRDefault="001141BD" w:rsidP="001141BD">
      <w:pPr>
        <w:rPr>
          <w:rFonts w:ascii="CompatilFact LT Regular" w:hAnsi="CompatilFact LT Regular"/>
          <w:lang w:eastAsia="en-US"/>
        </w:rPr>
      </w:pPr>
    </w:p>
    <w:p w14:paraId="76EB2F44" w14:textId="77777777" w:rsidR="001141BD" w:rsidRPr="00D32CC7" w:rsidRDefault="00865346" w:rsidP="001141BD">
      <w:pPr>
        <w:pStyle w:val="berschrift2"/>
        <w:jc w:val="center"/>
        <w:rPr>
          <w:rFonts w:ascii="CompatilFact LT Regular" w:hAnsi="CompatilFact LT Regular"/>
          <w:i w:val="0"/>
          <w:sz w:val="24"/>
          <w:szCs w:val="24"/>
        </w:rPr>
      </w:pPr>
      <w:r w:rsidRPr="00D32CC7">
        <w:rPr>
          <w:rFonts w:ascii="CompatilFact LT Regular" w:hAnsi="CompatilFact LT Regular"/>
          <w:i w:val="0"/>
          <w:sz w:val="24"/>
          <w:szCs w:val="24"/>
        </w:rPr>
        <w:t>Teilnahmeantrag</w:t>
      </w:r>
    </w:p>
    <w:p w14:paraId="37814C60" w14:textId="5A7526FF" w:rsidR="001141BD" w:rsidRDefault="00E859C9" w:rsidP="001141BD">
      <w:pPr>
        <w:jc w:val="center"/>
        <w:rPr>
          <w:rFonts w:ascii="CompatilFact LT Regular" w:hAnsi="CompatilFact LT Regular"/>
          <w:lang w:eastAsia="en-US"/>
        </w:rPr>
      </w:pPr>
      <w:r>
        <w:rPr>
          <w:rFonts w:ascii="CompatilFact LT Regular" w:hAnsi="CompatilFact LT Regular"/>
          <w:lang w:eastAsia="en-US"/>
        </w:rPr>
        <w:t>Kreativ-Agentur der NRW.BANK</w:t>
      </w:r>
    </w:p>
    <w:p w14:paraId="765BBE56" w14:textId="77777777" w:rsidR="001141BD" w:rsidRDefault="001141BD" w:rsidP="001141BD">
      <w:pPr>
        <w:jc w:val="center"/>
        <w:rPr>
          <w:rFonts w:ascii="CompatilFact LT Regular" w:hAnsi="CompatilFact LT Regular"/>
          <w:lang w:eastAsia="en-US"/>
        </w:rPr>
      </w:pPr>
    </w:p>
    <w:p w14:paraId="38A1E3AD" w14:textId="77777777" w:rsidR="001141BD" w:rsidRPr="008A0FF3" w:rsidRDefault="001141BD" w:rsidP="001141BD">
      <w:pPr>
        <w:rPr>
          <w:rFonts w:ascii="CompatilFact LT Regular" w:hAnsi="CompatilFact LT Regular"/>
          <w:lang w:eastAsia="en-US"/>
        </w:rPr>
      </w:pPr>
    </w:p>
    <w:p w14:paraId="35A83632" w14:textId="77777777" w:rsidR="00FE3798" w:rsidRDefault="00FE3798" w:rsidP="001141BD">
      <w:pPr>
        <w:pStyle w:val="KeinLeerraum"/>
        <w:rPr>
          <w:rFonts w:ascii="CompatilFact LT Regular" w:hAnsi="CompatilFact LT Regular"/>
          <w:sz w:val="24"/>
          <w:szCs w:val="24"/>
        </w:rPr>
      </w:pPr>
    </w:p>
    <w:p w14:paraId="1133E78C" w14:textId="77777777" w:rsidR="001141BD" w:rsidRDefault="00865346" w:rsidP="001141BD">
      <w:pPr>
        <w:pStyle w:val="KeinLeerraum"/>
        <w:rPr>
          <w:rFonts w:ascii="CompatilFact LT Regular" w:hAnsi="CompatilFact LT Regular"/>
          <w:sz w:val="24"/>
          <w:szCs w:val="24"/>
        </w:rPr>
      </w:pPr>
      <w:r w:rsidRPr="008A0FF3">
        <w:rPr>
          <w:rFonts w:ascii="CompatilFact LT Regular" w:hAnsi="CompatilFact LT Regular"/>
          <w:sz w:val="24"/>
          <w:szCs w:val="24"/>
        </w:rPr>
        <w:t>Sehr geehrte Damen und Herren,</w:t>
      </w:r>
    </w:p>
    <w:p w14:paraId="0F468F00" w14:textId="77777777" w:rsidR="00F32C33" w:rsidRDefault="00F32C33" w:rsidP="001141BD">
      <w:pPr>
        <w:pStyle w:val="KeinLeerraum"/>
        <w:rPr>
          <w:rFonts w:ascii="CompatilFact LT Regular" w:hAnsi="CompatilFact LT Regular"/>
          <w:sz w:val="24"/>
          <w:szCs w:val="24"/>
        </w:rPr>
      </w:pPr>
    </w:p>
    <w:p w14:paraId="20E89BC3" w14:textId="77777777" w:rsidR="001141BD" w:rsidRDefault="00865346" w:rsidP="00F32C33">
      <w:pPr>
        <w:pStyle w:val="KeinLeerraum"/>
        <w:rPr>
          <w:rFonts w:ascii="CompatilFact LT Regular" w:hAnsi="CompatilFact LT Regular"/>
          <w:sz w:val="24"/>
          <w:szCs w:val="24"/>
        </w:rPr>
      </w:pPr>
      <w:r>
        <w:rPr>
          <w:rFonts w:ascii="CompatilFact LT Regular" w:hAnsi="CompatilFact LT Regular"/>
          <w:sz w:val="24"/>
          <w:szCs w:val="24"/>
        </w:rPr>
        <w:t>hiermit bewerben wir</w:t>
      </w:r>
      <w:r>
        <w:rPr>
          <w:rStyle w:val="Funotenzeichen"/>
          <w:rFonts w:ascii="CompatilFact LT Regular" w:hAnsi="CompatilFact LT Regular"/>
          <w:sz w:val="24"/>
          <w:szCs w:val="24"/>
        </w:rPr>
        <w:footnoteReference w:id="1"/>
      </w:r>
      <w:r>
        <w:rPr>
          <w:rFonts w:ascii="CompatilFact LT Regular" w:hAnsi="CompatilFact LT Regular"/>
          <w:sz w:val="24"/>
          <w:szCs w:val="24"/>
        </w:rPr>
        <w:t xml:space="preserve"> uns um die Teilnahme an dem o.g. Vergabeverfahren.</w:t>
      </w:r>
    </w:p>
    <w:p w14:paraId="53B4FEFD" w14:textId="77777777" w:rsidR="001141BD" w:rsidRDefault="001141BD" w:rsidP="001141BD">
      <w:pPr>
        <w:pStyle w:val="KeinLeerraum"/>
        <w:rPr>
          <w:rFonts w:ascii="CompatilFact LT Regular" w:hAnsi="CompatilFact LT Regular"/>
          <w:sz w:val="24"/>
          <w:szCs w:val="24"/>
        </w:rPr>
      </w:pPr>
    </w:p>
    <w:p w14:paraId="61A7009B" w14:textId="523C1E2E" w:rsidR="00F32C33" w:rsidRDefault="00865346" w:rsidP="001141BD">
      <w:pPr>
        <w:pStyle w:val="KeinLeerraum"/>
        <w:rPr>
          <w:rFonts w:ascii="CompatilFact LT Regular" w:hAnsi="CompatilFact LT Regular"/>
          <w:sz w:val="24"/>
          <w:szCs w:val="24"/>
        </w:rPr>
      </w:pPr>
      <w:r>
        <w:rPr>
          <w:rFonts w:ascii="CompatilFact LT Regular" w:hAnsi="CompatilFact LT Regular"/>
          <w:sz w:val="24"/>
          <w:szCs w:val="24"/>
        </w:rPr>
        <w:t xml:space="preserve">Die unter Ziffer 1 der </w:t>
      </w:r>
      <w:r w:rsidR="00EA5B8F">
        <w:rPr>
          <w:rFonts w:ascii="CompatilFact LT Regular" w:hAnsi="CompatilFact LT Regular"/>
          <w:sz w:val="24"/>
          <w:szCs w:val="24"/>
        </w:rPr>
        <w:t>„</w:t>
      </w:r>
      <w:r w:rsidR="00405F66">
        <w:rPr>
          <w:rFonts w:ascii="CompatilFact LT Regular" w:hAnsi="CompatilFact LT Regular"/>
          <w:sz w:val="24"/>
          <w:szCs w:val="24"/>
        </w:rPr>
        <w:t>Unterlagenübersicht</w:t>
      </w:r>
      <w:r>
        <w:rPr>
          <w:rFonts w:ascii="CompatilFact LT Regular" w:hAnsi="CompatilFact LT Regular"/>
          <w:sz w:val="24"/>
          <w:szCs w:val="24"/>
        </w:rPr>
        <w:t>“ genannten Unterlagen sind dem Antrag beigefügt. Das Recht zur Einreichung einer Einheitlichen Elektronischen Eigenerklärung (EEE) bleibt davon unberührt.</w:t>
      </w:r>
    </w:p>
    <w:p w14:paraId="34F0339D" w14:textId="77777777" w:rsidR="001141BD" w:rsidRPr="009A1F96" w:rsidRDefault="001141BD" w:rsidP="001141BD">
      <w:pPr>
        <w:spacing w:line="360" w:lineRule="atLeast"/>
        <w:jc w:val="both"/>
        <w:rPr>
          <w:rFonts w:ascii="CompatilFact LT Regular" w:hAnsi="CompatilFact LT Regular"/>
          <w:b/>
        </w:rPr>
      </w:pPr>
    </w:p>
    <w:p w14:paraId="7DF8E16D" w14:textId="77777777" w:rsidR="001141BD" w:rsidRDefault="00865346" w:rsidP="001141BD">
      <w:pPr>
        <w:spacing w:line="360" w:lineRule="atLeast"/>
        <w:jc w:val="both"/>
        <w:rPr>
          <w:rFonts w:ascii="CompatilFact LT Regular" w:hAnsi="CompatilFact LT Regular"/>
        </w:rPr>
      </w:pPr>
      <w:r>
        <w:rPr>
          <w:rFonts w:ascii="CompatilFact LT Regular" w:hAnsi="CompatilFact LT Regular"/>
        </w:rPr>
        <w:t>Wir erklären uns</w:t>
      </w:r>
      <w:r w:rsidRPr="008A0FF3">
        <w:rPr>
          <w:rFonts w:ascii="CompatilFact LT Regular" w:hAnsi="CompatilFact LT Regular"/>
        </w:rPr>
        <w:t xml:space="preserve"> damit ein</w:t>
      </w:r>
      <w:r>
        <w:rPr>
          <w:rFonts w:ascii="CompatilFact LT Regular" w:hAnsi="CompatilFact LT Regular"/>
        </w:rPr>
        <w:t xml:space="preserve">verstanden, dass die von </w:t>
      </w:r>
      <w:r w:rsidRPr="008A0FF3">
        <w:rPr>
          <w:rFonts w:ascii="CompatilFact LT Regular" w:hAnsi="CompatilFact LT Regular"/>
        </w:rPr>
        <w:t>uns mitgeteilten personenbezogenen Daten für das Vergabeverfahren verarbeitet und gespeichert werden können und</w:t>
      </w:r>
      <w:r>
        <w:rPr>
          <w:rFonts w:ascii="CompatilFact LT Regular" w:hAnsi="CompatilFact LT Regular"/>
        </w:rPr>
        <w:t xml:space="preserve"> bei Auftragserteilung auf </w:t>
      </w:r>
      <w:r w:rsidRPr="008A0FF3">
        <w:rPr>
          <w:rFonts w:ascii="CompatilFact LT Regular" w:hAnsi="CompatilFact LT Regular"/>
        </w:rPr>
        <w:t>unser Angebot den nicht berücksicht</w:t>
      </w:r>
      <w:r>
        <w:rPr>
          <w:rFonts w:ascii="CompatilFact LT Regular" w:hAnsi="CompatilFact LT Regular"/>
        </w:rPr>
        <w:t xml:space="preserve">igten Bietenden der Name </w:t>
      </w:r>
      <w:r w:rsidRPr="008A0FF3">
        <w:rPr>
          <w:rFonts w:ascii="CompatilFact LT Regular" w:hAnsi="CompatilFact LT Regular"/>
        </w:rPr>
        <w:t>unseres Unternehmens und d</w:t>
      </w:r>
      <w:r>
        <w:rPr>
          <w:rFonts w:ascii="CompatilFact LT Regular" w:hAnsi="CompatilFact LT Regular"/>
        </w:rPr>
        <w:t xml:space="preserve">ie Merkmale und Vorteile </w:t>
      </w:r>
      <w:r w:rsidRPr="008A0FF3">
        <w:rPr>
          <w:rFonts w:ascii="CompatilFact LT Regular" w:hAnsi="CompatilFact LT Regular"/>
        </w:rPr>
        <w:t>unseres Angebotes mitgeteilt werden.</w:t>
      </w:r>
    </w:p>
    <w:p w14:paraId="4FED192B" w14:textId="77777777" w:rsidR="00FE3798" w:rsidRDefault="00FE3798" w:rsidP="001141BD">
      <w:pPr>
        <w:spacing w:line="360" w:lineRule="atLeast"/>
        <w:jc w:val="both"/>
        <w:rPr>
          <w:rFonts w:ascii="CompatilFact LT Regular" w:hAnsi="CompatilFact LT Regular"/>
        </w:rPr>
      </w:pPr>
    </w:p>
    <w:p w14:paraId="55EB6927" w14:textId="77777777" w:rsidR="00FE3798" w:rsidRPr="008A0FF3" w:rsidRDefault="00865346" w:rsidP="001141BD">
      <w:pPr>
        <w:spacing w:line="360" w:lineRule="atLeast"/>
        <w:jc w:val="both"/>
        <w:rPr>
          <w:rFonts w:ascii="CompatilFact LT Regular" w:hAnsi="CompatilFact LT Regular"/>
        </w:rPr>
      </w:pPr>
      <w:r>
        <w:rPr>
          <w:rFonts w:ascii="CompatilFact LT Regular" w:hAnsi="CompatilFact LT Regular"/>
        </w:rPr>
        <w:t>Wir sind uns bewusst, dass wissentlich falsche Erklärungen den Ausschluss von dieser und von weiteren Ausschreibungen zur Folge haben können.</w:t>
      </w:r>
    </w:p>
    <w:p w14:paraId="432DD18A" w14:textId="77777777" w:rsidR="001141BD" w:rsidRPr="008A0FF3" w:rsidRDefault="001141BD" w:rsidP="001141BD">
      <w:pPr>
        <w:spacing w:line="360" w:lineRule="atLeast"/>
        <w:jc w:val="both"/>
        <w:rPr>
          <w:rFonts w:ascii="CompatilFact LT Regular" w:hAnsi="CompatilFact LT Regular" w:cs="Arial"/>
          <w:spacing w:val="-5"/>
        </w:rPr>
      </w:pPr>
    </w:p>
    <w:p w14:paraId="4FCC62D7" w14:textId="77777777" w:rsidR="001141BD" w:rsidRDefault="001141BD" w:rsidP="001141BD">
      <w:pPr>
        <w:autoSpaceDE w:val="0"/>
        <w:autoSpaceDN w:val="0"/>
        <w:adjustRightInd w:val="0"/>
        <w:jc w:val="both"/>
        <w:rPr>
          <w:rFonts w:ascii="CompatilFact LT Regular" w:hAnsi="CompatilFact LT Regular"/>
        </w:rPr>
      </w:pPr>
    </w:p>
    <w:p w14:paraId="6EF8A56C" w14:textId="2BB7DBD8" w:rsidR="00DC7395" w:rsidRPr="00DC7395" w:rsidRDefault="00865346" w:rsidP="00DC7395">
      <w:pPr>
        <w:autoSpaceDE w:val="0"/>
        <w:autoSpaceDN w:val="0"/>
        <w:adjustRightInd w:val="0"/>
        <w:jc w:val="both"/>
        <w:rPr>
          <w:rFonts w:ascii="CompatilFact LT Regular" w:hAnsi="CompatilFact LT Regular"/>
        </w:rPr>
      </w:pPr>
      <w:r w:rsidRPr="00405F66">
        <w:rPr>
          <w:rFonts w:ascii="CompatilFact LT Regular" w:hAnsi="CompatilFact LT Regular"/>
        </w:rPr>
        <w:t xml:space="preserve">Der Vertraulichkeitsvereinbarung gemäß Anlage </w:t>
      </w:r>
      <w:r w:rsidR="00C9459A">
        <w:rPr>
          <w:rFonts w:ascii="CompatilFact LT Regular" w:hAnsi="CompatilFact LT Regular"/>
        </w:rPr>
        <w:t>16</w:t>
      </w:r>
      <w:r w:rsidRPr="00405F66">
        <w:rPr>
          <w:rFonts w:ascii="CompatilFact LT Regular" w:hAnsi="CompatilFact LT Regular"/>
        </w:rPr>
        <w:t xml:space="preserve"> stimmen wir zu. Die Vereinbarung ist mit Abgabe des Teilnahmeantrages rechtswirksam, ohne dass es einer zusätzlichen Erklärung der Auftraggeberin bedarf.</w:t>
      </w:r>
    </w:p>
    <w:p w14:paraId="53EF1FD6" w14:textId="77777777" w:rsidR="001141BD" w:rsidRDefault="001141BD" w:rsidP="001141BD">
      <w:pPr>
        <w:autoSpaceDE w:val="0"/>
        <w:autoSpaceDN w:val="0"/>
        <w:adjustRightInd w:val="0"/>
        <w:jc w:val="both"/>
        <w:rPr>
          <w:rFonts w:ascii="CompatilFact LT Regular" w:hAnsi="CompatilFact LT Regular"/>
        </w:rPr>
      </w:pPr>
    </w:p>
    <w:p w14:paraId="17A53B79" w14:textId="77777777" w:rsidR="0087249D" w:rsidRPr="00126FFD" w:rsidRDefault="00865346" w:rsidP="0087249D">
      <w:pPr>
        <w:spacing w:before="120" w:after="60" w:line="240" w:lineRule="exact"/>
        <w:jc w:val="both"/>
        <w:rPr>
          <w:rFonts w:ascii="CompatilFact LT Regular" w:hAnsi="CompatilFact LT Regular"/>
          <w:b/>
          <w:bCs/>
        </w:rPr>
      </w:pPr>
      <w:r w:rsidRPr="00126FFD">
        <w:rPr>
          <w:rFonts w:ascii="CompatilFact LT Regular" w:hAnsi="CompatilFact LT Regular"/>
          <w:b/>
          <w:bCs/>
        </w:rPr>
        <w:t>Hinweis:</w:t>
      </w:r>
    </w:p>
    <w:p w14:paraId="38E7458F" w14:textId="1A1511FD" w:rsidR="0087249D" w:rsidRPr="00126FFD" w:rsidRDefault="00865346" w:rsidP="0087249D">
      <w:pPr>
        <w:spacing w:before="120" w:after="96" w:line="240" w:lineRule="exact"/>
        <w:jc w:val="both"/>
        <w:rPr>
          <w:rFonts w:ascii="CompatilFact LT Regular" w:hAnsi="CompatilFact LT Regular"/>
          <w:b/>
          <w:bCs/>
        </w:rPr>
      </w:pPr>
      <w:r w:rsidRPr="00126FFD">
        <w:rPr>
          <w:rFonts w:ascii="CompatilFact LT Regular" w:hAnsi="CompatilFact LT Regular"/>
          <w:b/>
          <w:bCs/>
        </w:rPr>
        <w:t xml:space="preserve">Mit der elektronischen Abgabe des </w:t>
      </w:r>
      <w:r w:rsidR="00126FFD" w:rsidRPr="00126FFD">
        <w:rPr>
          <w:rFonts w:ascii="CompatilFact LT Regular" w:hAnsi="CompatilFact LT Regular"/>
          <w:b/>
          <w:bCs/>
        </w:rPr>
        <w:t>Teilnahmeantrags</w:t>
      </w:r>
      <w:r w:rsidRPr="00126FFD">
        <w:rPr>
          <w:rFonts w:ascii="CompatilFact LT Regular" w:hAnsi="CompatilFact LT Regular"/>
          <w:b/>
          <w:bCs/>
        </w:rPr>
        <w:t xml:space="preserve"> auf dem Vergabemarktplatz NRW gilt </w:t>
      </w:r>
      <w:r w:rsidR="00126FFD" w:rsidRPr="00126FFD">
        <w:rPr>
          <w:rFonts w:ascii="CompatilFact LT Regular" w:hAnsi="CompatilFact LT Regular"/>
          <w:b/>
          <w:bCs/>
        </w:rPr>
        <w:t>der Teilnahmeantrag</w:t>
      </w:r>
      <w:r w:rsidRPr="00126FFD">
        <w:rPr>
          <w:rFonts w:ascii="CompatilFact LT Regular" w:hAnsi="CompatilFact LT Regular"/>
          <w:b/>
          <w:bCs/>
        </w:rPr>
        <w:t xml:space="preserve"> als unterschrieben. Sofern die Vergabestelle ausnahmsweise die Abgabe des Angebotes in Schriftform zugelassen hat, muss </w:t>
      </w:r>
      <w:r w:rsidR="00126FFD" w:rsidRPr="00126FFD">
        <w:rPr>
          <w:rFonts w:ascii="CompatilFact LT Regular" w:hAnsi="CompatilFact LT Regular"/>
          <w:b/>
          <w:bCs/>
        </w:rPr>
        <w:t>der Teilnahmeantrag</w:t>
      </w:r>
      <w:r w:rsidRPr="00126FFD">
        <w:rPr>
          <w:rFonts w:ascii="CompatilFact LT Regular" w:hAnsi="CompatilFact LT Regular"/>
          <w:b/>
          <w:bCs/>
        </w:rPr>
        <w:t xml:space="preserve"> hier unterschrieben werden.</w:t>
      </w:r>
    </w:p>
    <w:p w14:paraId="1B64460F" w14:textId="77777777" w:rsidR="0087249D" w:rsidRDefault="0087249D" w:rsidP="001141BD">
      <w:pPr>
        <w:autoSpaceDE w:val="0"/>
        <w:autoSpaceDN w:val="0"/>
        <w:adjustRightInd w:val="0"/>
        <w:jc w:val="both"/>
        <w:rPr>
          <w:rFonts w:ascii="CompatilFact LT Regular" w:hAnsi="CompatilFact LT Regular"/>
        </w:rPr>
      </w:pPr>
    </w:p>
    <w:p w14:paraId="2B99BC48" w14:textId="77777777" w:rsidR="001141BD" w:rsidRDefault="001141BD" w:rsidP="001141BD">
      <w:pPr>
        <w:jc w:val="both"/>
        <w:rPr>
          <w:rFonts w:ascii="CompatilFact LT Regular" w:hAnsi="CompatilFact LT Regular"/>
        </w:rPr>
      </w:pPr>
    </w:p>
    <w:p w14:paraId="43D8F384" w14:textId="77777777" w:rsidR="001141BD" w:rsidRDefault="001141BD" w:rsidP="001141BD">
      <w:pPr>
        <w:jc w:val="both"/>
        <w:rPr>
          <w:rFonts w:ascii="CompatilFact LT Regular" w:hAnsi="CompatilFact LT Regular"/>
        </w:rPr>
      </w:pPr>
    </w:p>
    <w:p w14:paraId="7502F53A" w14:textId="77777777" w:rsidR="001141BD" w:rsidRDefault="001141BD" w:rsidP="001141BD">
      <w:pPr>
        <w:jc w:val="both"/>
        <w:rPr>
          <w:rFonts w:ascii="CompatilFact LT Regular" w:hAnsi="CompatilFact LT Regular"/>
        </w:rPr>
      </w:pPr>
    </w:p>
    <w:p w14:paraId="0D86AFF4" w14:textId="77777777" w:rsidR="001141BD" w:rsidRDefault="001141BD" w:rsidP="001141BD">
      <w:pPr>
        <w:jc w:val="both"/>
        <w:rPr>
          <w:rFonts w:ascii="CompatilFact LT Regular" w:hAnsi="CompatilFact LT Regular"/>
        </w:rPr>
      </w:pPr>
    </w:p>
    <w:p w14:paraId="0318DD1D" w14:textId="77777777" w:rsidR="001141BD" w:rsidRPr="00D52E01" w:rsidRDefault="001141BD" w:rsidP="001141BD">
      <w:pPr>
        <w:spacing w:line="360" w:lineRule="auto"/>
        <w:jc w:val="both"/>
        <w:rPr>
          <w:rFonts w:ascii="CompatilFact LT Regular" w:hAnsi="CompatilFact LT Regular"/>
          <w:sz w:val="22"/>
          <w:szCs w:val="20"/>
        </w:rPr>
      </w:pPr>
    </w:p>
    <w:p w14:paraId="6BE76139" w14:textId="77777777" w:rsidR="001141BD" w:rsidRDefault="001141BD" w:rsidP="001141BD">
      <w:pPr>
        <w:jc w:val="both"/>
        <w:rPr>
          <w:rFonts w:ascii="CompatilFact LT Regular" w:hAnsi="CompatilFact LT Regular"/>
        </w:rPr>
      </w:pPr>
    </w:p>
    <w:p w14:paraId="2689B0B0" w14:textId="77777777" w:rsidR="001141BD" w:rsidRPr="008A0FF3" w:rsidRDefault="001141BD" w:rsidP="001141BD">
      <w:pPr>
        <w:jc w:val="both"/>
        <w:rPr>
          <w:rFonts w:ascii="CompatilFact LT Regular" w:hAnsi="CompatilFact LT Regular"/>
        </w:rPr>
      </w:pPr>
    </w:p>
    <w:p w14:paraId="0B4C066A" w14:textId="77777777" w:rsidR="005A522E" w:rsidRPr="00F46571" w:rsidRDefault="005A522E" w:rsidP="00F46571"/>
    <w:sectPr w:rsidR="005A522E" w:rsidRPr="00F46571" w:rsidSect="005354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2830" w14:textId="77777777" w:rsidR="00C317B7" w:rsidRDefault="00865346">
      <w:r>
        <w:separator/>
      </w:r>
    </w:p>
  </w:endnote>
  <w:endnote w:type="continuationSeparator" w:id="0">
    <w:p w14:paraId="0E2A4D72" w14:textId="77777777" w:rsidR="00C317B7" w:rsidRDefault="0086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patilFact LT Regular">
    <w:altName w:val="Calibri"/>
    <w:panose1 w:val="02000503060000020003"/>
    <w:charset w:val="00"/>
    <w:family w:val="auto"/>
    <w:pitch w:val="variable"/>
    <w:sig w:usb0="8000002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914F" w14:textId="77777777" w:rsidR="00673A3A" w:rsidRDefault="00673A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FD0E" w14:textId="0B024F52" w:rsidR="00025362" w:rsidRPr="00025362" w:rsidRDefault="00865346" w:rsidP="00025362">
    <w:pPr>
      <w:tabs>
        <w:tab w:val="center" w:pos="4536"/>
        <w:tab w:val="right" w:pos="9072"/>
      </w:tabs>
      <w:jc w:val="center"/>
      <w:rPr>
        <w:rFonts w:ascii="CompatilFact LT Regular" w:hAnsi="CompatilFact LT Regular"/>
        <w:sz w:val="22"/>
        <w:szCs w:val="22"/>
      </w:rPr>
    </w:pPr>
    <w:r w:rsidRPr="00025362">
      <w:rPr>
        <w:rFonts w:ascii="CompatilFact LT Regular" w:hAnsi="CompatilFact LT Regular"/>
        <w:sz w:val="22"/>
        <w:szCs w:val="22"/>
      </w:rPr>
      <w:t xml:space="preserve">Seite </w:t>
    </w:r>
    <w:r w:rsidRPr="00025362">
      <w:rPr>
        <w:rFonts w:ascii="CompatilFact LT Regular" w:hAnsi="CompatilFact LT Regular"/>
        <w:sz w:val="22"/>
        <w:szCs w:val="22"/>
      </w:rPr>
      <w:fldChar w:fldCharType="begin"/>
    </w:r>
    <w:r w:rsidRPr="00025362">
      <w:rPr>
        <w:rFonts w:ascii="CompatilFact LT Regular" w:hAnsi="CompatilFact LT Regular"/>
        <w:sz w:val="22"/>
        <w:szCs w:val="22"/>
      </w:rPr>
      <w:instrText xml:space="preserve"> PAGE </w:instrText>
    </w:r>
    <w:r w:rsidRPr="00025362">
      <w:rPr>
        <w:rFonts w:ascii="CompatilFact LT Regular" w:hAnsi="CompatilFact LT Regular"/>
        <w:sz w:val="22"/>
        <w:szCs w:val="22"/>
      </w:rPr>
      <w:fldChar w:fldCharType="separate"/>
    </w:r>
    <w:r>
      <w:rPr>
        <w:rFonts w:ascii="CompatilFact LT Regular" w:hAnsi="CompatilFact LT Regular"/>
        <w:noProof/>
        <w:sz w:val="22"/>
        <w:szCs w:val="22"/>
      </w:rPr>
      <w:t>2</w:t>
    </w:r>
    <w:r w:rsidRPr="00025362">
      <w:rPr>
        <w:rFonts w:ascii="CompatilFact LT Regular" w:hAnsi="CompatilFact LT Regular"/>
        <w:sz w:val="22"/>
        <w:szCs w:val="22"/>
      </w:rPr>
      <w:fldChar w:fldCharType="end"/>
    </w:r>
    <w:r w:rsidRPr="00025362">
      <w:rPr>
        <w:rFonts w:ascii="CompatilFact LT Regular" w:hAnsi="CompatilFact LT Regular"/>
        <w:sz w:val="22"/>
        <w:szCs w:val="22"/>
      </w:rPr>
      <w:t xml:space="preserve"> von </w:t>
    </w:r>
    <w:r w:rsidRPr="00025362">
      <w:rPr>
        <w:rFonts w:ascii="CompatilFact LT Regular" w:hAnsi="CompatilFact LT Regular"/>
        <w:sz w:val="22"/>
        <w:szCs w:val="22"/>
      </w:rPr>
      <w:fldChar w:fldCharType="begin"/>
    </w:r>
    <w:r w:rsidRPr="00025362">
      <w:rPr>
        <w:rFonts w:ascii="CompatilFact LT Regular" w:hAnsi="CompatilFact LT Regular"/>
        <w:sz w:val="22"/>
        <w:szCs w:val="22"/>
      </w:rPr>
      <w:instrText xml:space="preserve"> NUMPAGES </w:instrText>
    </w:r>
    <w:r w:rsidRPr="00025362">
      <w:rPr>
        <w:rFonts w:ascii="CompatilFact LT Regular" w:hAnsi="CompatilFact LT Regular"/>
        <w:sz w:val="22"/>
        <w:szCs w:val="22"/>
      </w:rPr>
      <w:fldChar w:fldCharType="separate"/>
    </w:r>
    <w:r>
      <w:rPr>
        <w:rFonts w:ascii="CompatilFact LT Regular" w:hAnsi="CompatilFact LT Regular"/>
        <w:noProof/>
        <w:sz w:val="22"/>
        <w:szCs w:val="22"/>
      </w:rPr>
      <w:t>2</w:t>
    </w:r>
    <w:r w:rsidRPr="00025362">
      <w:rPr>
        <w:rFonts w:ascii="CompatilFact LT Regular" w:hAnsi="CompatilFact LT Regular"/>
        <w:sz w:val="22"/>
        <w:szCs w:val="22"/>
      </w:rPr>
      <w:fldChar w:fldCharType="end"/>
    </w:r>
  </w:p>
  <w:p w14:paraId="7C895E79" w14:textId="3CFA434A" w:rsidR="00137E5A" w:rsidRPr="00025362" w:rsidRDefault="00865346">
    <w:pPr>
      <w:pStyle w:val="Fuzeile"/>
      <w:rPr>
        <w:sz w:val="16"/>
        <w:szCs w:val="16"/>
      </w:rPr>
    </w:pPr>
    <w:r>
      <w:rPr>
        <w:sz w:val="16"/>
        <w:szCs w:val="16"/>
      </w:rPr>
      <w:t xml:space="preserve">Stand </w:t>
    </w:r>
    <w:r w:rsidR="00137E5A">
      <w:rPr>
        <w:sz w:val="16"/>
        <w:szCs w:val="16"/>
      </w:rPr>
      <w:t>27.03.2025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B0C53" w14:textId="77777777" w:rsidR="00673A3A" w:rsidRDefault="00673A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48ACB" w14:textId="77777777" w:rsidR="001141BD" w:rsidRDefault="00865346" w:rsidP="001141BD">
      <w:r>
        <w:separator/>
      </w:r>
    </w:p>
  </w:footnote>
  <w:footnote w:type="continuationSeparator" w:id="0">
    <w:p w14:paraId="513D61E4" w14:textId="77777777" w:rsidR="001141BD" w:rsidRDefault="00865346" w:rsidP="001141BD">
      <w:r>
        <w:continuationSeparator/>
      </w:r>
    </w:p>
  </w:footnote>
  <w:footnote w:id="1">
    <w:p w14:paraId="3AE140FE" w14:textId="77777777" w:rsidR="001141BD" w:rsidRPr="0021176E" w:rsidRDefault="00865346" w:rsidP="001141BD">
      <w:pPr>
        <w:pStyle w:val="Funotentext"/>
        <w:rPr>
          <w:rFonts w:ascii="CompatilFact LT Regular" w:hAnsi="CompatilFact LT Regular"/>
        </w:rPr>
      </w:pPr>
      <w:r w:rsidRPr="0021176E">
        <w:rPr>
          <w:rStyle w:val="Funotenzeichen"/>
          <w:rFonts w:ascii="CompatilFact LT Regular" w:hAnsi="CompatilFact LT Regular"/>
        </w:rPr>
        <w:footnoteRef/>
      </w:r>
      <w:r w:rsidRPr="0021176E">
        <w:rPr>
          <w:rFonts w:ascii="CompatilFact LT Regular" w:hAnsi="CompatilFact LT Regular"/>
        </w:rPr>
        <w:t xml:space="preserve"> Die „Wir-Form“ gilt sowohl für einzelne Bieter als auch für Bietergemeinschaften.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023E7" w14:textId="77777777" w:rsidR="00673A3A" w:rsidRDefault="00673A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C76EA" w14:textId="77777777" w:rsidR="00E43085" w:rsidRDefault="00865346" w:rsidP="005E2899">
    <w:pPr>
      <w:pStyle w:val="Kopfzeile"/>
      <w:jc w:val="right"/>
      <w:rPr>
        <w:lang w:val="en-US"/>
      </w:rPr>
    </w:pPr>
    <w:r>
      <w:rPr>
        <w:noProof/>
      </w:rPr>
      <w:drawing>
        <wp:inline distT="0" distB="0" distL="0" distR="0" wp14:anchorId="32A10775" wp14:editId="66A7EB18">
          <wp:extent cx="1296670" cy="429895"/>
          <wp:effectExtent l="0" t="0" r="0" b="8255"/>
          <wp:docPr id="1" name="Grafik 1" descr="NRW-B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365890" name="Picture 1" descr="NRW-Bank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6670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9AD477" w14:textId="77777777" w:rsidR="005E2899" w:rsidRPr="004224E6" w:rsidRDefault="005E2899" w:rsidP="005E2899">
    <w:pPr>
      <w:pStyle w:val="Kopfzeile"/>
      <w:jc w:val="right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514A" w14:textId="77777777" w:rsidR="00673A3A" w:rsidRDefault="00673A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E1ACE"/>
    <w:multiLevelType w:val="multilevel"/>
    <w:tmpl w:val="874CE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8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7C85A4E"/>
    <w:multiLevelType w:val="multilevel"/>
    <w:tmpl w:val="49EC4B12"/>
    <w:lvl w:ilvl="0">
      <w:start w:val="1"/>
      <w:numFmt w:val="bullet"/>
      <w:lvlText w:val="-"/>
      <w:lvlJc w:val="left"/>
      <w:pPr>
        <w:ind w:left="1425" w:hanging="360"/>
      </w:pPr>
      <w:rPr>
        <w:rFonts w:ascii="CompatilFact LT Regular" w:hAnsi="CompatilFact LT Regular" w:hint="default"/>
      </w:rPr>
    </w:lvl>
    <w:lvl w:ilvl="1">
      <w:start w:val="1"/>
      <w:numFmt w:val="bullet"/>
      <w:lvlText w:val="-"/>
      <w:lvlJc w:val="left"/>
      <w:pPr>
        <w:ind w:left="7664" w:hanging="360"/>
      </w:pPr>
      <w:rPr>
        <w:rFonts w:ascii="CompatilFact LT Regular" w:hAnsi="CompatilFact LT Regular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6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2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05" w:hanging="360"/>
      </w:pPr>
      <w:rPr>
        <w:rFonts w:ascii="Symbol" w:hAnsi="Symbol" w:hint="default"/>
      </w:rPr>
    </w:lvl>
  </w:abstractNum>
  <w:num w:numId="1" w16cid:durableId="994333857">
    <w:abstractNumId w:val="1"/>
  </w:num>
  <w:num w:numId="2" w16cid:durableId="497966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5D6"/>
    <w:rsid w:val="000000CF"/>
    <w:rsid w:val="00025362"/>
    <w:rsid w:val="0003190F"/>
    <w:rsid w:val="00063578"/>
    <w:rsid w:val="0008605C"/>
    <w:rsid w:val="00087B23"/>
    <w:rsid w:val="000F573C"/>
    <w:rsid w:val="001141BD"/>
    <w:rsid w:val="00126FFD"/>
    <w:rsid w:val="00137E5A"/>
    <w:rsid w:val="001B2B16"/>
    <w:rsid w:val="001B3237"/>
    <w:rsid w:val="0021176E"/>
    <w:rsid w:val="002D66EE"/>
    <w:rsid w:val="00342787"/>
    <w:rsid w:val="003A7E4F"/>
    <w:rsid w:val="003E7244"/>
    <w:rsid w:val="00405F66"/>
    <w:rsid w:val="004224E6"/>
    <w:rsid w:val="00451DEC"/>
    <w:rsid w:val="004A3323"/>
    <w:rsid w:val="0051441F"/>
    <w:rsid w:val="00547005"/>
    <w:rsid w:val="005A522E"/>
    <w:rsid w:val="005E2899"/>
    <w:rsid w:val="00673A3A"/>
    <w:rsid w:val="007177C7"/>
    <w:rsid w:val="00775011"/>
    <w:rsid w:val="00854640"/>
    <w:rsid w:val="00865346"/>
    <w:rsid w:val="0087249D"/>
    <w:rsid w:val="008A0FF3"/>
    <w:rsid w:val="008B431E"/>
    <w:rsid w:val="00961B31"/>
    <w:rsid w:val="009A1F96"/>
    <w:rsid w:val="009B35D6"/>
    <w:rsid w:val="00A47734"/>
    <w:rsid w:val="00B91439"/>
    <w:rsid w:val="00B94CE2"/>
    <w:rsid w:val="00C05DAA"/>
    <w:rsid w:val="00C317B7"/>
    <w:rsid w:val="00C9459A"/>
    <w:rsid w:val="00D32C66"/>
    <w:rsid w:val="00D32CC7"/>
    <w:rsid w:val="00D52E01"/>
    <w:rsid w:val="00DC7395"/>
    <w:rsid w:val="00DE3CAB"/>
    <w:rsid w:val="00E43085"/>
    <w:rsid w:val="00E61083"/>
    <w:rsid w:val="00E859C9"/>
    <w:rsid w:val="00EA5B8F"/>
    <w:rsid w:val="00F32C33"/>
    <w:rsid w:val="00F46571"/>
    <w:rsid w:val="00FD09CE"/>
    <w:rsid w:val="00FE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72CE"/>
  <w15:docId w15:val="{37A4EE68-A794-4955-9330-93D81543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patilFact LT Regular" w:eastAsiaTheme="minorHAnsi" w:hAnsi="CompatilFact LT Regular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41B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2C66"/>
    <w:pPr>
      <w:keepNext/>
      <w:keepLines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32C66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32C66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D32C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465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55068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41BD"/>
    <w:pPr>
      <w:keepNext/>
      <w:keepLines/>
      <w:spacing w:before="200" w:line="276" w:lineRule="auto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155068" w:themeColor="accent1" w:themeShade="7F"/>
      <w:sz w:val="20"/>
      <w:szCs w:val="22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41BD"/>
    <w:pPr>
      <w:keepNext/>
      <w:keepLines/>
      <w:spacing w:before="200" w:line="276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41BD"/>
    <w:pPr>
      <w:keepNext/>
      <w:keepLines/>
      <w:spacing w:before="200" w:line="276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41BD"/>
    <w:pPr>
      <w:keepNext/>
      <w:keepLines/>
      <w:spacing w:before="200" w:line="276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32C66"/>
    <w:rPr>
      <w:rFonts w:eastAsiaTheme="majorEastAsia" w:cstheme="majorBidi"/>
      <w:b/>
      <w:bCs/>
      <w:i/>
      <w:sz w:val="28"/>
      <w:szCs w:val="26"/>
    </w:rPr>
  </w:style>
  <w:style w:type="paragraph" w:customStyle="1" w:styleId="Formatvorlage1">
    <w:name w:val="Formatvorlage1"/>
    <w:basedOn w:val="Standard"/>
    <w:link w:val="Formatvorlage1Zchn"/>
    <w:uiPriority w:val="30"/>
    <w:rsid w:val="00DE3CAB"/>
  </w:style>
  <w:style w:type="character" w:customStyle="1" w:styleId="Formatvorlage1Zchn">
    <w:name w:val="Formatvorlage1 Zchn"/>
    <w:basedOn w:val="Absatz-Standardschriftart"/>
    <w:link w:val="Formatvorlage1"/>
    <w:uiPriority w:val="30"/>
    <w:rsid w:val="00342787"/>
  </w:style>
  <w:style w:type="character" w:customStyle="1" w:styleId="berschrift1Zchn">
    <w:name w:val="Überschrift 1 Zchn"/>
    <w:basedOn w:val="Absatz-Standardschriftart"/>
    <w:link w:val="berschrift1"/>
    <w:uiPriority w:val="9"/>
    <w:rsid w:val="00D32C66"/>
    <w:rPr>
      <w:rFonts w:eastAsiaTheme="majorEastAsia" w:cstheme="majorBidi"/>
      <w:b/>
      <w:bCs/>
      <w:kern w:val="32"/>
      <w:sz w:val="32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2C66"/>
    <w:rPr>
      <w:rFonts w:eastAsiaTheme="majorEastAsia" w:cstheme="majorBidi"/>
      <w:b/>
      <w:bCs/>
      <w:sz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32C66"/>
    <w:rPr>
      <w:rFonts w:eastAsiaTheme="majorEastAsia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46571"/>
    <w:rPr>
      <w:rFonts w:asciiTheme="majorHAnsi" w:eastAsiaTheme="majorEastAsia" w:hAnsiTheme="majorHAnsi" w:cstheme="majorBidi"/>
      <w:color w:val="155068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141BD"/>
    <w:rPr>
      <w:rFonts w:asciiTheme="majorHAnsi" w:eastAsiaTheme="majorEastAsia" w:hAnsiTheme="majorHAnsi" w:cstheme="majorBidi"/>
      <w:i/>
      <w:iCs/>
      <w:color w:val="15506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141BD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141B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141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fzeile">
    <w:name w:val="header"/>
    <w:basedOn w:val="Standard"/>
    <w:link w:val="KopfzeileZchn"/>
    <w:rsid w:val="001141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141B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qFormat/>
    <w:rsid w:val="001141BD"/>
    <w:pPr>
      <w:ind w:left="720"/>
      <w:contextualSpacing/>
    </w:pPr>
    <w:rPr>
      <w:szCs w:val="20"/>
    </w:rPr>
  </w:style>
  <w:style w:type="paragraph" w:styleId="Funotentext">
    <w:name w:val="footnote text"/>
    <w:basedOn w:val="Standard"/>
    <w:link w:val="FunotentextZchn"/>
    <w:uiPriority w:val="99"/>
    <w:semiHidden/>
    <w:rsid w:val="001141BD"/>
    <w:rPr>
      <w:rFonts w:eastAsia="Calibr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141BD"/>
    <w:rPr>
      <w:rFonts w:ascii="Times New Roman" w:eastAsia="Calibri" w:hAnsi="Times New Roman" w:cs="Times New Roman"/>
      <w:sz w:val="20"/>
      <w:szCs w:val="20"/>
      <w:lang w:eastAsia="de-DE"/>
    </w:rPr>
  </w:style>
  <w:style w:type="character" w:styleId="Funotenzeichen">
    <w:name w:val="footnote reference"/>
    <w:uiPriority w:val="99"/>
    <w:semiHidden/>
    <w:rsid w:val="001141BD"/>
    <w:rPr>
      <w:rFonts w:cs="Times New Roman"/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1141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141BD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locked/>
    <w:rsid w:val="001141BD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1141BD"/>
    <w:pPr>
      <w:spacing w:before="120" w:after="60" w:line="276" w:lineRule="auto"/>
      <w:ind w:firstLine="567"/>
      <w:jc w:val="both"/>
    </w:pPr>
    <w:rPr>
      <w:rFonts w:ascii="Arial" w:eastAsiaTheme="majorEastAsia" w:hAnsi="Arial" w:cstheme="majorBidi"/>
      <w:iCs/>
      <w:color w:val="000000" w:themeColor="text1"/>
      <w:sz w:val="16"/>
      <w:lang w:eastAsia="en-US"/>
    </w:rPr>
  </w:style>
  <w:style w:type="character" w:customStyle="1" w:styleId="UntertitelZchn1">
    <w:name w:val="Untertitel Zchn1"/>
    <w:basedOn w:val="Absatz-Standardschriftart"/>
    <w:uiPriority w:val="11"/>
    <w:rsid w:val="001141BD"/>
    <w:rPr>
      <w:rFonts w:asciiTheme="majorHAnsi" w:eastAsiaTheme="majorEastAsia" w:hAnsiTheme="majorHAnsi" w:cstheme="majorBidi"/>
      <w:i/>
      <w:iCs/>
      <w:color w:val="2AA3D1" w:themeColor="accent1"/>
      <w:spacing w:val="15"/>
      <w:sz w:val="24"/>
      <w:szCs w:val="24"/>
      <w:lang w:eastAsia="de-DE"/>
    </w:rPr>
  </w:style>
  <w:style w:type="paragraph" w:styleId="KeinLeerraum">
    <w:name w:val="No Spacing"/>
    <w:uiPriority w:val="1"/>
    <w:qFormat/>
    <w:rsid w:val="001141BD"/>
    <w:pPr>
      <w:spacing w:before="120" w:after="60" w:line="276" w:lineRule="auto"/>
      <w:jc w:val="both"/>
    </w:pPr>
    <w:rPr>
      <w:rFonts w:ascii="Arial" w:hAnsi="Arial"/>
      <w:sz w:val="20"/>
    </w:rPr>
  </w:style>
  <w:style w:type="table" w:styleId="Tabellenraster">
    <w:name w:val="Table Grid"/>
    <w:basedOn w:val="NormaleTabelle"/>
    <w:rsid w:val="001141B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A5B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A5B8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A5B8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5B8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5B8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B8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5B8F"/>
    <w:rPr>
      <w:rFonts w:ascii="Tahoma" w:eastAsia="Times New Roman" w:hAnsi="Tahoma" w:cs="Tahoma"/>
      <w:sz w:val="16"/>
      <w:szCs w:val="16"/>
      <w:lang w:eastAsia="de-DE"/>
    </w:rPr>
  </w:style>
  <w:style w:type="paragraph" w:styleId="berarbeitung">
    <w:name w:val="Revision"/>
    <w:hidden/>
    <w:uiPriority w:val="99"/>
    <w:semiHidden/>
    <w:rsid w:val="0008605C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NRW.BANK Kontrast">
      <a:dk1>
        <a:sysClr val="windowText" lastClr="000000"/>
      </a:dk1>
      <a:lt1>
        <a:srgbClr val="FFFFFF"/>
      </a:lt1>
      <a:dk2>
        <a:srgbClr val="024DA1"/>
      </a:dk2>
      <a:lt2>
        <a:srgbClr val="D8D8D8"/>
      </a:lt2>
      <a:accent1>
        <a:srgbClr val="2AA3D1"/>
      </a:accent1>
      <a:accent2>
        <a:srgbClr val="D12A2A"/>
      </a:accent2>
      <a:accent3>
        <a:srgbClr val="99FF33"/>
      </a:accent3>
      <a:accent4>
        <a:srgbClr val="9B33FF"/>
      </a:accent4>
      <a:accent5>
        <a:srgbClr val="FF7A33"/>
      </a:accent5>
      <a:accent6>
        <a:srgbClr val="FFCC33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NRW.BANK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Heymer, Kathrin</dc:creator>
  <cp:lastModifiedBy>Lechtenboehmer, Julia</cp:lastModifiedBy>
  <cp:revision>9</cp:revision>
  <dcterms:created xsi:type="dcterms:W3CDTF">2025-03-27T10:34:00Z</dcterms:created>
  <dcterms:modified xsi:type="dcterms:W3CDTF">2026-06-23T14:56:00Z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010021{"F":2,"I":"5190-2BA3-E54C-9737"}</vt:lpwstr>
  </property>
</Properties>
</file>