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005-25-00752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 (Bund)/Nörvenich/NATO-Flugplatz Nörvenich/S1/Sporthalle/Grundleitungssanierung/005-25-00752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