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50227" w14:textId="1D77F96D" w:rsidR="00D718DD" w:rsidRDefault="0095634B">
      <w:r>
        <w:t xml:space="preserve">Tabelle 1 - </w:t>
      </w:r>
      <w:r w:rsidR="00125FE9">
        <w:t>Lastzustände:</w:t>
      </w:r>
    </w:p>
    <w:tbl>
      <w:tblPr>
        <w:tblStyle w:val="Tabellenraster"/>
        <w:tblW w:w="8642" w:type="dxa"/>
        <w:tblLook w:val="04A0" w:firstRow="1" w:lastRow="0" w:firstColumn="1" w:lastColumn="0" w:noHBand="0" w:noVBand="1"/>
      </w:tblPr>
      <w:tblGrid>
        <w:gridCol w:w="1717"/>
        <w:gridCol w:w="3807"/>
        <w:gridCol w:w="3118"/>
      </w:tblGrid>
      <w:tr w:rsidR="00642AE9" w14:paraId="18A7961F" w14:textId="54C9180E" w:rsidTr="00642AE9">
        <w:tc>
          <w:tcPr>
            <w:tcW w:w="1717" w:type="dxa"/>
          </w:tcPr>
          <w:p w14:paraId="78BD171B" w14:textId="017ED999" w:rsidR="00642AE9" w:rsidRDefault="00642AE9">
            <w:r>
              <w:t>Lastzustand</w:t>
            </w:r>
          </w:p>
        </w:tc>
        <w:tc>
          <w:tcPr>
            <w:tcW w:w="3807" w:type="dxa"/>
          </w:tcPr>
          <w:p w14:paraId="55CEF514" w14:textId="2353951B" w:rsidR="00642AE9" w:rsidRDefault="00642AE9">
            <w:proofErr w:type="spellStart"/>
            <w:r>
              <w:t>Mittere</w:t>
            </w:r>
            <w:proofErr w:type="spellEnd"/>
            <w:r>
              <w:t xml:space="preserve"> Flächenpressung [MPa] </w:t>
            </w:r>
          </w:p>
        </w:tc>
        <w:tc>
          <w:tcPr>
            <w:tcW w:w="3118" w:type="dxa"/>
          </w:tcPr>
          <w:p w14:paraId="41ACC54D" w14:textId="74D3BBA6" w:rsidR="00642AE9" w:rsidRDefault="00642AE9">
            <w:r>
              <w:t>Radiale Gesamtkraft</w:t>
            </w:r>
            <w:r w:rsidR="00904ED9">
              <w:t xml:space="preserve"> (x)</w:t>
            </w:r>
            <w:r>
              <w:t xml:space="preserve"> [kN]</w:t>
            </w:r>
          </w:p>
        </w:tc>
      </w:tr>
      <w:tr w:rsidR="00642AE9" w14:paraId="434F3DCF" w14:textId="0A5B019B" w:rsidTr="00642AE9">
        <w:tc>
          <w:tcPr>
            <w:tcW w:w="1717" w:type="dxa"/>
          </w:tcPr>
          <w:p w14:paraId="7036D9E2" w14:textId="6552499A" w:rsidR="00642AE9" w:rsidRDefault="00642AE9">
            <w:r>
              <w:t>1</w:t>
            </w:r>
          </w:p>
        </w:tc>
        <w:tc>
          <w:tcPr>
            <w:tcW w:w="3807" w:type="dxa"/>
          </w:tcPr>
          <w:p w14:paraId="5AF2C522" w14:textId="48FFED30" w:rsidR="00642AE9" w:rsidRDefault="00642AE9">
            <w:r>
              <w:t>1,17 ±</w:t>
            </w:r>
            <w:r w:rsidR="00E82B56">
              <w:t xml:space="preserve"> 4</w:t>
            </w:r>
            <w:r>
              <w:t xml:space="preserve"> %</w:t>
            </w:r>
          </w:p>
        </w:tc>
        <w:tc>
          <w:tcPr>
            <w:tcW w:w="3118" w:type="dxa"/>
          </w:tcPr>
          <w:p w14:paraId="60595712" w14:textId="0A3A65A1" w:rsidR="00642AE9" w:rsidRDefault="00642AE9">
            <w:r>
              <w:t>69,9 ±</w:t>
            </w:r>
            <w:r w:rsidR="00E82B56">
              <w:t xml:space="preserve"> 4</w:t>
            </w:r>
            <w:r>
              <w:t xml:space="preserve"> %</w:t>
            </w:r>
          </w:p>
        </w:tc>
      </w:tr>
      <w:tr w:rsidR="00642AE9" w14:paraId="6696FB21" w14:textId="5E6E3D7B" w:rsidTr="00642AE9">
        <w:tc>
          <w:tcPr>
            <w:tcW w:w="1717" w:type="dxa"/>
          </w:tcPr>
          <w:p w14:paraId="52031693" w14:textId="20DE95DA" w:rsidR="00642AE9" w:rsidRDefault="00642AE9">
            <w:r>
              <w:t>2</w:t>
            </w:r>
          </w:p>
        </w:tc>
        <w:tc>
          <w:tcPr>
            <w:tcW w:w="3807" w:type="dxa"/>
          </w:tcPr>
          <w:p w14:paraId="38ACCAD2" w14:textId="1D3B2DDF" w:rsidR="00642AE9" w:rsidRDefault="00642AE9">
            <w:r>
              <w:t>11,65 ±</w:t>
            </w:r>
            <w:r w:rsidR="00E82B56">
              <w:t xml:space="preserve"> 4</w:t>
            </w:r>
            <w:r>
              <w:t xml:space="preserve"> %</w:t>
            </w:r>
          </w:p>
        </w:tc>
        <w:tc>
          <w:tcPr>
            <w:tcW w:w="3118" w:type="dxa"/>
          </w:tcPr>
          <w:p w14:paraId="46397FC2" w14:textId="7D5982F1" w:rsidR="00642AE9" w:rsidRDefault="00642AE9">
            <w:r>
              <w:t>698,9 ±</w:t>
            </w:r>
            <w:r w:rsidR="00E82B56">
              <w:t xml:space="preserve"> 4</w:t>
            </w:r>
            <w:r>
              <w:t xml:space="preserve"> %</w:t>
            </w:r>
          </w:p>
        </w:tc>
      </w:tr>
      <w:tr w:rsidR="00642AE9" w14:paraId="6A3BBA21" w14:textId="26E71AC8" w:rsidTr="00642AE9">
        <w:tc>
          <w:tcPr>
            <w:tcW w:w="1717" w:type="dxa"/>
          </w:tcPr>
          <w:p w14:paraId="5FEBCD95" w14:textId="10606792" w:rsidR="00642AE9" w:rsidRDefault="00642AE9">
            <w:r>
              <w:t>3</w:t>
            </w:r>
          </w:p>
        </w:tc>
        <w:tc>
          <w:tcPr>
            <w:tcW w:w="3807" w:type="dxa"/>
          </w:tcPr>
          <w:p w14:paraId="52BD0356" w14:textId="025B78EA" w:rsidR="00642AE9" w:rsidRDefault="00642AE9">
            <w:r>
              <w:t>18,65 ±</w:t>
            </w:r>
            <w:r w:rsidR="00E82B56">
              <w:t xml:space="preserve"> 4</w:t>
            </w:r>
            <w:r>
              <w:t xml:space="preserve"> %</w:t>
            </w:r>
          </w:p>
        </w:tc>
        <w:tc>
          <w:tcPr>
            <w:tcW w:w="3118" w:type="dxa"/>
          </w:tcPr>
          <w:p w14:paraId="0AFB3450" w14:textId="6E0143E3" w:rsidR="00642AE9" w:rsidRDefault="00642AE9">
            <w:r>
              <w:t>1118,3 ±</w:t>
            </w:r>
            <w:r w:rsidR="00E82B56">
              <w:t xml:space="preserve"> 4</w:t>
            </w:r>
            <w:r>
              <w:t>%</w:t>
            </w:r>
          </w:p>
        </w:tc>
      </w:tr>
    </w:tbl>
    <w:p w14:paraId="7496C3C0" w14:textId="777897A2" w:rsidR="00125FE9" w:rsidRDefault="00125FE9">
      <w:r>
        <w:t>Koordinatensystem nach Anlage 1</w:t>
      </w:r>
    </w:p>
    <w:p w14:paraId="06D2A992" w14:textId="7A14100A" w:rsidR="009735E6" w:rsidRDefault="0095634B">
      <w:r>
        <w:t xml:space="preserve">Tabelle 2 - </w:t>
      </w:r>
      <w:r w:rsidR="009735E6">
        <w:t>Kontaktdruck Maxima</w:t>
      </w:r>
    </w:p>
    <w:tbl>
      <w:tblPr>
        <w:tblStyle w:val="Tabellenraster"/>
        <w:tblW w:w="9440" w:type="dxa"/>
        <w:tblLook w:val="04A0" w:firstRow="1" w:lastRow="0" w:firstColumn="1" w:lastColumn="0" w:noHBand="0" w:noVBand="1"/>
      </w:tblPr>
      <w:tblGrid>
        <w:gridCol w:w="1552"/>
        <w:gridCol w:w="946"/>
        <w:gridCol w:w="1175"/>
        <w:gridCol w:w="1759"/>
        <w:gridCol w:w="805"/>
        <w:gridCol w:w="1444"/>
        <w:gridCol w:w="1759"/>
      </w:tblGrid>
      <w:tr w:rsidR="009735E6" w14:paraId="3F76DCA1" w14:textId="77777777" w:rsidTr="009735E6">
        <w:tc>
          <w:tcPr>
            <w:tcW w:w="1684" w:type="dxa"/>
          </w:tcPr>
          <w:p w14:paraId="73D1BB89" w14:textId="77777777" w:rsidR="009735E6" w:rsidRDefault="009735E6" w:rsidP="002E4201">
            <w:r>
              <w:t>Lastzustand</w:t>
            </w:r>
          </w:p>
        </w:tc>
        <w:tc>
          <w:tcPr>
            <w:tcW w:w="4437" w:type="dxa"/>
            <w:gridSpan w:val="3"/>
          </w:tcPr>
          <w:p w14:paraId="50145DF2" w14:textId="641D6B6A" w:rsidR="009735E6" w:rsidRDefault="009735E6" w:rsidP="002E4201">
            <w:r>
              <w:t>Maximum für x &gt; 0</w:t>
            </w:r>
          </w:p>
        </w:tc>
        <w:tc>
          <w:tcPr>
            <w:tcW w:w="3319" w:type="dxa"/>
            <w:gridSpan w:val="3"/>
          </w:tcPr>
          <w:p w14:paraId="12A783C5" w14:textId="0F14F9C3" w:rsidR="009735E6" w:rsidRDefault="009735E6" w:rsidP="002E4201">
            <w:r>
              <w:t>Maximum für x &lt; 0</w:t>
            </w:r>
          </w:p>
        </w:tc>
      </w:tr>
      <w:tr w:rsidR="009735E6" w14:paraId="3D16B161" w14:textId="77777777" w:rsidTr="009735E6">
        <w:tc>
          <w:tcPr>
            <w:tcW w:w="1684" w:type="dxa"/>
          </w:tcPr>
          <w:p w14:paraId="4DFAF1F1" w14:textId="77777777" w:rsidR="009735E6" w:rsidRDefault="009735E6" w:rsidP="009735E6"/>
        </w:tc>
        <w:tc>
          <w:tcPr>
            <w:tcW w:w="1241" w:type="dxa"/>
          </w:tcPr>
          <w:p w14:paraId="2F208225" w14:textId="3D621AE4" w:rsidR="009735E6" w:rsidRDefault="009735E6" w:rsidP="009735E6">
            <w:r>
              <w:t>Wert [MPa]</w:t>
            </w:r>
          </w:p>
        </w:tc>
        <w:tc>
          <w:tcPr>
            <w:tcW w:w="1437" w:type="dxa"/>
          </w:tcPr>
          <w:p w14:paraId="0D2D85E2" w14:textId="58919697" w:rsidR="009735E6" w:rsidRDefault="009735E6" w:rsidP="009735E6">
            <w:r>
              <w:t xml:space="preserve">Axiale Position </w:t>
            </w:r>
            <w:r w:rsidR="00E31491">
              <w:t>[mm]</w:t>
            </w:r>
          </w:p>
        </w:tc>
        <w:tc>
          <w:tcPr>
            <w:tcW w:w="1759" w:type="dxa"/>
          </w:tcPr>
          <w:p w14:paraId="2675EAAC" w14:textId="2411707E" w:rsidR="009735E6" w:rsidRDefault="009735E6" w:rsidP="009735E6">
            <w:r>
              <w:t>Winkelposition [</w:t>
            </w:r>
            <w:proofErr w:type="spellStart"/>
            <w:r>
              <w:t>rad</w:t>
            </w:r>
            <w:proofErr w:type="spellEnd"/>
            <w:r>
              <w:t>]</w:t>
            </w:r>
          </w:p>
        </w:tc>
        <w:tc>
          <w:tcPr>
            <w:tcW w:w="345" w:type="dxa"/>
          </w:tcPr>
          <w:p w14:paraId="14B88B79" w14:textId="3AF30E4E" w:rsidR="009735E6" w:rsidRDefault="009735E6" w:rsidP="009735E6">
            <w:r>
              <w:t>Wert [MPa]</w:t>
            </w:r>
          </w:p>
        </w:tc>
        <w:tc>
          <w:tcPr>
            <w:tcW w:w="2266" w:type="dxa"/>
          </w:tcPr>
          <w:p w14:paraId="06CB6346" w14:textId="328E3C4F" w:rsidR="009735E6" w:rsidRDefault="009735E6" w:rsidP="009735E6">
            <w:r>
              <w:t xml:space="preserve">Axiale Position </w:t>
            </w:r>
            <w:r w:rsidR="00E31491">
              <w:t>[mm]</w:t>
            </w:r>
          </w:p>
        </w:tc>
        <w:tc>
          <w:tcPr>
            <w:tcW w:w="708" w:type="dxa"/>
          </w:tcPr>
          <w:p w14:paraId="43AC1E64" w14:textId="0F061302" w:rsidR="009735E6" w:rsidRDefault="009735E6" w:rsidP="009735E6">
            <w:r>
              <w:t>Winkelposition [</w:t>
            </w:r>
            <w:proofErr w:type="spellStart"/>
            <w:r>
              <w:t>rad</w:t>
            </w:r>
            <w:proofErr w:type="spellEnd"/>
            <w:r>
              <w:t>]</w:t>
            </w:r>
          </w:p>
        </w:tc>
      </w:tr>
      <w:tr w:rsidR="009735E6" w14:paraId="73CD2094" w14:textId="77777777" w:rsidTr="009735E6">
        <w:tc>
          <w:tcPr>
            <w:tcW w:w="1684" w:type="dxa"/>
          </w:tcPr>
          <w:p w14:paraId="2A9FA1EB" w14:textId="77777777" w:rsidR="009735E6" w:rsidRDefault="009735E6" w:rsidP="002E4201">
            <w:r>
              <w:t>1</w:t>
            </w:r>
          </w:p>
        </w:tc>
        <w:tc>
          <w:tcPr>
            <w:tcW w:w="1241" w:type="dxa"/>
          </w:tcPr>
          <w:p w14:paraId="49137961" w14:textId="2A869B96" w:rsidR="009735E6" w:rsidRDefault="007A6A22" w:rsidP="00E01B21">
            <w:pPr>
              <w:jc w:val="right"/>
            </w:pPr>
            <w:r>
              <w:t>17,2</w:t>
            </w:r>
          </w:p>
        </w:tc>
        <w:tc>
          <w:tcPr>
            <w:tcW w:w="1437" w:type="dxa"/>
          </w:tcPr>
          <w:p w14:paraId="0B24633F" w14:textId="79B58698" w:rsidR="009735E6" w:rsidRDefault="007A6A22" w:rsidP="00E01B21">
            <w:pPr>
              <w:jc w:val="right"/>
            </w:pPr>
            <w:r>
              <w:t>75,0</w:t>
            </w:r>
          </w:p>
        </w:tc>
        <w:tc>
          <w:tcPr>
            <w:tcW w:w="1759" w:type="dxa"/>
          </w:tcPr>
          <w:p w14:paraId="0E0015AC" w14:textId="030B3E31" w:rsidR="009735E6" w:rsidRDefault="007A6A22" w:rsidP="00E01B21">
            <w:pPr>
              <w:jc w:val="right"/>
            </w:pPr>
            <w:r>
              <w:t>2,785</w:t>
            </w:r>
          </w:p>
        </w:tc>
        <w:tc>
          <w:tcPr>
            <w:tcW w:w="345" w:type="dxa"/>
          </w:tcPr>
          <w:p w14:paraId="344C1A49" w14:textId="7BC30232" w:rsidR="009735E6" w:rsidRDefault="007A6A22" w:rsidP="00E01B21">
            <w:pPr>
              <w:jc w:val="right"/>
            </w:pPr>
            <w:r>
              <w:t>17,0</w:t>
            </w:r>
          </w:p>
        </w:tc>
        <w:tc>
          <w:tcPr>
            <w:tcW w:w="2266" w:type="dxa"/>
          </w:tcPr>
          <w:p w14:paraId="66994233" w14:textId="539647EE" w:rsidR="009735E6" w:rsidRPr="00E31491" w:rsidRDefault="007A6A22" w:rsidP="00E01B21">
            <w:pPr>
              <w:jc w:val="right"/>
            </w:pPr>
            <w:r>
              <w:t>-75,0</w:t>
            </w:r>
          </w:p>
        </w:tc>
        <w:tc>
          <w:tcPr>
            <w:tcW w:w="708" w:type="dxa"/>
          </w:tcPr>
          <w:p w14:paraId="208D9D02" w14:textId="2D26791A" w:rsidR="009735E6" w:rsidRDefault="007A6A22" w:rsidP="00D142CA">
            <w:pPr>
              <w:tabs>
                <w:tab w:val="center" w:pos="771"/>
                <w:tab w:val="right" w:pos="1543"/>
              </w:tabs>
              <w:jc w:val="right"/>
            </w:pPr>
            <w:r>
              <w:t>3,498</w:t>
            </w:r>
          </w:p>
        </w:tc>
      </w:tr>
      <w:tr w:rsidR="009735E6" w14:paraId="6836FF5B" w14:textId="77777777" w:rsidTr="009735E6">
        <w:tc>
          <w:tcPr>
            <w:tcW w:w="1684" w:type="dxa"/>
          </w:tcPr>
          <w:p w14:paraId="1F67B937" w14:textId="77777777" w:rsidR="009735E6" w:rsidRDefault="009735E6" w:rsidP="002E4201">
            <w:r>
              <w:t>2</w:t>
            </w:r>
          </w:p>
        </w:tc>
        <w:tc>
          <w:tcPr>
            <w:tcW w:w="1241" w:type="dxa"/>
          </w:tcPr>
          <w:p w14:paraId="693938BD" w14:textId="00EB09AD" w:rsidR="009735E6" w:rsidRDefault="007A6A22" w:rsidP="00E01B21">
            <w:pPr>
              <w:jc w:val="right"/>
            </w:pPr>
            <w:r>
              <w:t>37,0</w:t>
            </w:r>
          </w:p>
        </w:tc>
        <w:tc>
          <w:tcPr>
            <w:tcW w:w="1437" w:type="dxa"/>
          </w:tcPr>
          <w:p w14:paraId="5342889F" w14:textId="69B9CFC8" w:rsidR="009735E6" w:rsidRDefault="007A6A22" w:rsidP="00E01B21">
            <w:pPr>
              <w:jc w:val="right"/>
            </w:pPr>
            <w:r>
              <w:t>95,4</w:t>
            </w:r>
          </w:p>
        </w:tc>
        <w:tc>
          <w:tcPr>
            <w:tcW w:w="1759" w:type="dxa"/>
          </w:tcPr>
          <w:p w14:paraId="3A800D0F" w14:textId="68E6D0F4" w:rsidR="009735E6" w:rsidRDefault="007A6A22" w:rsidP="00E01B21">
            <w:pPr>
              <w:jc w:val="right"/>
            </w:pPr>
            <w:r>
              <w:t>2,396</w:t>
            </w:r>
          </w:p>
        </w:tc>
        <w:tc>
          <w:tcPr>
            <w:tcW w:w="345" w:type="dxa"/>
          </w:tcPr>
          <w:p w14:paraId="5D81D55C" w14:textId="081923AA" w:rsidR="009735E6" w:rsidRDefault="007A6A22" w:rsidP="00E01B21">
            <w:pPr>
              <w:jc w:val="right"/>
            </w:pPr>
            <w:r>
              <w:t>36,4</w:t>
            </w:r>
          </w:p>
        </w:tc>
        <w:tc>
          <w:tcPr>
            <w:tcW w:w="2266" w:type="dxa"/>
          </w:tcPr>
          <w:p w14:paraId="58E30D40" w14:textId="6183A6C5" w:rsidR="009735E6" w:rsidRDefault="000F4AC0" w:rsidP="00E01B21">
            <w:pPr>
              <w:jc w:val="right"/>
            </w:pPr>
            <w:r>
              <w:t>-</w:t>
            </w:r>
            <w:r w:rsidR="007A6A22">
              <w:t>102,3</w:t>
            </w:r>
          </w:p>
        </w:tc>
        <w:tc>
          <w:tcPr>
            <w:tcW w:w="708" w:type="dxa"/>
          </w:tcPr>
          <w:p w14:paraId="1980407F" w14:textId="20A5372A" w:rsidR="009735E6" w:rsidRDefault="007A6A22" w:rsidP="00E01B21">
            <w:pPr>
              <w:jc w:val="right"/>
            </w:pPr>
            <w:r>
              <w:t>3,8</w:t>
            </w:r>
            <w:r w:rsidR="00D142CA">
              <w:t>87</w:t>
            </w:r>
          </w:p>
        </w:tc>
      </w:tr>
      <w:tr w:rsidR="009735E6" w14:paraId="1BA55C0E" w14:textId="77777777" w:rsidTr="009735E6">
        <w:tc>
          <w:tcPr>
            <w:tcW w:w="1684" w:type="dxa"/>
          </w:tcPr>
          <w:p w14:paraId="20EF413E" w14:textId="77777777" w:rsidR="009735E6" w:rsidRDefault="009735E6" w:rsidP="002E4201">
            <w:r>
              <w:t>3</w:t>
            </w:r>
          </w:p>
        </w:tc>
        <w:tc>
          <w:tcPr>
            <w:tcW w:w="1241" w:type="dxa"/>
          </w:tcPr>
          <w:p w14:paraId="15A6B2AE" w14:textId="55ECF147" w:rsidR="009735E6" w:rsidRDefault="00D142CA" w:rsidP="00E01B21">
            <w:pPr>
              <w:jc w:val="right"/>
            </w:pPr>
            <w:r>
              <w:t>47,0</w:t>
            </w:r>
          </w:p>
        </w:tc>
        <w:tc>
          <w:tcPr>
            <w:tcW w:w="1437" w:type="dxa"/>
          </w:tcPr>
          <w:p w14:paraId="372177CE" w14:textId="7308678A" w:rsidR="009735E6" w:rsidRDefault="00D142CA" w:rsidP="00E01B21">
            <w:pPr>
              <w:jc w:val="right"/>
            </w:pPr>
            <w:r>
              <w:t>102,3</w:t>
            </w:r>
          </w:p>
        </w:tc>
        <w:tc>
          <w:tcPr>
            <w:tcW w:w="1759" w:type="dxa"/>
          </w:tcPr>
          <w:p w14:paraId="19FDF553" w14:textId="249CA9B8" w:rsidR="009735E6" w:rsidRDefault="00D142CA" w:rsidP="00E01B21">
            <w:pPr>
              <w:jc w:val="right"/>
            </w:pPr>
            <w:r>
              <w:t>2,267</w:t>
            </w:r>
          </w:p>
        </w:tc>
        <w:tc>
          <w:tcPr>
            <w:tcW w:w="345" w:type="dxa"/>
          </w:tcPr>
          <w:p w14:paraId="3EB942AD" w14:textId="052B580A" w:rsidR="009735E6" w:rsidRDefault="00D142CA" w:rsidP="00E01B21">
            <w:pPr>
              <w:jc w:val="right"/>
            </w:pPr>
            <w:r>
              <w:t>45,8</w:t>
            </w:r>
          </w:p>
        </w:tc>
        <w:tc>
          <w:tcPr>
            <w:tcW w:w="2266" w:type="dxa"/>
          </w:tcPr>
          <w:p w14:paraId="643FB24C" w14:textId="21B1778B" w:rsidR="009735E6" w:rsidRDefault="00D142CA" w:rsidP="00E01B21">
            <w:pPr>
              <w:jc w:val="right"/>
            </w:pPr>
            <w:r>
              <w:t>-109,1</w:t>
            </w:r>
          </w:p>
        </w:tc>
        <w:tc>
          <w:tcPr>
            <w:tcW w:w="708" w:type="dxa"/>
          </w:tcPr>
          <w:p w14:paraId="7AA80A70" w14:textId="6A090346" w:rsidR="009735E6" w:rsidRDefault="00D142CA" w:rsidP="00E01B21">
            <w:pPr>
              <w:jc w:val="right"/>
            </w:pPr>
            <w:r>
              <w:t>4,016</w:t>
            </w:r>
          </w:p>
        </w:tc>
      </w:tr>
    </w:tbl>
    <w:p w14:paraId="56F62432" w14:textId="77777777" w:rsidR="008E4D5F" w:rsidRDefault="008E4D5F" w:rsidP="008E4D5F"/>
    <w:p w14:paraId="0A0B33BE" w14:textId="7B7F1FDC" w:rsidR="008E4D5F" w:rsidRDefault="008E4D5F" w:rsidP="008E4D5F">
      <w:r>
        <w:t>Tabelle 3 - Kontaktfläche</w:t>
      </w:r>
    </w:p>
    <w:tbl>
      <w:tblPr>
        <w:tblStyle w:val="Tabellenraster"/>
        <w:tblW w:w="4514" w:type="dxa"/>
        <w:tblLook w:val="04A0" w:firstRow="1" w:lastRow="0" w:firstColumn="1" w:lastColumn="0" w:noHBand="0" w:noVBand="1"/>
      </w:tblPr>
      <w:tblGrid>
        <w:gridCol w:w="1487"/>
        <w:gridCol w:w="3027"/>
      </w:tblGrid>
      <w:tr w:rsidR="00E01B21" w14:paraId="58D83C05" w14:textId="77777777" w:rsidTr="00E01B21">
        <w:trPr>
          <w:trHeight w:val="292"/>
        </w:trPr>
        <w:tc>
          <w:tcPr>
            <w:tcW w:w="1152" w:type="dxa"/>
          </w:tcPr>
          <w:p w14:paraId="271349A8" w14:textId="59CC33F2" w:rsidR="00E01B21" w:rsidRDefault="00E01B21" w:rsidP="00E01B21">
            <w:r>
              <w:t>Lastzustand</w:t>
            </w:r>
          </w:p>
        </w:tc>
        <w:tc>
          <w:tcPr>
            <w:tcW w:w="3362" w:type="dxa"/>
          </w:tcPr>
          <w:p w14:paraId="29FD8940" w14:textId="15AC38E7" w:rsidR="00E01B21" w:rsidRDefault="00E01B21" w:rsidP="00E01B21">
            <w:r>
              <w:t>Anteil der Kontaktfläche</w:t>
            </w:r>
          </w:p>
        </w:tc>
      </w:tr>
      <w:tr w:rsidR="00E01B21" w14:paraId="1970DA8B" w14:textId="77777777" w:rsidTr="00E01B21">
        <w:trPr>
          <w:trHeight w:val="298"/>
        </w:trPr>
        <w:tc>
          <w:tcPr>
            <w:tcW w:w="1152" w:type="dxa"/>
          </w:tcPr>
          <w:p w14:paraId="7A838220" w14:textId="77777777" w:rsidR="00E01B21" w:rsidRDefault="00E01B21" w:rsidP="00E01B21">
            <w:r>
              <w:t>1</w:t>
            </w:r>
          </w:p>
        </w:tc>
        <w:tc>
          <w:tcPr>
            <w:tcW w:w="3362" w:type="dxa"/>
          </w:tcPr>
          <w:p w14:paraId="2223FE90" w14:textId="0B9D30CA" w:rsidR="00E01B21" w:rsidRDefault="00627AF9" w:rsidP="00E01B21">
            <w:pPr>
              <w:jc w:val="right"/>
            </w:pPr>
            <w:r>
              <w:t>5,6 %</w:t>
            </w:r>
          </w:p>
        </w:tc>
      </w:tr>
      <w:tr w:rsidR="00E01B21" w14:paraId="440FAAC3" w14:textId="77777777" w:rsidTr="00E01B21">
        <w:trPr>
          <w:trHeight w:val="298"/>
        </w:trPr>
        <w:tc>
          <w:tcPr>
            <w:tcW w:w="1152" w:type="dxa"/>
          </w:tcPr>
          <w:p w14:paraId="197CC8A9" w14:textId="77777777" w:rsidR="00E01B21" w:rsidRDefault="00E01B21" w:rsidP="00E01B21">
            <w:r>
              <w:t>2</w:t>
            </w:r>
          </w:p>
        </w:tc>
        <w:tc>
          <w:tcPr>
            <w:tcW w:w="3362" w:type="dxa"/>
          </w:tcPr>
          <w:p w14:paraId="632ABDC7" w14:textId="5DEC97F0" w:rsidR="00E01B21" w:rsidRDefault="00627AF9" w:rsidP="00E01B21">
            <w:pPr>
              <w:jc w:val="right"/>
            </w:pPr>
            <w:r>
              <w:t xml:space="preserve">21,7 </w:t>
            </w:r>
            <w:r w:rsidR="00E01B21">
              <w:t>%</w:t>
            </w:r>
          </w:p>
        </w:tc>
      </w:tr>
      <w:tr w:rsidR="00E01B21" w14:paraId="59864042" w14:textId="77777777" w:rsidTr="00E01B21">
        <w:trPr>
          <w:trHeight w:val="298"/>
        </w:trPr>
        <w:tc>
          <w:tcPr>
            <w:tcW w:w="1152" w:type="dxa"/>
          </w:tcPr>
          <w:p w14:paraId="2816C266" w14:textId="77777777" w:rsidR="00E01B21" w:rsidRDefault="00E01B21" w:rsidP="00E01B21">
            <w:r>
              <w:t>3</w:t>
            </w:r>
          </w:p>
        </w:tc>
        <w:tc>
          <w:tcPr>
            <w:tcW w:w="3362" w:type="dxa"/>
          </w:tcPr>
          <w:p w14:paraId="0C2C8871" w14:textId="6746F4F7" w:rsidR="00E01B21" w:rsidRDefault="00627AF9" w:rsidP="00E01B21">
            <w:pPr>
              <w:jc w:val="right"/>
            </w:pPr>
            <w:r>
              <w:t>29,1</w:t>
            </w:r>
            <w:r w:rsidR="00E01B21">
              <w:t>%</w:t>
            </w:r>
          </w:p>
        </w:tc>
      </w:tr>
    </w:tbl>
    <w:p w14:paraId="6EECB5E6" w14:textId="77777777" w:rsidR="008E4D5F" w:rsidRDefault="008E4D5F" w:rsidP="008E4D5F">
      <w:pPr>
        <w:jc w:val="both"/>
      </w:pPr>
    </w:p>
    <w:sectPr w:rsidR="008E4D5F" w:rsidSect="000C15D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2F1"/>
    <w:rsid w:val="0004222C"/>
    <w:rsid w:val="00054948"/>
    <w:rsid w:val="000C15D5"/>
    <w:rsid w:val="000D0886"/>
    <w:rsid w:val="000D1B1E"/>
    <w:rsid w:val="000F4AC0"/>
    <w:rsid w:val="00125FE9"/>
    <w:rsid w:val="00430B65"/>
    <w:rsid w:val="004E1226"/>
    <w:rsid w:val="005435B0"/>
    <w:rsid w:val="005D10D1"/>
    <w:rsid w:val="0060540C"/>
    <w:rsid w:val="00627AF9"/>
    <w:rsid w:val="00642AE9"/>
    <w:rsid w:val="006F52F1"/>
    <w:rsid w:val="00723AAE"/>
    <w:rsid w:val="007A6A22"/>
    <w:rsid w:val="008E4D5F"/>
    <w:rsid w:val="00904ED9"/>
    <w:rsid w:val="009260E4"/>
    <w:rsid w:val="0095634B"/>
    <w:rsid w:val="009735E6"/>
    <w:rsid w:val="009B597F"/>
    <w:rsid w:val="00A04121"/>
    <w:rsid w:val="00AC7139"/>
    <w:rsid w:val="00C55834"/>
    <w:rsid w:val="00C572B7"/>
    <w:rsid w:val="00CF4C18"/>
    <w:rsid w:val="00CF5D42"/>
    <w:rsid w:val="00D142CA"/>
    <w:rsid w:val="00D718DD"/>
    <w:rsid w:val="00DF1FDF"/>
    <w:rsid w:val="00E01B21"/>
    <w:rsid w:val="00E31491"/>
    <w:rsid w:val="00E82B56"/>
    <w:rsid w:val="00EE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C2D47"/>
  <w15:chartTrackingRefBased/>
  <w15:docId w15:val="{4CDC5A02-C1EF-43E1-B60A-ADCF63227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F52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F52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F52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F52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F52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F52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F52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F52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F52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F52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F52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F52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F52F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F52F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F52F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F52F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F52F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F52F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F52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F52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F52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F52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F52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F52F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F52F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F52F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F52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F52F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F52F1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125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Hendrik Krampe</dc:creator>
  <cp:keywords/>
  <dc:description/>
  <cp:lastModifiedBy>Hendrik Krampe</cp:lastModifiedBy>
  <cp:revision>10</cp:revision>
  <dcterms:created xsi:type="dcterms:W3CDTF">2025-06-13T12:25:00Z</dcterms:created>
  <dcterms:modified xsi:type="dcterms:W3CDTF">2025-12-03T13:43:00Z</dcterms:modified>
</cp:coreProperties>
</file>