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12611-50.20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Gemeinde Bad Rothenfelde / Lieferung eines Hilfeleistungslöschgruppenfahrzeugs (HLF 20) für die Freiwillige Feuerwehr Bad Rothenfelde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LKOS 2026 - 098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Gemeinde Bad Rothenfelde / Lieferung eines Hilfeleistungslöschgruppenfahrzeugs (HLF 20) für die Freiwillige Feuerwehr Bad Rothenfelde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