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C344" w14:textId="77777777" w:rsidR="00A730D2" w:rsidRDefault="00142B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Öffentliche Ausschreibung</w:t>
      </w:r>
    </w:p>
    <w:p w14:paraId="4159D567" w14:textId="77777777" w:rsidR="00A730D2" w:rsidRDefault="00142B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RV Druckaufträge</w:t>
      </w:r>
      <w:proofErr w:type="gramEnd"/>
    </w:p>
    <w:p w14:paraId="2E5CB81F" w14:textId="77777777" w:rsidR="00A730D2" w:rsidRDefault="00142B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36;</w:t>
      </w:r>
      <w:proofErr w:type="gramStart"/>
      <w:r>
        <w:rPr>
          <w:rFonts w:ascii="Arial" w:hAnsi="Arial" w:cs="Arial"/>
          <w:b/>
          <w:sz w:val="24"/>
          <w:szCs w:val="24"/>
        </w:rPr>
        <w:t>1001821949;ÖA</w:t>
      </w:r>
      <w:proofErr w:type="gramEnd"/>
    </w:p>
    <w:p w14:paraId="36103FB9" w14:textId="77777777" w:rsidR="00A730D2" w:rsidRDefault="00A730D2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77"/>
        <w:gridCol w:w="5885"/>
      </w:tblGrid>
      <w:tr w:rsidR="00A730D2" w14:paraId="718C1466" w14:textId="77777777" w:rsidTr="00A97E71">
        <w:trPr>
          <w:trHeight w:val="643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28697A78" w14:textId="77777777" w:rsidR="00A730D2" w:rsidRDefault="00142B84">
            <w:pPr>
              <w:rPr>
                <w:rFonts w:ascii="Arial" w:hAnsi="Arial" w:cs="Arial"/>
                <w:b/>
                <w:sz w:val="36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Bieter:</w:t>
            </w:r>
          </w:p>
        </w:tc>
      </w:tr>
      <w:tr w:rsidR="00A730D2" w14:paraId="7B7E2543" w14:textId="77777777" w:rsidTr="00A97E71">
        <w:tc>
          <w:tcPr>
            <w:tcW w:w="3177" w:type="dxa"/>
            <w:tcBorders>
              <w:left w:val="nil"/>
              <w:right w:val="nil"/>
            </w:tcBorders>
          </w:tcPr>
          <w:p w14:paraId="25F77FD9" w14:textId="77777777" w:rsidR="00A730D2" w:rsidRDefault="00A730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5" w:type="dxa"/>
            <w:tcBorders>
              <w:left w:val="nil"/>
              <w:right w:val="nil"/>
            </w:tcBorders>
          </w:tcPr>
          <w:p w14:paraId="22F065CD" w14:textId="77777777" w:rsidR="00A730D2" w:rsidRDefault="00A730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30D2" w14:paraId="74A44AB9" w14:textId="77777777" w:rsidTr="00A97E71">
        <w:tc>
          <w:tcPr>
            <w:tcW w:w="3177" w:type="dxa"/>
          </w:tcPr>
          <w:p w14:paraId="31687998" w14:textId="77777777" w:rsidR="00A730D2" w:rsidRDefault="00142B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Leistung</w:t>
            </w:r>
          </w:p>
        </w:tc>
        <w:tc>
          <w:tcPr>
            <w:tcW w:w="5885" w:type="dxa"/>
          </w:tcPr>
          <w:p w14:paraId="100D989C" w14:textId="77777777" w:rsidR="00A730D2" w:rsidRDefault="00142B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Angaben </w:t>
            </w:r>
          </w:p>
        </w:tc>
      </w:tr>
      <w:tr w:rsidR="00A730D2" w14:paraId="29046A52" w14:textId="77777777" w:rsidTr="00A97E71">
        <w:trPr>
          <w:trHeight w:val="944"/>
        </w:trPr>
        <w:tc>
          <w:tcPr>
            <w:tcW w:w="3177" w:type="dxa"/>
          </w:tcPr>
          <w:p w14:paraId="33F4EB1C" w14:textId="5FBC9F52" w:rsidR="00A730D2" w:rsidRDefault="00142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Papier für Broschüren </w:t>
            </w:r>
            <w:r w:rsidR="00414584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Inhalt</w:t>
            </w:r>
          </w:p>
          <w:p w14:paraId="03691E38" w14:textId="77777777" w:rsidR="00414584" w:rsidRDefault="00414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FFAF26" w14:textId="77777777" w:rsidR="00414584" w:rsidRDefault="00414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3E5080" w14:textId="77777777" w:rsidR="00414584" w:rsidRDefault="00414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2C88DD" w14:textId="17BBDDFE" w:rsidR="00414584" w:rsidRDefault="00414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Falls erforderlich: Nachweis Vergleichbarkeit beigefügt?</w:t>
            </w:r>
          </w:p>
        </w:tc>
        <w:tc>
          <w:tcPr>
            <w:tcW w:w="5885" w:type="dxa"/>
          </w:tcPr>
          <w:p w14:paraId="458B545C" w14:textId="5B5DCBAF" w:rsidR="00A730D2" w:rsidRDefault="00142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Papiersorte</w:t>
            </w:r>
            <w:r w:rsidR="00414584">
              <w:rPr>
                <w:rFonts w:ascii="Arial" w:hAnsi="Arial" w:cs="Arial"/>
                <w:sz w:val="24"/>
                <w:szCs w:val="24"/>
              </w:rPr>
              <w:t xml:space="preserve"> (genaue Bezeichnung)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D30319B" w14:textId="77777777" w:rsidR="00A730D2" w:rsidRDefault="00A730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EBB52B" w14:textId="77777777" w:rsidR="00A730D2" w:rsidRDefault="00A730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91EC64" w14:textId="3DBD0B43" w:rsidR="00A730D2" w:rsidRDefault="00142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Zertifizierung:</w:t>
            </w:r>
          </w:p>
          <w:p w14:paraId="512E5901" w14:textId="4DE0D2AF" w:rsidR="00734B53" w:rsidRDefault="00744BF0">
            <w:pPr>
              <w:rPr>
                <w:rFonts w:ascii="Arial" w:hAnsi="Arial" w:cs="Arial"/>
                <w:sz w:val="24"/>
                <w:szCs w:val="24"/>
              </w:rPr>
            </w:pPr>
            <w:customXmlInsRangeStart w:id="0" w:author="Zybon, Anne" w:date="2025-11-19T10:08:00Z"/>
            <w:sdt>
              <w:sdtPr>
                <w:rPr>
                  <w:rFonts w:ascii="Arial" w:hAnsi="Arial" w:cs="Arial"/>
                  <w:sz w:val="24"/>
                  <w:szCs w:val="24"/>
                </w:rPr>
                <w:id w:val="33188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0"/>
                <w:r w:rsidR="00734B5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14584">
              <w:rPr>
                <w:rFonts w:ascii="Arial" w:hAnsi="Arial" w:cs="Arial"/>
                <w:sz w:val="24"/>
                <w:szCs w:val="24"/>
              </w:rPr>
              <w:t xml:space="preserve">   Ja</w:t>
            </w:r>
            <w:r w:rsidR="00734B53">
              <w:rPr>
                <w:rFonts w:ascii="Arial" w:hAnsi="Arial" w:cs="Arial"/>
                <w:sz w:val="24"/>
                <w:szCs w:val="24"/>
              </w:rPr>
              <w:t xml:space="preserve">, Blauer Engel </w:t>
            </w:r>
            <w:r w:rsidR="00734B53" w:rsidRPr="00734B53">
              <w:rPr>
                <w:rFonts w:ascii="Arial" w:hAnsi="Arial" w:cs="Arial"/>
                <w:sz w:val="24"/>
                <w:szCs w:val="24"/>
              </w:rPr>
              <w:t xml:space="preserve">DE-UZ 14a </w:t>
            </w:r>
          </w:p>
          <w:p w14:paraId="12F5B83B" w14:textId="6D458977" w:rsidR="00414584" w:rsidRDefault="00744BF0">
            <w:pPr>
              <w:rPr>
                <w:rFonts w:ascii="Arial" w:hAnsi="Arial" w:cs="Arial"/>
                <w:sz w:val="24"/>
                <w:szCs w:val="24"/>
              </w:rPr>
            </w:pPr>
            <w:customXmlInsRangeStart w:id="1" w:author="Zybon, Anne" w:date="2025-11-19T10:08:00Z"/>
            <w:sdt>
              <w:sdtPr>
                <w:rPr>
                  <w:rFonts w:ascii="Arial" w:hAnsi="Arial" w:cs="Arial"/>
                  <w:sz w:val="24"/>
                  <w:szCs w:val="24"/>
                </w:rPr>
                <w:id w:val="-4352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1"/>
                <w:r w:rsidR="008F02F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34B53" w:rsidRPr="00734B53">
              <w:rPr>
                <w:rFonts w:ascii="Arial" w:hAnsi="Arial" w:cs="Arial"/>
                <w:sz w:val="24"/>
                <w:szCs w:val="24"/>
              </w:rPr>
              <w:t xml:space="preserve">   Ja,</w:t>
            </w:r>
            <w:r w:rsidR="00734B53">
              <w:rPr>
                <w:rFonts w:ascii="Arial" w:hAnsi="Arial" w:cs="Arial"/>
                <w:sz w:val="24"/>
                <w:szCs w:val="24"/>
              </w:rPr>
              <w:t xml:space="preserve"> und zwar: </w:t>
            </w:r>
          </w:p>
          <w:p w14:paraId="7E2693E3" w14:textId="4355A184" w:rsidR="00734B53" w:rsidRDefault="00734B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0D2" w14:paraId="2CA54788" w14:textId="77777777" w:rsidTr="00A97E71">
        <w:trPr>
          <w:trHeight w:val="944"/>
        </w:trPr>
        <w:tc>
          <w:tcPr>
            <w:tcW w:w="3177" w:type="dxa"/>
          </w:tcPr>
          <w:p w14:paraId="49772C0D" w14:textId="77777777" w:rsidR="00414584" w:rsidRDefault="00142B84" w:rsidP="00414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Papier für Br</w:t>
            </w:r>
            <w:r w:rsidR="00537605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schüren - Umschlag </w:t>
            </w:r>
          </w:p>
          <w:p w14:paraId="7BE1C7F5" w14:textId="77777777" w:rsidR="00414584" w:rsidRDefault="00414584" w:rsidP="00414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E5BCD3" w14:textId="77777777" w:rsidR="00414584" w:rsidRDefault="00414584" w:rsidP="00414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EC2FA" w14:textId="683C2894" w:rsidR="00A730D2" w:rsidRDefault="00414584" w:rsidP="00414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Falls erforderlich: Nachweis Vergleichbarkeit beigefügt?</w:t>
            </w:r>
          </w:p>
        </w:tc>
        <w:tc>
          <w:tcPr>
            <w:tcW w:w="5885" w:type="dxa"/>
          </w:tcPr>
          <w:p w14:paraId="5A7DB9B8" w14:textId="77777777" w:rsidR="00414584" w:rsidRDefault="00414584" w:rsidP="00414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Papiersorte (genaue Bezeichnung):</w:t>
            </w:r>
          </w:p>
          <w:p w14:paraId="431F2DDD" w14:textId="77777777" w:rsidR="00A730D2" w:rsidRDefault="00A730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F595E" w14:textId="77777777" w:rsidR="00A730D2" w:rsidRDefault="00A730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43C13" w14:textId="77777777" w:rsidR="00A730D2" w:rsidRDefault="00142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Zertifizierung:</w:t>
            </w:r>
          </w:p>
          <w:p w14:paraId="5E0BA436" w14:textId="2CAD7DC1" w:rsidR="00734B53" w:rsidRPr="00734B53" w:rsidRDefault="00744BF0" w:rsidP="00734B5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130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F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14584">
              <w:rPr>
                <w:rFonts w:ascii="Arial" w:hAnsi="Arial" w:cs="Arial"/>
                <w:sz w:val="24"/>
                <w:szCs w:val="24"/>
              </w:rPr>
              <w:t xml:space="preserve">   Ja</w:t>
            </w:r>
            <w:r w:rsidR="00734B53" w:rsidRPr="00734B53">
              <w:rPr>
                <w:rFonts w:ascii="Arial" w:hAnsi="Arial" w:cs="Arial"/>
                <w:sz w:val="24"/>
                <w:szCs w:val="24"/>
              </w:rPr>
              <w:t xml:space="preserve">, Blauer Engel DE-UZ 14a </w:t>
            </w:r>
          </w:p>
          <w:p w14:paraId="0C651963" w14:textId="6BE4A938" w:rsidR="00414584" w:rsidRDefault="00744BF0" w:rsidP="00734B5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8099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F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34B53" w:rsidRPr="00734B53">
              <w:rPr>
                <w:rFonts w:ascii="Arial" w:hAnsi="Arial" w:cs="Arial"/>
                <w:sz w:val="24"/>
                <w:szCs w:val="24"/>
              </w:rPr>
              <w:t xml:space="preserve">   Ja, und zwar:</w:t>
            </w:r>
          </w:p>
          <w:p w14:paraId="01015EFA" w14:textId="7FA78DFF" w:rsidR="00734B53" w:rsidRDefault="00734B53" w:rsidP="00734B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0D2" w14:paraId="0C45F6CE" w14:textId="77777777" w:rsidTr="00A97E71">
        <w:trPr>
          <w:trHeight w:val="873"/>
        </w:trPr>
        <w:tc>
          <w:tcPr>
            <w:tcW w:w="3177" w:type="dxa"/>
          </w:tcPr>
          <w:p w14:paraId="0AD24E6B" w14:textId="77777777" w:rsidR="00A730D2" w:rsidRDefault="00142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Papier für Flyer</w:t>
            </w:r>
          </w:p>
          <w:p w14:paraId="57A11DFE" w14:textId="77777777" w:rsidR="00414584" w:rsidRDefault="00414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9E61E2" w14:textId="77777777" w:rsidR="00414584" w:rsidRDefault="00414584" w:rsidP="00414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1E0FEB" w14:textId="77777777" w:rsidR="00414584" w:rsidRDefault="00414584" w:rsidP="00414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6E5AD6" w14:textId="7843340B" w:rsidR="00414584" w:rsidRDefault="00414584" w:rsidP="00414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Falls erforderlich: Nachweis Vergleichbarkeit beigefügt?</w:t>
            </w:r>
          </w:p>
        </w:tc>
        <w:tc>
          <w:tcPr>
            <w:tcW w:w="5885" w:type="dxa"/>
          </w:tcPr>
          <w:p w14:paraId="30A4C59D" w14:textId="77777777" w:rsidR="00414584" w:rsidRDefault="00414584" w:rsidP="00414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Papiersorte (genaue Bezeichnung):</w:t>
            </w:r>
          </w:p>
          <w:p w14:paraId="7DCE1100" w14:textId="77777777" w:rsidR="00A730D2" w:rsidRDefault="00A730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6F293B" w14:textId="77777777" w:rsidR="00A730D2" w:rsidRDefault="00A730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C5B980" w14:textId="3A6A115B" w:rsidR="008F02FA" w:rsidRDefault="00142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Zertifizierung:</w:t>
            </w:r>
          </w:p>
          <w:p w14:paraId="45112343" w14:textId="77777777" w:rsidR="00734B53" w:rsidRPr="00734B53" w:rsidRDefault="00744BF0" w:rsidP="00734B5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134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58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14584">
              <w:rPr>
                <w:rFonts w:ascii="Arial" w:hAnsi="Arial" w:cs="Arial"/>
                <w:sz w:val="24"/>
                <w:szCs w:val="24"/>
              </w:rPr>
              <w:t xml:space="preserve">   Ja</w:t>
            </w:r>
            <w:r w:rsidR="00734B53" w:rsidRPr="00734B53">
              <w:rPr>
                <w:rFonts w:ascii="Arial" w:hAnsi="Arial" w:cs="Arial"/>
                <w:sz w:val="24"/>
                <w:szCs w:val="24"/>
              </w:rPr>
              <w:t xml:space="preserve">, Blauer Engel DE-UZ 14a </w:t>
            </w:r>
          </w:p>
          <w:p w14:paraId="3E377721" w14:textId="2BA81B14" w:rsidR="00414584" w:rsidRDefault="00744BF0" w:rsidP="00734B5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3099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F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34B53" w:rsidRPr="00734B53">
              <w:rPr>
                <w:rFonts w:ascii="Arial" w:hAnsi="Arial" w:cs="Arial"/>
                <w:sz w:val="24"/>
                <w:szCs w:val="24"/>
              </w:rPr>
              <w:t xml:space="preserve">   Ja, und zwar:</w:t>
            </w:r>
          </w:p>
          <w:p w14:paraId="77BC423C" w14:textId="3D82AB84" w:rsidR="00734B53" w:rsidRDefault="00734B53" w:rsidP="00734B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0D2" w14:paraId="3D599265" w14:textId="77777777" w:rsidTr="00A97E71">
        <w:trPr>
          <w:trHeight w:val="873"/>
        </w:trPr>
        <w:tc>
          <w:tcPr>
            <w:tcW w:w="3177" w:type="dxa"/>
          </w:tcPr>
          <w:p w14:paraId="791578E4" w14:textId="77777777" w:rsidR="00A730D2" w:rsidRDefault="00142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Papier für Visitenkarten</w:t>
            </w:r>
          </w:p>
          <w:p w14:paraId="7B028D94" w14:textId="77777777" w:rsidR="00414584" w:rsidRDefault="00414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26EA5D" w14:textId="77777777" w:rsidR="00414584" w:rsidRDefault="00414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C4C4C9" w14:textId="77777777" w:rsidR="00414584" w:rsidRDefault="00414584" w:rsidP="004145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78867E" w14:textId="7B2D66E3" w:rsidR="00414584" w:rsidRDefault="00414584" w:rsidP="00414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Falls erforderlich: Nachweis Vergleichbarkeit beigefügt?</w:t>
            </w:r>
          </w:p>
        </w:tc>
        <w:tc>
          <w:tcPr>
            <w:tcW w:w="5885" w:type="dxa"/>
          </w:tcPr>
          <w:p w14:paraId="5FA86505" w14:textId="77777777" w:rsidR="00414584" w:rsidRDefault="00414584" w:rsidP="004145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Papiersorte (genaue Bezeichnung):</w:t>
            </w:r>
          </w:p>
          <w:p w14:paraId="658060BC" w14:textId="77777777" w:rsidR="00A730D2" w:rsidRDefault="00A730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0C09A8" w14:textId="77777777" w:rsidR="00A730D2" w:rsidRDefault="00A730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B2116" w14:textId="77777777" w:rsidR="00A730D2" w:rsidRDefault="00142B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Zertifizierung:</w:t>
            </w:r>
          </w:p>
          <w:p w14:paraId="202C9E3A" w14:textId="3B5B6C8B" w:rsidR="00734B53" w:rsidRPr="00734B53" w:rsidRDefault="00744BF0" w:rsidP="00734B5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3870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F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14584">
              <w:rPr>
                <w:rFonts w:ascii="Arial" w:hAnsi="Arial" w:cs="Arial"/>
                <w:sz w:val="24"/>
                <w:szCs w:val="24"/>
              </w:rPr>
              <w:t xml:space="preserve">   Ja</w:t>
            </w:r>
            <w:r w:rsidR="00734B53" w:rsidRPr="00734B53">
              <w:rPr>
                <w:rFonts w:ascii="Arial" w:hAnsi="Arial" w:cs="Arial"/>
                <w:sz w:val="24"/>
                <w:szCs w:val="24"/>
              </w:rPr>
              <w:t xml:space="preserve">, Blauer Engel DE-UZ 14a </w:t>
            </w:r>
          </w:p>
          <w:p w14:paraId="28B1DF13" w14:textId="221B4906" w:rsidR="00414584" w:rsidRDefault="00744BF0" w:rsidP="00734B5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6615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F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34B53" w:rsidRPr="00734B53">
              <w:rPr>
                <w:rFonts w:ascii="Arial" w:hAnsi="Arial" w:cs="Arial"/>
                <w:sz w:val="24"/>
                <w:szCs w:val="24"/>
              </w:rPr>
              <w:t xml:space="preserve">   Ja, und zwar:</w:t>
            </w:r>
          </w:p>
          <w:p w14:paraId="4A912587" w14:textId="6ABED93B" w:rsidR="00734B53" w:rsidRDefault="00734B53" w:rsidP="00734B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0D2" w14:paraId="62943060" w14:textId="77777777" w:rsidTr="00A97E71">
        <w:trPr>
          <w:trHeight w:val="1647"/>
        </w:trPr>
        <w:tc>
          <w:tcPr>
            <w:tcW w:w="3177" w:type="dxa"/>
          </w:tcPr>
          <w:p w14:paraId="03E0849C" w14:textId="77777777" w:rsidR="00A730D2" w:rsidRDefault="00142B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Angaben zum klimaneutralen Druck </w:t>
            </w:r>
          </w:p>
          <w:p w14:paraId="574C152F" w14:textId="77777777" w:rsidR="00A730D2" w:rsidRDefault="00A730D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ED7C26" w14:textId="77777777" w:rsidR="00414584" w:rsidRDefault="00414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3797A0" w14:textId="2BF72413" w:rsidR="00A730D2" w:rsidRDefault="007D14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42B84">
              <w:rPr>
                <w:rFonts w:ascii="Arial" w:hAnsi="Arial" w:cs="Arial"/>
                <w:sz w:val="24"/>
                <w:szCs w:val="24"/>
              </w:rPr>
              <w:t>achweis als Kopie beigefügt:</w:t>
            </w:r>
          </w:p>
          <w:p w14:paraId="25C0A1EE" w14:textId="77777777" w:rsidR="00A730D2" w:rsidRDefault="00A73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5" w:type="dxa"/>
          </w:tcPr>
          <w:p w14:paraId="6A10E1E7" w14:textId="2B96FFB8" w:rsidR="00A730D2" w:rsidRDefault="007D146C">
            <w:pPr>
              <w:rPr>
                <w:rFonts w:ascii="Arial" w:hAnsi="Arial" w:cs="Arial"/>
                <w:sz w:val="24"/>
                <w:szCs w:val="24"/>
              </w:rPr>
            </w:pPr>
            <w:r w:rsidRPr="007D146C">
              <w:rPr>
                <w:rFonts w:ascii="Arial" w:hAnsi="Arial" w:cs="Arial"/>
                <w:sz w:val="24"/>
                <w:szCs w:val="24"/>
              </w:rPr>
              <w:t>Angabe des Anbieters / der Initiative, über die Zertifikate zur CO2-Kompensation des Druckes angeboten</w:t>
            </w:r>
            <w:r>
              <w:rPr>
                <w:rFonts w:ascii="Arial" w:hAnsi="Arial" w:cs="Arial"/>
                <w:sz w:val="24"/>
                <w:szCs w:val="24"/>
              </w:rPr>
              <w:t xml:space="preserve"> werden</w:t>
            </w:r>
            <w:r w:rsidR="00142B8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A162524" w14:textId="4ADDC1CC" w:rsidR="00A730D2" w:rsidRDefault="00A730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40517" w14:textId="7BBF9FCF" w:rsidR="00A730D2" w:rsidRDefault="00744BF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014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B8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2B84">
              <w:rPr>
                <w:rFonts w:ascii="Arial" w:hAnsi="Arial" w:cs="Arial"/>
                <w:sz w:val="24"/>
                <w:szCs w:val="24"/>
              </w:rPr>
              <w:t xml:space="preserve">   Ja</w:t>
            </w:r>
            <w:r w:rsidR="00734B53">
              <w:rPr>
                <w:rFonts w:ascii="Arial" w:hAnsi="Arial" w:cs="Arial"/>
                <w:sz w:val="24"/>
                <w:szCs w:val="24"/>
              </w:rPr>
              <w:t xml:space="preserve">, und zwar: </w:t>
            </w:r>
          </w:p>
        </w:tc>
      </w:tr>
      <w:tr w:rsidR="00DE3815" w14:paraId="408D429D" w14:textId="77777777" w:rsidTr="00A97E71">
        <w:trPr>
          <w:trHeight w:val="1647"/>
        </w:trPr>
        <w:tc>
          <w:tcPr>
            <w:tcW w:w="3177" w:type="dxa"/>
          </w:tcPr>
          <w:p w14:paraId="51374868" w14:textId="4301D6A1" w:rsidR="00DE3815" w:rsidRPr="00414584" w:rsidRDefault="00DE3815" w:rsidP="004145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4584">
              <w:rPr>
                <w:rFonts w:ascii="Arial" w:hAnsi="Arial" w:cs="Arial"/>
                <w:sz w:val="24"/>
                <w:szCs w:val="24"/>
              </w:rPr>
              <w:t>Zertifizierungsnachweis „Der Blaue Engel für Druckerzeugnisse (DE-UZ 195)“ in Kopie</w:t>
            </w:r>
            <w:r w:rsidR="00414584">
              <w:rPr>
                <w:rFonts w:ascii="Arial" w:hAnsi="Arial" w:cs="Arial"/>
                <w:sz w:val="24"/>
                <w:szCs w:val="24"/>
              </w:rPr>
              <w:t xml:space="preserve"> beigefügt?</w:t>
            </w:r>
          </w:p>
          <w:p w14:paraId="13FB85D7" w14:textId="78BBA008" w:rsidR="00142B84" w:rsidRDefault="00142B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5" w:type="dxa"/>
          </w:tcPr>
          <w:p w14:paraId="334A32D7" w14:textId="53E36950" w:rsidR="00142B84" w:rsidRDefault="00744BF0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633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58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14584">
              <w:rPr>
                <w:rFonts w:ascii="Arial" w:hAnsi="Arial" w:cs="Arial"/>
                <w:sz w:val="24"/>
                <w:szCs w:val="24"/>
              </w:rPr>
              <w:t xml:space="preserve">   Ja</w:t>
            </w:r>
          </w:p>
        </w:tc>
      </w:tr>
    </w:tbl>
    <w:p w14:paraId="6A10B7CD" w14:textId="77777777" w:rsidR="00A730D2" w:rsidRDefault="00A730D2">
      <w:pPr>
        <w:rPr>
          <w:rFonts w:ascii="Arial" w:hAnsi="Arial" w:cs="Arial"/>
        </w:rPr>
      </w:pPr>
    </w:p>
    <w:p w14:paraId="1E682704" w14:textId="7DC70064" w:rsidR="00A730D2" w:rsidRDefault="00142B84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Hiermit erkläre(n) ich/wir, dass die oben aufgeführten Papiersorten und </w:t>
      </w:r>
      <w:r w:rsidR="00DE3815">
        <w:rPr>
          <w:rFonts w:ascii="Arial" w:eastAsia="Times New Roman" w:hAnsi="Arial" w:cs="Arial"/>
          <w:szCs w:val="24"/>
        </w:rPr>
        <w:t xml:space="preserve">die zertifizierte </w:t>
      </w:r>
      <w:r>
        <w:rPr>
          <w:rFonts w:ascii="Arial" w:eastAsia="Times New Roman" w:hAnsi="Arial" w:cs="Arial"/>
          <w:szCs w:val="24"/>
        </w:rPr>
        <w:t>Drucktechnik bei der Erfüllung der Leistung zum Einsatz kommen. Ein Wechsel der Papierart ist nur nach vorheriger Zustimmung des Auftraggebers zulässig. Auf Punkt 4.2.c</w:t>
      </w:r>
      <w:r w:rsidR="00414584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 xml:space="preserve"> bis</w:t>
      </w:r>
      <w:r w:rsidR="002A1871">
        <w:rPr>
          <w:rFonts w:ascii="Arial" w:eastAsia="Times New Roman" w:hAnsi="Arial" w:cs="Arial"/>
          <w:szCs w:val="24"/>
        </w:rPr>
        <w:t xml:space="preserve"> e</w:t>
      </w:r>
      <w:r w:rsidR="00414584">
        <w:rPr>
          <w:rFonts w:ascii="Arial" w:eastAsia="Times New Roman" w:hAnsi="Arial" w:cs="Arial"/>
          <w:szCs w:val="24"/>
        </w:rPr>
        <w:t xml:space="preserve">. </w:t>
      </w:r>
      <w:r>
        <w:rPr>
          <w:rFonts w:ascii="Arial" w:eastAsia="Times New Roman" w:hAnsi="Arial" w:cs="Arial"/>
          <w:szCs w:val="24"/>
        </w:rPr>
        <w:t>der Ausschreibungsbestimmungen wird verwiesen.</w:t>
      </w:r>
    </w:p>
    <w:p w14:paraId="1CAD7B61" w14:textId="77777777" w:rsidR="00A730D2" w:rsidRDefault="00A730D2">
      <w:pPr>
        <w:rPr>
          <w:rFonts w:ascii="Arial" w:hAnsi="Arial" w:cs="Arial"/>
        </w:rPr>
      </w:pPr>
    </w:p>
    <w:p w14:paraId="4662F12F" w14:textId="77777777" w:rsidR="00A730D2" w:rsidRDefault="00142B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</w:p>
    <w:p w14:paraId="5CCB73B6" w14:textId="77777777" w:rsidR="00A730D2" w:rsidRDefault="00A730D2">
      <w:pPr>
        <w:rPr>
          <w:rFonts w:ascii="Arial" w:hAnsi="Arial" w:cs="Arial"/>
        </w:rPr>
      </w:pPr>
    </w:p>
    <w:p w14:paraId="0422EC94" w14:textId="77777777" w:rsidR="00A730D2" w:rsidRDefault="00A730D2">
      <w:pPr>
        <w:rPr>
          <w:rFonts w:ascii="Arial" w:hAnsi="Arial" w:cs="Arial"/>
        </w:rPr>
      </w:pPr>
    </w:p>
    <w:p w14:paraId="4ADAACFA" w14:textId="77777777" w:rsidR="00A730D2" w:rsidRDefault="00142B84">
      <w:r>
        <w:rPr>
          <w:rFonts w:ascii="Arial" w:hAnsi="Arial" w:cs="Arial"/>
        </w:rPr>
        <w:t>_____________________________________</w:t>
      </w:r>
    </w:p>
    <w:p w14:paraId="422ACA09" w14:textId="77777777" w:rsidR="00A730D2" w:rsidRDefault="00142B84">
      <w:pPr>
        <w:rPr>
          <w:rFonts w:ascii="Arial" w:hAnsi="Arial" w:cs="Arial"/>
        </w:rPr>
      </w:pPr>
      <w:r>
        <w:rPr>
          <w:rFonts w:ascii="Arial" w:hAnsi="Arial" w:cs="Arial"/>
        </w:rPr>
        <w:t>Firmenstempel und verbindliche Unterschrift</w:t>
      </w:r>
    </w:p>
    <w:sectPr w:rsidR="00A730D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2D9A" w14:textId="77777777" w:rsidR="00A730D2" w:rsidRDefault="00142B84">
      <w:pPr>
        <w:spacing w:after="0" w:line="240" w:lineRule="auto"/>
      </w:pPr>
      <w:r>
        <w:separator/>
      </w:r>
    </w:p>
  </w:endnote>
  <w:endnote w:type="continuationSeparator" w:id="0">
    <w:p w14:paraId="2DE7D5C9" w14:textId="77777777" w:rsidR="00A730D2" w:rsidRDefault="0014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E223" w14:textId="77777777" w:rsidR="00A730D2" w:rsidRDefault="00142B84">
    <w:pPr>
      <w:pStyle w:val="Fuzeile"/>
      <w:jc w:val="right"/>
    </w:pPr>
    <w:r>
      <w:t>[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B17F" w14:textId="77777777" w:rsidR="00A730D2" w:rsidRDefault="00142B84">
      <w:pPr>
        <w:spacing w:after="0" w:line="240" w:lineRule="auto"/>
      </w:pPr>
      <w:r>
        <w:separator/>
      </w:r>
    </w:p>
  </w:footnote>
  <w:footnote w:type="continuationSeparator" w:id="0">
    <w:p w14:paraId="1AD9AFC0" w14:textId="77777777" w:rsidR="00A730D2" w:rsidRDefault="00142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FB5B" w14:textId="77777777" w:rsidR="00A730D2" w:rsidRDefault="00142B84">
    <w:pPr>
      <w:pStyle w:val="Kopfzeile"/>
    </w:pPr>
    <w:proofErr w:type="spellStart"/>
    <w:r>
      <w:t>Formblatt_Anforderungen</w:t>
    </w:r>
    <w:proofErr w:type="spellEnd"/>
  </w:p>
  <w:p w14:paraId="343FDDE0" w14:textId="77777777" w:rsidR="00A730D2" w:rsidRDefault="00A730D2">
    <w:pPr>
      <w:pStyle w:val="Kopfzeile"/>
    </w:pPr>
  </w:p>
  <w:p w14:paraId="112FB21F" w14:textId="77777777" w:rsidR="00A730D2" w:rsidRDefault="00142B84">
    <w:pPr>
      <w:pStyle w:val="Kopfzeile"/>
      <w:rPr>
        <w:b/>
        <w:bCs/>
      </w:rPr>
    </w:pPr>
    <w:r>
      <w:rPr>
        <w:noProof/>
        <w:lang w:eastAsia="de-DE"/>
      </w:rPr>
      <w:drawing>
        <wp:inline distT="0" distB="0" distL="0" distR="0" wp14:anchorId="36E0DC71" wp14:editId="3F48278A">
          <wp:extent cx="3781958" cy="1036787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6C209C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9557" cy="1066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D0F745" w14:textId="77777777" w:rsidR="00A730D2" w:rsidRDefault="00A730D2">
    <w:pPr>
      <w:pStyle w:val="Kopfzeile"/>
    </w:pPr>
  </w:p>
  <w:p w14:paraId="04AB121F" w14:textId="77777777" w:rsidR="00A730D2" w:rsidRDefault="00A730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64B8C"/>
    <w:multiLevelType w:val="hybridMultilevel"/>
    <w:tmpl w:val="F1A61B6A"/>
    <w:lvl w:ilvl="0" w:tplc="831C3B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65881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ybon, Anne">
    <w15:presenceInfo w15:providerId="AD" w15:userId="S-1-5-21-3402892846-2621056126-900971723-34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D2"/>
    <w:rsid w:val="000028A1"/>
    <w:rsid w:val="00053D03"/>
    <w:rsid w:val="000601A5"/>
    <w:rsid w:val="00070DC7"/>
    <w:rsid w:val="00136EC0"/>
    <w:rsid w:val="0014105F"/>
    <w:rsid w:val="00142B84"/>
    <w:rsid w:val="001B5E26"/>
    <w:rsid w:val="00261B10"/>
    <w:rsid w:val="00267708"/>
    <w:rsid w:val="002741D5"/>
    <w:rsid w:val="002A1871"/>
    <w:rsid w:val="002A59A3"/>
    <w:rsid w:val="002E3C34"/>
    <w:rsid w:val="00314A8F"/>
    <w:rsid w:val="00414584"/>
    <w:rsid w:val="00522E91"/>
    <w:rsid w:val="00526854"/>
    <w:rsid w:val="00537605"/>
    <w:rsid w:val="0054087E"/>
    <w:rsid w:val="00624CCD"/>
    <w:rsid w:val="00681811"/>
    <w:rsid w:val="00734B53"/>
    <w:rsid w:val="00744BF0"/>
    <w:rsid w:val="007663B0"/>
    <w:rsid w:val="00776B70"/>
    <w:rsid w:val="007D146C"/>
    <w:rsid w:val="008A1957"/>
    <w:rsid w:val="008A7B75"/>
    <w:rsid w:val="008B24DD"/>
    <w:rsid w:val="008F02FA"/>
    <w:rsid w:val="0094420C"/>
    <w:rsid w:val="00974BC2"/>
    <w:rsid w:val="009B1A6B"/>
    <w:rsid w:val="009C56B6"/>
    <w:rsid w:val="00A730D2"/>
    <w:rsid w:val="00A756B0"/>
    <w:rsid w:val="00A97E71"/>
    <w:rsid w:val="00B43E97"/>
    <w:rsid w:val="00C73046"/>
    <w:rsid w:val="00D04266"/>
    <w:rsid w:val="00D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5E5B3A"/>
  <w15:docId w15:val="{BA5AF995-5D2F-47E8-AC9D-1CD31F16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82F4-536F-472B-B81F-F3C28E8B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kahl</dc:creator>
  <cp:lastModifiedBy>Zybon, Anne</cp:lastModifiedBy>
  <cp:revision>2</cp:revision>
  <dcterms:created xsi:type="dcterms:W3CDTF">2026-01-02T11:36:00Z</dcterms:created>
  <dcterms:modified xsi:type="dcterms:W3CDTF">2026-01-02T11:36:00Z</dcterms:modified>
</cp:coreProperties>
</file>