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26-158 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Erdarbeite (Vorbereitung); 26-158 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Erdarbeiten zur Baugrundvorbereitung und Baumfällung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