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C0416" w14:textId="42932CF2" w:rsidR="002325E3" w:rsidRDefault="00F17CFA">
      <w:pPr>
        <w:rPr>
          <w:b/>
          <w:sz w:val="28"/>
        </w:rPr>
      </w:pPr>
      <w:r>
        <w:rPr>
          <w:b/>
          <w:sz w:val="28"/>
        </w:rPr>
        <w:t xml:space="preserve"> </w:t>
      </w:r>
      <w:r w:rsidR="001E36DA">
        <w:rPr>
          <w:b/>
          <w:sz w:val="28"/>
        </w:rPr>
        <w:t xml:space="preserve">Anlage </w:t>
      </w:r>
      <w:r w:rsidR="00560ACE">
        <w:rPr>
          <w:b/>
          <w:sz w:val="28"/>
        </w:rPr>
        <w:t>V.05</w:t>
      </w:r>
      <w:r w:rsidR="001E36DA">
        <w:rPr>
          <w:b/>
          <w:sz w:val="28"/>
        </w:rPr>
        <w:t xml:space="preserve">: </w:t>
      </w:r>
      <w:r>
        <w:rPr>
          <w:b/>
          <w:sz w:val="28"/>
        </w:rPr>
        <w:t xml:space="preserve">Eigenerklärung </w:t>
      </w:r>
      <w:r w:rsidR="009C7D34" w:rsidRPr="000C37A5">
        <w:rPr>
          <w:b/>
          <w:sz w:val="28"/>
        </w:rPr>
        <w:t>technische Ausstattung</w:t>
      </w:r>
      <w:r w:rsidR="009C7D34">
        <w:rPr>
          <w:b/>
          <w:sz w:val="28"/>
        </w:rPr>
        <w:t xml:space="preserve"> und Fuhrpark</w:t>
      </w:r>
    </w:p>
    <w:tbl>
      <w:tblPr>
        <w:tblW w:w="9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1"/>
        <w:gridCol w:w="120"/>
        <w:gridCol w:w="3362"/>
        <w:gridCol w:w="196"/>
        <w:gridCol w:w="160"/>
      </w:tblGrid>
      <w:tr w:rsidR="002325E3" w14:paraId="64A2915F" w14:textId="77777777">
        <w:trPr>
          <w:trHeight w:val="300"/>
        </w:trPr>
        <w:tc>
          <w:tcPr>
            <w:tcW w:w="9271" w:type="dxa"/>
            <w:gridSpan w:val="4"/>
            <w:shd w:val="clear" w:color="000000" w:fill="FFFFFF"/>
            <w:vAlign w:val="bottom"/>
          </w:tcPr>
          <w:p w14:paraId="1885B303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Bergische Universität Wuppertal</w:t>
            </w:r>
          </w:p>
        </w:tc>
        <w:tc>
          <w:tcPr>
            <w:tcW w:w="8" w:type="dxa"/>
          </w:tcPr>
          <w:p w14:paraId="5C312699" w14:textId="77777777" w:rsidR="002325E3" w:rsidRDefault="002325E3">
            <w:pPr>
              <w:widowControl w:val="0"/>
            </w:pPr>
          </w:p>
        </w:tc>
      </w:tr>
      <w:tr w:rsidR="002325E3" w14:paraId="58019BC2" w14:textId="77777777">
        <w:trPr>
          <w:trHeight w:val="255"/>
        </w:trPr>
        <w:tc>
          <w:tcPr>
            <w:tcW w:w="9271" w:type="dxa"/>
            <w:gridSpan w:val="4"/>
            <w:shd w:val="clear" w:color="000000" w:fill="FFFFFF"/>
            <w:vAlign w:val="bottom"/>
          </w:tcPr>
          <w:p w14:paraId="4BAFE8E4" w14:textId="5E9F6B19" w:rsidR="002325E3" w:rsidRDefault="00F17CF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Rahmenvertrag Umzugsdienstleistungen</w:t>
            </w:r>
          </w:p>
        </w:tc>
        <w:tc>
          <w:tcPr>
            <w:tcW w:w="8" w:type="dxa"/>
          </w:tcPr>
          <w:p w14:paraId="36864493" w14:textId="77777777" w:rsidR="002325E3" w:rsidRDefault="002325E3">
            <w:pPr>
              <w:widowControl w:val="0"/>
            </w:pPr>
          </w:p>
        </w:tc>
      </w:tr>
      <w:tr w:rsidR="002325E3" w14:paraId="7414496A" w14:textId="77777777">
        <w:trPr>
          <w:trHeight w:val="255"/>
        </w:trPr>
        <w:tc>
          <w:tcPr>
            <w:tcW w:w="5655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bottom"/>
          </w:tcPr>
          <w:p w14:paraId="50C151F1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616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bottom"/>
          </w:tcPr>
          <w:p w14:paraId="23717D0B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" w:type="dxa"/>
          </w:tcPr>
          <w:p w14:paraId="53D6D773" w14:textId="77777777" w:rsidR="002325E3" w:rsidRDefault="002325E3">
            <w:pPr>
              <w:widowControl w:val="0"/>
            </w:pPr>
          </w:p>
        </w:tc>
      </w:tr>
      <w:tr w:rsidR="002325E3" w14:paraId="70A9D183" w14:textId="77777777">
        <w:trPr>
          <w:trHeight w:val="255"/>
        </w:trPr>
        <w:tc>
          <w:tcPr>
            <w:tcW w:w="5655" w:type="dxa"/>
            <w:gridSpan w:val="2"/>
            <w:shd w:val="clear" w:color="000000" w:fill="FFFFFF"/>
            <w:vAlign w:val="bottom"/>
          </w:tcPr>
          <w:p w14:paraId="49516443" w14:textId="77777777" w:rsidR="002325E3" w:rsidRPr="001E36DA" w:rsidRDefault="002325E3" w:rsidP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3616" w:type="dxa"/>
            <w:gridSpan w:val="2"/>
            <w:shd w:val="clear" w:color="000000" w:fill="FFFFFF"/>
            <w:vAlign w:val="bottom"/>
          </w:tcPr>
          <w:p w14:paraId="528048D0" w14:textId="77777777" w:rsidR="002325E3" w:rsidRDefault="001E36DA">
            <w:pPr>
              <w:widowControl w:val="0"/>
              <w:spacing w:after="0"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  <w:p w14:paraId="1E7631AD" w14:textId="77777777" w:rsidR="002325E3" w:rsidRDefault="002325E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8" w:type="dxa"/>
          </w:tcPr>
          <w:p w14:paraId="375C72B8" w14:textId="77777777" w:rsidR="002325E3" w:rsidRDefault="002325E3">
            <w:pPr>
              <w:widowControl w:val="0"/>
            </w:pPr>
          </w:p>
        </w:tc>
      </w:tr>
      <w:tr w:rsidR="002325E3" w14:paraId="3DEE80C0" w14:textId="77777777">
        <w:trPr>
          <w:trHeight w:val="255"/>
        </w:trPr>
        <w:tc>
          <w:tcPr>
            <w:tcW w:w="5533" w:type="dxa"/>
            <w:shd w:val="clear" w:color="000000" w:fill="FFFFFF"/>
            <w:vAlign w:val="bottom"/>
          </w:tcPr>
          <w:p w14:paraId="0D43C4E6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  <w:t>Bieter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7BE566E5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" w:type="dxa"/>
            <w:gridSpan w:val="2"/>
            <w:shd w:val="clear" w:color="000000" w:fill="FFFFFF"/>
            <w:vAlign w:val="bottom"/>
          </w:tcPr>
          <w:p w14:paraId="2AA95A00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2325E3" w14:paraId="63BB8E9D" w14:textId="77777777">
        <w:trPr>
          <w:trHeight w:val="255"/>
        </w:trPr>
        <w:tc>
          <w:tcPr>
            <w:tcW w:w="5533" w:type="dxa"/>
            <w:shd w:val="clear" w:color="000000" w:fill="FFFFFF"/>
            <w:vAlign w:val="bottom"/>
          </w:tcPr>
          <w:p w14:paraId="01CE1BEC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Firma: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11DBDD" w14:textId="77777777" w:rsidR="002325E3" w:rsidRDefault="002325E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C90CB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2325E3" w14:paraId="2AFA8AD8" w14:textId="77777777">
        <w:trPr>
          <w:trHeight w:val="255"/>
        </w:trPr>
        <w:tc>
          <w:tcPr>
            <w:tcW w:w="5533" w:type="dxa"/>
            <w:shd w:val="clear" w:color="000000" w:fill="FFFFFF"/>
            <w:vAlign w:val="bottom"/>
          </w:tcPr>
          <w:p w14:paraId="2D5B1931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Straße:</w:t>
            </w:r>
          </w:p>
        </w:tc>
        <w:tc>
          <w:tcPr>
            <w:tcW w:w="35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E245D1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D34AB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2325E3" w14:paraId="45398CF8" w14:textId="77777777">
        <w:trPr>
          <w:trHeight w:val="255"/>
        </w:trPr>
        <w:tc>
          <w:tcPr>
            <w:tcW w:w="5533" w:type="dxa"/>
            <w:shd w:val="clear" w:color="000000" w:fill="FFFFFF"/>
            <w:vAlign w:val="bottom"/>
          </w:tcPr>
          <w:p w14:paraId="68AD4AB8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PLZ, Ort:</w:t>
            </w:r>
          </w:p>
        </w:tc>
        <w:tc>
          <w:tcPr>
            <w:tcW w:w="35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187545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7BEA4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2325E3" w14:paraId="40CA76E2" w14:textId="77777777">
        <w:trPr>
          <w:trHeight w:val="255"/>
        </w:trPr>
        <w:tc>
          <w:tcPr>
            <w:tcW w:w="5533" w:type="dxa"/>
            <w:shd w:val="clear" w:color="000000" w:fill="FFFFFF"/>
            <w:vAlign w:val="bottom"/>
          </w:tcPr>
          <w:p w14:paraId="4BE1D571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Internet-Adresse:</w:t>
            </w:r>
          </w:p>
        </w:tc>
        <w:tc>
          <w:tcPr>
            <w:tcW w:w="35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C6379A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www.</w:t>
            </w:r>
          </w:p>
        </w:tc>
        <w:tc>
          <w:tcPr>
            <w:tcW w:w="2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FE9D6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2325E3" w14:paraId="797FBBC6" w14:textId="77777777">
        <w:trPr>
          <w:trHeight w:val="255"/>
        </w:trPr>
        <w:tc>
          <w:tcPr>
            <w:tcW w:w="5533" w:type="dxa"/>
            <w:shd w:val="clear" w:color="000000" w:fill="FFFFFF"/>
            <w:vAlign w:val="bottom"/>
          </w:tcPr>
          <w:p w14:paraId="323F8229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Telefon:</w:t>
            </w:r>
          </w:p>
        </w:tc>
        <w:tc>
          <w:tcPr>
            <w:tcW w:w="35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71325D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600F7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2325E3" w14:paraId="3008EF5E" w14:textId="77777777">
        <w:trPr>
          <w:trHeight w:val="255"/>
        </w:trPr>
        <w:tc>
          <w:tcPr>
            <w:tcW w:w="5533" w:type="dxa"/>
            <w:shd w:val="clear" w:color="000000" w:fill="FFFFFF"/>
            <w:vAlign w:val="bottom"/>
          </w:tcPr>
          <w:p w14:paraId="3453960A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Telefax:</w:t>
            </w:r>
          </w:p>
        </w:tc>
        <w:tc>
          <w:tcPr>
            <w:tcW w:w="35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AFC1E5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E33E0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</w:tbl>
    <w:p w14:paraId="61D3BE91" w14:textId="77777777" w:rsidR="001E36DA" w:rsidRDefault="001E36DA">
      <w:pPr>
        <w:spacing w:after="0" w:line="240" w:lineRule="auto"/>
        <w:rPr>
          <w:rFonts w:ascii="Arial" w:hAnsi="Arial" w:cs="Arial"/>
          <w:sz w:val="24"/>
        </w:rPr>
      </w:pPr>
    </w:p>
    <w:p w14:paraId="13429D37" w14:textId="32CBCBDE" w:rsidR="002325E3" w:rsidRDefault="008C191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Der Bieter verfügt mindestens über einen von der BUW fest definierten Fuhrpark.</w:t>
      </w:r>
      <w:r w:rsidR="00F5175D">
        <w:rPr>
          <w:rFonts w:ascii="Arial" w:hAnsi="Arial" w:cs="Arial"/>
          <w:sz w:val="24"/>
        </w:rPr>
        <w:t xml:space="preserve"> Bitte</w:t>
      </w:r>
      <w:r w:rsidR="001E36DA">
        <w:rPr>
          <w:rFonts w:ascii="Arial" w:hAnsi="Arial" w:cs="Arial"/>
          <w:sz w:val="24"/>
        </w:rPr>
        <w:t xml:space="preserve"> beachten Sie die </w:t>
      </w:r>
      <w:r w:rsidR="001E36DA">
        <w:rPr>
          <w:rFonts w:ascii="Arial" w:hAnsi="Arial" w:cs="Arial"/>
          <w:b/>
          <w:bCs/>
          <w:sz w:val="24"/>
        </w:rPr>
        <w:t>Mindestanforderungen</w:t>
      </w:r>
      <w:r w:rsidR="001E36DA">
        <w:rPr>
          <w:rFonts w:ascii="Arial" w:hAnsi="Arial" w:cs="Arial"/>
          <w:sz w:val="24"/>
        </w:rPr>
        <w:t xml:space="preserve"> unter Punkt 4.2 c) der Vergabegrundlage</w:t>
      </w:r>
      <w:r w:rsidR="00F5175D">
        <w:rPr>
          <w:rFonts w:ascii="Arial" w:hAnsi="Arial" w:cs="Arial"/>
          <w:sz w:val="24"/>
        </w:rPr>
        <w:t>.</w:t>
      </w:r>
    </w:p>
    <w:p w14:paraId="349C8327" w14:textId="4D30EB06" w:rsidR="002325E3" w:rsidRDefault="002325E3" w:rsidP="001E36DA">
      <w:pPr>
        <w:spacing w:after="0" w:line="240" w:lineRule="auto"/>
        <w:rPr>
          <w:rFonts w:ascii="Arial" w:hAnsi="Arial" w:cs="Arial"/>
          <w:sz w:val="24"/>
        </w:rPr>
      </w:pPr>
    </w:p>
    <w:p w14:paraId="68B527A2" w14:textId="08BE659F" w:rsidR="00297EFF" w:rsidRDefault="00297EFF" w:rsidP="001E36DA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ellenraster"/>
        <w:tblW w:w="9072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8C1913" w14:paraId="04C102D9" w14:textId="77777777" w:rsidTr="000C37A5">
        <w:tc>
          <w:tcPr>
            <w:tcW w:w="4536" w:type="dxa"/>
          </w:tcPr>
          <w:p w14:paraId="6278F3CB" w14:textId="0E1FF625" w:rsidR="008C1913" w:rsidRPr="008C1913" w:rsidRDefault="008C1913" w:rsidP="001E36D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8C1913">
              <w:rPr>
                <w:rFonts w:ascii="Arial" w:hAnsi="Arial" w:cs="Arial"/>
                <w:b/>
                <w:sz w:val="24"/>
              </w:rPr>
              <w:t>Fuhrpark</w:t>
            </w:r>
          </w:p>
        </w:tc>
        <w:tc>
          <w:tcPr>
            <w:tcW w:w="4536" w:type="dxa"/>
          </w:tcPr>
          <w:p w14:paraId="552D8FA8" w14:textId="19A66386" w:rsidR="008C1913" w:rsidRPr="008C1913" w:rsidRDefault="008C1913" w:rsidP="008C19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8C1913">
              <w:rPr>
                <w:rFonts w:ascii="Arial" w:hAnsi="Arial" w:cs="Arial"/>
                <w:b/>
                <w:sz w:val="24"/>
              </w:rPr>
              <w:t>Anzahl</w:t>
            </w:r>
          </w:p>
        </w:tc>
      </w:tr>
      <w:tr w:rsidR="008C1913" w14:paraId="4D9BF65D" w14:textId="77777777" w:rsidTr="000C37A5">
        <w:tc>
          <w:tcPr>
            <w:tcW w:w="4536" w:type="dxa"/>
          </w:tcPr>
          <w:p w14:paraId="7B96ED49" w14:textId="3D0097EC" w:rsidR="008C1913" w:rsidRDefault="008C1913" w:rsidP="001E36D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Kleintransporter</w:t>
            </w:r>
            <w:r w:rsidR="00D237FD">
              <w:rPr>
                <w:rFonts w:ascii="Arial" w:hAnsi="Arial" w:cs="Arial"/>
                <w:sz w:val="24"/>
              </w:rPr>
              <w:t xml:space="preserve"> bis 3,5 t</w:t>
            </w:r>
            <w:bookmarkStart w:id="0" w:name="_GoBack"/>
            <w:bookmarkEnd w:id="0"/>
          </w:p>
        </w:tc>
        <w:tc>
          <w:tcPr>
            <w:tcW w:w="4536" w:type="dxa"/>
          </w:tcPr>
          <w:p w14:paraId="6819FB09" w14:textId="22D46CA9" w:rsidR="008C1913" w:rsidRDefault="008C1913" w:rsidP="008C1913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</w:tr>
      <w:tr w:rsidR="008C1913" w14:paraId="39262036" w14:textId="77777777" w:rsidTr="000C37A5">
        <w:tc>
          <w:tcPr>
            <w:tcW w:w="4536" w:type="dxa"/>
          </w:tcPr>
          <w:p w14:paraId="7347199C" w14:textId="260183B4" w:rsidR="008C1913" w:rsidRDefault="008C1913" w:rsidP="001E36D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LKW bis 7,5 t mit Hebebühne</w:t>
            </w:r>
          </w:p>
        </w:tc>
        <w:tc>
          <w:tcPr>
            <w:tcW w:w="4536" w:type="dxa"/>
          </w:tcPr>
          <w:p w14:paraId="09AE6EFC" w14:textId="5D9EAA3D" w:rsidR="008C1913" w:rsidRDefault="008C1913" w:rsidP="008C1913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</w:tr>
      <w:tr w:rsidR="008C1913" w14:paraId="6368B50F" w14:textId="77777777" w:rsidTr="000C37A5">
        <w:tc>
          <w:tcPr>
            <w:tcW w:w="4536" w:type="dxa"/>
          </w:tcPr>
          <w:p w14:paraId="06AE94E8" w14:textId="5277B0FC" w:rsidR="008C1913" w:rsidRDefault="008C1913" w:rsidP="001E36D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LKW über 7,5 t mit Hebebühne</w:t>
            </w:r>
          </w:p>
        </w:tc>
        <w:tc>
          <w:tcPr>
            <w:tcW w:w="4536" w:type="dxa"/>
          </w:tcPr>
          <w:p w14:paraId="72934139" w14:textId="0456AB13" w:rsidR="008C1913" w:rsidRDefault="008C1913" w:rsidP="008C1913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</w:tr>
      <w:tr w:rsidR="008C1913" w14:paraId="691350D3" w14:textId="77777777" w:rsidTr="000C37A5">
        <w:tc>
          <w:tcPr>
            <w:tcW w:w="4536" w:type="dxa"/>
          </w:tcPr>
          <w:p w14:paraId="42F6F9E8" w14:textId="21D9DAD4" w:rsidR="008C1913" w:rsidRDefault="000C37A5" w:rsidP="001E36D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Hubwagen</w:t>
            </w:r>
          </w:p>
        </w:tc>
        <w:tc>
          <w:tcPr>
            <w:tcW w:w="4536" w:type="dxa"/>
          </w:tcPr>
          <w:p w14:paraId="17DE23FB" w14:textId="714D2BF9" w:rsidR="008C1913" w:rsidRDefault="000C37A5" w:rsidP="000C37A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</w:tr>
      <w:tr w:rsidR="008C1913" w14:paraId="2143EB6F" w14:textId="77777777" w:rsidTr="000C37A5">
        <w:tc>
          <w:tcPr>
            <w:tcW w:w="4536" w:type="dxa"/>
          </w:tcPr>
          <w:p w14:paraId="2510AE08" w14:textId="235AF053" w:rsidR="008C1913" w:rsidRDefault="000C37A5" w:rsidP="001E36D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Rollbretter</w:t>
            </w:r>
          </w:p>
        </w:tc>
        <w:tc>
          <w:tcPr>
            <w:tcW w:w="4536" w:type="dxa"/>
          </w:tcPr>
          <w:p w14:paraId="0BF13AA8" w14:textId="431A0364" w:rsidR="008C1913" w:rsidRDefault="000C37A5" w:rsidP="000C37A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</w:t>
            </w:r>
          </w:p>
        </w:tc>
      </w:tr>
      <w:tr w:rsidR="008C1913" w14:paraId="0F4CF462" w14:textId="77777777" w:rsidTr="000C37A5">
        <w:tc>
          <w:tcPr>
            <w:tcW w:w="4536" w:type="dxa"/>
          </w:tcPr>
          <w:p w14:paraId="45ABC9C8" w14:textId="052D5E49" w:rsidR="008C1913" w:rsidRDefault="000C37A5" w:rsidP="001E36D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EDV-Wannen</w:t>
            </w:r>
          </w:p>
        </w:tc>
        <w:tc>
          <w:tcPr>
            <w:tcW w:w="4536" w:type="dxa"/>
          </w:tcPr>
          <w:p w14:paraId="6A68C9EE" w14:textId="0B010897" w:rsidR="008C1913" w:rsidRDefault="000C37A5" w:rsidP="000C37A5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</w:tr>
    </w:tbl>
    <w:p w14:paraId="0B4D2A3B" w14:textId="7498D247" w:rsidR="00297EFF" w:rsidRDefault="00297EFF" w:rsidP="001E36DA">
      <w:pPr>
        <w:spacing w:after="0" w:line="240" w:lineRule="auto"/>
        <w:rPr>
          <w:rFonts w:ascii="Arial" w:hAnsi="Arial" w:cs="Arial"/>
          <w:sz w:val="24"/>
        </w:rPr>
      </w:pPr>
    </w:p>
    <w:p w14:paraId="25C7DC9D" w14:textId="10750FBD" w:rsidR="000A4633" w:rsidRDefault="000A4633" w:rsidP="001E36DA">
      <w:pPr>
        <w:spacing w:after="0" w:line="240" w:lineRule="auto"/>
        <w:rPr>
          <w:rFonts w:ascii="Arial" w:hAnsi="Arial" w:cs="Arial"/>
          <w:sz w:val="24"/>
        </w:rPr>
      </w:pPr>
      <w:r w:rsidRPr="000A4633">
        <w:rPr>
          <w:rFonts w:ascii="Arial" w:hAnsi="Arial" w:cs="Arial"/>
          <w:sz w:val="24"/>
        </w:rPr>
        <w:t xml:space="preserve">Alle Fahrzeuge müssen technisch einwandfrei, verkehrssicher und </w:t>
      </w:r>
      <w:proofErr w:type="gramStart"/>
      <w:r w:rsidRPr="000A4633">
        <w:rPr>
          <w:rFonts w:ascii="Arial" w:hAnsi="Arial" w:cs="Arial"/>
          <w:sz w:val="24"/>
        </w:rPr>
        <w:t>haftpflicht</w:t>
      </w:r>
      <w:r>
        <w:rPr>
          <w:rFonts w:ascii="Arial" w:hAnsi="Arial" w:cs="Arial"/>
          <w:sz w:val="24"/>
        </w:rPr>
        <w:t>-</w:t>
      </w:r>
      <w:r w:rsidRPr="000A4633">
        <w:rPr>
          <w:rFonts w:ascii="Arial" w:hAnsi="Arial" w:cs="Arial"/>
          <w:sz w:val="24"/>
        </w:rPr>
        <w:t>versichert</w:t>
      </w:r>
      <w:proofErr w:type="gramEnd"/>
      <w:r w:rsidRPr="000A4633">
        <w:rPr>
          <w:rFonts w:ascii="Arial" w:hAnsi="Arial" w:cs="Arial"/>
          <w:sz w:val="24"/>
        </w:rPr>
        <w:t xml:space="preserve"> sein.</w:t>
      </w:r>
    </w:p>
    <w:sectPr w:rsidR="000A46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D1803" w14:textId="77777777" w:rsidR="0084274D" w:rsidRDefault="001E36DA">
      <w:pPr>
        <w:spacing w:after="0" w:line="240" w:lineRule="auto"/>
      </w:pPr>
      <w:r>
        <w:separator/>
      </w:r>
    </w:p>
  </w:endnote>
  <w:endnote w:type="continuationSeparator" w:id="0">
    <w:p w14:paraId="0AC2CD08" w14:textId="77777777" w:rsidR="0084274D" w:rsidRDefault="001E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73DA0" w14:textId="77777777" w:rsidR="00F7017E" w:rsidRDefault="00F701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7880789"/>
      <w:docPartObj>
        <w:docPartGallery w:val="Page Numbers (Bottom of Page)"/>
        <w:docPartUnique/>
      </w:docPartObj>
    </w:sdtPr>
    <w:sdtEndPr/>
    <w:sdtContent>
      <w:p w14:paraId="031D54FA" w14:textId="73CA143A" w:rsidR="007A158D" w:rsidRDefault="007A158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7FD">
          <w:rPr>
            <w:noProof/>
          </w:rPr>
          <w:t>1</w:t>
        </w:r>
        <w:r>
          <w:fldChar w:fldCharType="end"/>
        </w:r>
        <w:r w:rsidR="00F7017E">
          <w:t>/1</w:t>
        </w:r>
      </w:p>
    </w:sdtContent>
  </w:sdt>
  <w:p w14:paraId="44E891B1" w14:textId="77777777" w:rsidR="007A158D" w:rsidRDefault="007A158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17974" w14:textId="77777777" w:rsidR="00F7017E" w:rsidRDefault="00F701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03440" w14:textId="77777777" w:rsidR="0084274D" w:rsidRDefault="001E36DA">
      <w:pPr>
        <w:spacing w:after="0" w:line="240" w:lineRule="auto"/>
      </w:pPr>
      <w:r>
        <w:separator/>
      </w:r>
    </w:p>
  </w:footnote>
  <w:footnote w:type="continuationSeparator" w:id="0">
    <w:p w14:paraId="32A1C5CE" w14:textId="77777777" w:rsidR="0084274D" w:rsidRDefault="001E3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4B2EA" w14:textId="77777777" w:rsidR="00F7017E" w:rsidRDefault="00F701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57546" w14:textId="3C9203EC" w:rsidR="002325E3" w:rsidRDefault="001E36DA">
    <w:pPr>
      <w:pStyle w:val="Kopfzeile"/>
      <w:rPr>
        <w:rFonts w:ascii="Arial" w:hAnsi="Arial" w:cs="Arial"/>
        <w:color w:val="A6A6A6" w:themeColor="background1" w:themeShade="A6"/>
        <w:sz w:val="20"/>
        <w:szCs w:val="20"/>
      </w:rPr>
    </w:pPr>
    <w:r>
      <w:rPr>
        <w:noProof/>
        <w:lang w:eastAsia="de-DE"/>
      </w:rPr>
      <w:drawing>
        <wp:anchor distT="0" distB="0" distL="114300" distR="114300" simplePos="0" relativeHeight="2" behindDoc="0" locked="0" layoutInCell="0" allowOverlap="1" wp14:anchorId="33F10671" wp14:editId="4090EC1A">
          <wp:simplePos x="0" y="0"/>
          <wp:positionH relativeFrom="margin">
            <wp:posOffset>5257800</wp:posOffset>
          </wp:positionH>
          <wp:positionV relativeFrom="paragraph">
            <wp:posOffset>-29210</wp:posOffset>
          </wp:positionV>
          <wp:extent cx="857250" cy="466725"/>
          <wp:effectExtent l="0" t="0" r="0" b="0"/>
          <wp:wrapThrough wrapText="bothSides">
            <wp:wrapPolygon edited="0">
              <wp:start x="-12" y="0"/>
              <wp:lineTo x="-12" y="21145"/>
              <wp:lineTo x="21113" y="21145"/>
              <wp:lineTo x="21113" y="0"/>
              <wp:lineTo x="-12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A6A6A6" w:themeColor="background1" w:themeShade="A6"/>
        <w:sz w:val="20"/>
        <w:szCs w:val="20"/>
      </w:rPr>
      <w:t xml:space="preserve">Vergabenummer: </w:t>
    </w:r>
    <w:r w:rsidR="00F17CFA">
      <w:rPr>
        <w:rFonts w:ascii="Arial" w:hAnsi="Arial" w:cs="Arial"/>
        <w:color w:val="A6A6A6" w:themeColor="background1" w:themeShade="A6"/>
        <w:sz w:val="20"/>
        <w:szCs w:val="20"/>
      </w:rPr>
      <w:t>EU26002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E129B" w14:textId="77777777" w:rsidR="00F7017E" w:rsidRDefault="00F7017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E3"/>
    <w:rsid w:val="000A4633"/>
    <w:rsid w:val="000C37A5"/>
    <w:rsid w:val="00130787"/>
    <w:rsid w:val="001E36DA"/>
    <w:rsid w:val="002325E3"/>
    <w:rsid w:val="00297EFF"/>
    <w:rsid w:val="00560ACE"/>
    <w:rsid w:val="007A158D"/>
    <w:rsid w:val="0084274D"/>
    <w:rsid w:val="008C1913"/>
    <w:rsid w:val="00935005"/>
    <w:rsid w:val="009C7D34"/>
    <w:rsid w:val="00CC69E0"/>
    <w:rsid w:val="00D1706A"/>
    <w:rsid w:val="00D237FD"/>
    <w:rsid w:val="00F17CFA"/>
    <w:rsid w:val="00F5175D"/>
    <w:rsid w:val="00F7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29A3"/>
  <w15:docId w15:val="{3CC3EC7E-D41F-4ED6-96E9-4AF6840B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71C2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A125D7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A125D7"/>
    <w:rPr>
      <w:sz w:val="20"/>
      <w:szCs w:val="20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A125D7"/>
    <w:rPr>
      <w:rFonts w:ascii="Arial" w:eastAsiaTheme="majorEastAsia" w:hAnsi="Arial" w:cstheme="majorBidi"/>
      <w:b/>
      <w:color w:val="000000" w:themeColor="text1"/>
      <w:spacing w:val="5"/>
      <w:kern w:val="2"/>
      <w:sz w:val="24"/>
      <w:szCs w:val="5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C13FB9"/>
    <w:rPr>
      <w:rFonts w:ascii="Segoe UI" w:hAnsi="Segoe UI" w:cs="Segoe UI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697BBC"/>
  </w:style>
  <w:style w:type="character" w:customStyle="1" w:styleId="FuzeileZchn">
    <w:name w:val="Fußzeile Zchn"/>
    <w:basedOn w:val="Absatz-Standardschriftart"/>
    <w:link w:val="Fuzeile"/>
    <w:uiPriority w:val="99"/>
    <w:qFormat/>
    <w:rsid w:val="00697BBC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A125D7"/>
    <w:pPr>
      <w:spacing w:line="240" w:lineRule="auto"/>
    </w:pPr>
    <w:rPr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A125D7"/>
    <w:pPr>
      <w:spacing w:before="120" w:after="120" w:line="360" w:lineRule="auto"/>
      <w:contextualSpacing/>
      <w:jc w:val="both"/>
    </w:pPr>
    <w:rPr>
      <w:rFonts w:ascii="Arial" w:eastAsiaTheme="majorEastAsia" w:hAnsi="Arial" w:cstheme="majorBidi"/>
      <w:b/>
      <w:color w:val="000000" w:themeColor="text1"/>
      <w:spacing w:val="5"/>
      <w:kern w:val="2"/>
      <w:sz w:val="24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C13FB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697BBC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697BBC"/>
    <w:pPr>
      <w:tabs>
        <w:tab w:val="center" w:pos="4536"/>
        <w:tab w:val="right" w:pos="9072"/>
      </w:tabs>
      <w:spacing w:after="0" w:line="240" w:lineRule="auto"/>
    </w:pPr>
  </w:style>
  <w:style w:type="table" w:styleId="Tabellenraster">
    <w:name w:val="Table Grid"/>
    <w:basedOn w:val="NormaleTabelle"/>
    <w:uiPriority w:val="39"/>
    <w:rsid w:val="00107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17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17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0B512-2A3A-416C-821D-E2225ADA4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Neumann</dc:creator>
  <dc:description/>
  <cp:lastModifiedBy>paschen</cp:lastModifiedBy>
  <cp:revision>10</cp:revision>
  <cp:lastPrinted>2024-01-11T12:00:00Z</cp:lastPrinted>
  <dcterms:created xsi:type="dcterms:W3CDTF">2026-02-11T12:39:00Z</dcterms:created>
  <dcterms:modified xsi:type="dcterms:W3CDTF">2026-03-05T09:15:00Z</dcterms:modified>
  <dc:language>de-DE</dc:language>
</cp:coreProperties>
</file>