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384" w:type="dxa"/>
        <w:tblBorders>
          <w:top w:val="single" w:sz="4" w:space="0" w:color="808080"/>
          <w:left w:val="single" w:sz="4" w:space="0" w:color="808080"/>
          <w:bottom w:val="single" w:sz="4" w:space="0" w:color="808080"/>
          <w:right w:val="single" w:sz="4" w:space="0" w:color="808080"/>
        </w:tblBorders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1E0" w:firstRow="1" w:lastRow="1" w:firstColumn="1" w:lastColumn="1" w:noHBand="0" w:noVBand="0"/>
      </w:tblPr>
      <w:tblGrid>
        <w:gridCol w:w="7116"/>
        <w:gridCol w:w="2268"/>
      </w:tblGrid>
      <w:tr w:rsidR="004346ED" w:rsidRPr="009F6640" w14:paraId="46E8E6BA" w14:textId="77777777" w:rsidTr="004346ED">
        <w:trPr>
          <w:trHeight w:val="284"/>
        </w:trPr>
        <w:tc>
          <w:tcPr>
            <w:tcW w:w="7116" w:type="dxa"/>
            <w:tcBorders>
              <w:top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8ECE9DF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 w:rsidRPr="009F6640">
              <w:rPr>
                <w:rFonts w:eastAsia="Times New Roman" w:cs="Arial"/>
                <w:szCs w:val="20"/>
                <w:lang w:eastAsia="de-DE"/>
              </w:rPr>
              <w:t>Bieter</w:t>
            </w:r>
          </w:p>
        </w:tc>
        <w:tc>
          <w:tcPr>
            <w:tcW w:w="2268" w:type="dxa"/>
            <w:vMerge w:val="restart"/>
            <w:tcBorders>
              <w:top w:val="single" w:sz="4" w:space="0" w:color="808080"/>
              <w:left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0A2B97AC" w14:textId="77777777" w:rsidR="00487E5D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t>Vergabe-Nr.</w:t>
            </w:r>
          </w:p>
          <w:p w14:paraId="73D4D47E" w14:textId="45665A81" w:rsidR="004346ED" w:rsidRPr="009F6640" w:rsidRDefault="00487E5D" w:rsidP="00487E5D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  <w:r>
              <w:rPr>
                <w:rFonts w:eastAsia="Times New Roman" w:cs="Arial"/>
                <w:szCs w:val="20"/>
                <w:lang w:eastAsia="de-DE"/>
              </w:rPr>
              <w:fldChar w:fldCharType="begin">
                <w:ffData>
                  <w:name w:val="Text1"/>
                  <w:enabled/>
                  <w:calcOnExit w:val="0"/>
                  <w:textInput>
                    <w:default w:val="${n1:container/n1:TenderFile/n1:referenceNumber}"/>
                  </w:textInput>
                </w:ffData>
              </w:fldChar>
            </w:r>
            <w:bookmarkStart w:id="0" w:name="Text1"/>
            <w:r>
              <w:rPr>
                <w:rFonts w:eastAsia="Times New Roman" w:cs="Arial"/>
                <w:szCs w:val="20"/>
                <w:lang w:eastAsia="de-DE"/>
              </w:rPr>
              <w:t>2025/12/031</w:t>
            </w:r>
            <w:bookmarkEnd w:id="0"/>
          </w:p>
        </w:tc>
      </w:tr>
      <w:tr w:rsidR="004346ED" w:rsidRPr="009F6640" w14:paraId="00B49568" w14:textId="77777777" w:rsidTr="004346ED">
        <w:trPr>
          <w:trHeight w:val="284"/>
        </w:trPr>
        <w:tc>
          <w:tcPr>
            <w:tcW w:w="7116" w:type="dxa"/>
            <w:tcBorders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6FE83845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  <w:tc>
          <w:tcPr>
            <w:tcW w:w="2268" w:type="dxa"/>
            <w:vMerge/>
            <w:tcBorders>
              <w:left w:val="single" w:sz="4" w:space="0" w:color="808080"/>
              <w:bottom w:val="single" w:sz="4" w:space="0" w:color="808080"/>
              <w:right w:val="single" w:sz="4" w:space="0" w:color="808080"/>
            </w:tcBorders>
            <w:tcMar>
              <w:top w:w="28" w:type="dxa"/>
              <w:bottom w:w="28" w:type="dxa"/>
              <w:right w:w="28" w:type="dxa"/>
            </w:tcMar>
          </w:tcPr>
          <w:p w14:paraId="3AC3B2F1" w14:textId="77777777" w:rsidR="004346ED" w:rsidRPr="009F6640" w:rsidRDefault="004346ED" w:rsidP="009F6640">
            <w:pPr>
              <w:spacing w:before="0" w:after="0" w:line="240" w:lineRule="auto"/>
              <w:ind w:firstLine="0"/>
              <w:jc w:val="left"/>
              <w:rPr>
                <w:rFonts w:eastAsia="Times New Roman" w:cs="Arial"/>
                <w:szCs w:val="20"/>
                <w:lang w:eastAsia="de-DE"/>
              </w:rPr>
            </w:pPr>
          </w:p>
        </w:tc>
      </w:tr>
    </w:tbl>
    <w:p w14:paraId="2AD45FB2" w14:textId="77777777" w:rsidR="009F6640" w:rsidRDefault="009F6640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3067E9E3" w14:textId="77777777" w:rsidR="009F6640" w:rsidRPr="00E75FB9" w:rsidRDefault="009F6640" w:rsidP="009F6640">
      <w:pPr>
        <w:ind w:firstLine="0"/>
        <w:rPr>
          <w:b/>
        </w:rPr>
      </w:pPr>
      <w:r w:rsidRPr="00E75FB9">
        <w:rPr>
          <w:b/>
        </w:rPr>
        <w:t>Vergabeverfahren</w:t>
      </w:r>
    </w:p>
    <w:tbl>
      <w:tblPr>
        <w:tblStyle w:val="Tabellenraster"/>
        <w:tblW w:w="9242" w:type="dxa"/>
        <w:tblBorders>
          <w:top w:val="none" w:sz="0" w:space="0" w:color="auto"/>
          <w:left w:val="none" w:sz="0" w:space="0" w:color="auto"/>
          <w:right w:val="none" w:sz="0" w:space="0" w:color="auto"/>
          <w:insideV w:val="none" w:sz="0" w:space="0" w:color="auto"/>
        </w:tblBorders>
        <w:tblCellMar>
          <w:left w:w="28" w:type="dxa"/>
          <w:right w:w="57" w:type="dxa"/>
        </w:tblCellMar>
        <w:tblLook w:val="04A0" w:firstRow="1" w:lastRow="0" w:firstColumn="1" w:lastColumn="0" w:noHBand="0" w:noVBand="1"/>
      </w:tblPr>
      <w:tblGrid>
        <w:gridCol w:w="9242"/>
      </w:tblGrid>
      <w:tr w:rsidR="00487E5D" w:rsidRPr="00D13858" w14:paraId="2B7F33F5" w14:textId="77777777" w:rsidTr="00886132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74C7AE86" w14:textId="77777777" w:rsidR="00487E5D" w:rsidRPr="00D13858" w:rsidRDefault="00487E5D" w:rsidP="00886132">
            <w:pPr>
              <w:spacing w:line="276" w:lineRule="auto"/>
              <w:ind w:firstLine="0"/>
              <w:jc w:val="left"/>
              <w:rPr>
                <w:lang w:val="en-US"/>
              </w:rPr>
            </w:pPr>
            <w:r>
              <w:fldChar w:fldCharType="begin">
                <w:ffData>
                  <w:name w:val="Text2"/>
                  <w:enabled/>
                  <w:calcOnExit w:val="0"/>
                  <w:textInput>
                    <w:default w:val="${n1:container/n1:TenderFile/n1:name}"/>
                  </w:textInput>
                </w:ffData>
              </w:fldChar>
            </w:r>
            <w:bookmarkStart w:id="1" w:name="Text2"/>
            <w:r>
              <w:t>Pflanzung im Lohn für den Haus Büren´schen Fonds im Forstbetriebsbezirk Büren</w:t>
            </w:r>
            <w:bookmarkEnd w:id="1"/>
          </w:p>
        </w:tc>
      </w:tr>
      <w:tr w:rsidR="00487E5D" w:rsidRPr="00E75FB9" w14:paraId="7C6DEE72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1D846D9D" w14:textId="0C83CB0B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  <w:tr w:rsidR="00487E5D" w:rsidRPr="00E75FB9" w14:paraId="56D60976" w14:textId="77777777" w:rsidTr="00A04D5A">
        <w:trPr>
          <w:trHeight w:val="340"/>
        </w:trPr>
        <w:tc>
          <w:tcPr>
            <w:tcW w:w="9242" w:type="dxa"/>
            <w:tcBorders>
              <w:bottom w:val="single" w:sz="4" w:space="0" w:color="auto"/>
            </w:tcBorders>
            <w:vAlign w:val="bottom"/>
          </w:tcPr>
          <w:p w14:paraId="20617BC5" w14:textId="77777777" w:rsidR="00487E5D" w:rsidRPr="00E75FB9" w:rsidRDefault="00487E5D" w:rsidP="00487E5D">
            <w:pPr>
              <w:spacing w:line="276" w:lineRule="auto"/>
              <w:ind w:left="-799" w:firstLine="0"/>
              <w:jc w:val="left"/>
            </w:pPr>
          </w:p>
        </w:tc>
      </w:tr>
    </w:tbl>
    <w:p w14:paraId="6C35C5FC" w14:textId="77777777" w:rsidR="00A72DA4" w:rsidRPr="009F6640" w:rsidRDefault="00A72DA4" w:rsidP="009F6640">
      <w:pPr>
        <w:spacing w:before="0" w:after="0" w:line="240" w:lineRule="auto"/>
        <w:ind w:firstLine="0"/>
        <w:rPr>
          <w:rFonts w:eastAsia="Times New Roman" w:cs="Times New Roman"/>
          <w:szCs w:val="24"/>
          <w:lang w:eastAsia="de-DE"/>
        </w:rPr>
      </w:pPr>
    </w:p>
    <w:p w14:paraId="65F957BF" w14:textId="7097DEB0" w:rsidR="00A72DA4" w:rsidRPr="00A72DA4" w:rsidRDefault="00B03C2D" w:rsidP="00A72DA4">
      <w:pPr>
        <w:pStyle w:val="Titel"/>
        <w:jc w:val="center"/>
      </w:pPr>
      <w:r>
        <w:t>Informationen zu Unteraufträgen bei Angebotsabgabe</w:t>
      </w:r>
    </w:p>
    <w:p w14:paraId="29A81653" w14:textId="77777777" w:rsidR="00227592" w:rsidRDefault="00227592" w:rsidP="009F6640">
      <w:pPr>
        <w:pStyle w:val="KeinLeerraum"/>
      </w:pPr>
    </w:p>
    <w:p w14:paraId="6AB4D559" w14:textId="77777777" w:rsidR="00E96205" w:rsidRDefault="00E96205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tbl>
      <w:tblPr>
        <w:tblStyle w:val="Tabellenraster"/>
        <w:tblW w:w="9639" w:type="dxa"/>
        <w:tblInd w:w="-5" w:type="dxa"/>
        <w:tblLook w:val="04A0" w:firstRow="1" w:lastRow="0" w:firstColumn="1" w:lastColumn="0" w:noHBand="0" w:noVBand="1"/>
      </w:tblPr>
      <w:tblGrid>
        <w:gridCol w:w="6237"/>
        <w:gridCol w:w="3402"/>
      </w:tblGrid>
      <w:tr w:rsidR="00B03C2D" w:rsidRPr="00C31516" w14:paraId="7E13263B" w14:textId="08FC14E0" w:rsidTr="00821D69">
        <w:tc>
          <w:tcPr>
            <w:tcW w:w="6237" w:type="dxa"/>
          </w:tcPr>
          <w:p w14:paraId="416C9815" w14:textId="77777777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Angabe de</w:t>
            </w:r>
            <w:r>
              <w:rPr>
                <w:b/>
                <w:sz w:val="16"/>
                <w:szCs w:val="16"/>
              </w:rPr>
              <w:t>r</w:t>
            </w:r>
            <w:r w:rsidRPr="00C31516">
              <w:rPr>
                <w:b/>
                <w:sz w:val="16"/>
                <w:szCs w:val="16"/>
              </w:rPr>
              <w:t xml:space="preserve"> übernommenen </w:t>
            </w:r>
            <w:r>
              <w:rPr>
                <w:b/>
                <w:sz w:val="16"/>
                <w:szCs w:val="16"/>
              </w:rPr>
              <w:t>Auftragsteile/des Leistungsbereiches</w:t>
            </w:r>
          </w:p>
        </w:tc>
        <w:tc>
          <w:tcPr>
            <w:tcW w:w="3402" w:type="dxa"/>
          </w:tcPr>
          <w:p w14:paraId="0C002971" w14:textId="3A3EDB70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Unterauftragnehmer</w:t>
            </w:r>
            <w:r>
              <w:rPr>
                <w:rStyle w:val="Funotenzeichen"/>
                <w:b/>
                <w:sz w:val="16"/>
                <w:szCs w:val="16"/>
              </w:rPr>
              <w:footnoteReference w:id="1"/>
            </w:r>
          </w:p>
          <w:p w14:paraId="49B998F6" w14:textId="74771DFE" w:rsidR="00B03C2D" w:rsidRPr="00C31516" w:rsidRDefault="00B03C2D" w:rsidP="00B03C2D">
            <w:pPr>
              <w:ind w:firstLine="0"/>
              <w:rPr>
                <w:b/>
                <w:sz w:val="16"/>
                <w:szCs w:val="16"/>
              </w:rPr>
            </w:pPr>
            <w:r w:rsidRPr="00C31516">
              <w:rPr>
                <w:b/>
                <w:sz w:val="16"/>
                <w:szCs w:val="16"/>
              </w:rPr>
              <w:t>(Firmenname, Sitz</w:t>
            </w:r>
            <w:r>
              <w:rPr>
                <w:b/>
                <w:sz w:val="16"/>
                <w:szCs w:val="16"/>
              </w:rPr>
              <w:t>, Kontaktdaten</w:t>
            </w:r>
            <w:r w:rsidRPr="00C31516">
              <w:rPr>
                <w:b/>
                <w:sz w:val="16"/>
                <w:szCs w:val="16"/>
              </w:rPr>
              <w:t>)</w:t>
            </w:r>
          </w:p>
        </w:tc>
      </w:tr>
      <w:tr w:rsidR="00B03C2D" w14:paraId="313B024F" w14:textId="702DE90F" w:rsidTr="00821D69">
        <w:trPr>
          <w:trHeight w:val="1218"/>
        </w:trPr>
        <w:tc>
          <w:tcPr>
            <w:tcW w:w="6237" w:type="dxa"/>
          </w:tcPr>
          <w:p w14:paraId="2A238F3E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2C52E088" w14:textId="77777777" w:rsidR="00B03C2D" w:rsidRDefault="00B03C2D" w:rsidP="00B03C2D">
            <w:pPr>
              <w:ind w:firstLine="0"/>
            </w:pPr>
          </w:p>
        </w:tc>
      </w:tr>
      <w:tr w:rsidR="00B03C2D" w14:paraId="5B08E29C" w14:textId="77777777" w:rsidTr="00B03C2D">
        <w:trPr>
          <w:trHeight w:val="1218"/>
        </w:trPr>
        <w:tc>
          <w:tcPr>
            <w:tcW w:w="6237" w:type="dxa"/>
          </w:tcPr>
          <w:p w14:paraId="404EFBC6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311DB080" w14:textId="77777777" w:rsidR="00B03C2D" w:rsidRDefault="00B03C2D" w:rsidP="00B03C2D">
            <w:pPr>
              <w:ind w:firstLine="0"/>
            </w:pPr>
          </w:p>
        </w:tc>
      </w:tr>
      <w:tr w:rsidR="00B03C2D" w14:paraId="079D4072" w14:textId="77777777" w:rsidTr="00B03C2D">
        <w:trPr>
          <w:trHeight w:val="1218"/>
        </w:trPr>
        <w:tc>
          <w:tcPr>
            <w:tcW w:w="6237" w:type="dxa"/>
          </w:tcPr>
          <w:p w14:paraId="26A03293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AC0F5A9" w14:textId="77777777" w:rsidR="00B03C2D" w:rsidRDefault="00B03C2D" w:rsidP="00B03C2D">
            <w:pPr>
              <w:ind w:firstLine="0"/>
            </w:pPr>
          </w:p>
        </w:tc>
      </w:tr>
      <w:tr w:rsidR="00B03C2D" w14:paraId="39AD54D1" w14:textId="77777777" w:rsidTr="00B03C2D">
        <w:trPr>
          <w:trHeight w:val="1218"/>
        </w:trPr>
        <w:tc>
          <w:tcPr>
            <w:tcW w:w="6237" w:type="dxa"/>
          </w:tcPr>
          <w:p w14:paraId="5542240B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656DA059" w14:textId="77777777" w:rsidR="00B03C2D" w:rsidRDefault="00B03C2D" w:rsidP="00B03C2D">
            <w:pPr>
              <w:ind w:firstLine="0"/>
            </w:pPr>
          </w:p>
        </w:tc>
      </w:tr>
      <w:tr w:rsidR="00B03C2D" w14:paraId="00C7004C" w14:textId="77777777" w:rsidTr="00B03C2D">
        <w:trPr>
          <w:trHeight w:val="1218"/>
        </w:trPr>
        <w:tc>
          <w:tcPr>
            <w:tcW w:w="6237" w:type="dxa"/>
          </w:tcPr>
          <w:p w14:paraId="4F1564B9" w14:textId="77777777" w:rsidR="00B03C2D" w:rsidRDefault="00B03C2D" w:rsidP="00B03C2D">
            <w:pPr>
              <w:ind w:firstLine="0"/>
            </w:pPr>
          </w:p>
        </w:tc>
        <w:tc>
          <w:tcPr>
            <w:tcW w:w="3402" w:type="dxa"/>
          </w:tcPr>
          <w:p w14:paraId="02C5FEA7" w14:textId="77777777" w:rsidR="00B03C2D" w:rsidRDefault="00B03C2D" w:rsidP="00B03C2D">
            <w:pPr>
              <w:ind w:firstLine="0"/>
            </w:pPr>
          </w:p>
        </w:tc>
      </w:tr>
    </w:tbl>
    <w:p w14:paraId="3FD460CC" w14:textId="6D631CDB" w:rsidR="00A23780" w:rsidRDefault="00A23780" w:rsidP="00600B89">
      <w:pPr>
        <w:pStyle w:val="KeinLeerraum"/>
        <w:spacing w:before="0" w:line="240" w:lineRule="auto"/>
        <w:rPr>
          <w:rFonts w:cs="Arial"/>
          <w:sz w:val="24"/>
          <w:szCs w:val="24"/>
        </w:rPr>
      </w:pPr>
    </w:p>
    <w:p w14:paraId="2243CFCA" w14:textId="77777777" w:rsidR="00E96205" w:rsidRDefault="00E96205" w:rsidP="009F6640">
      <w:pPr>
        <w:pStyle w:val="KeinLeerraum"/>
      </w:pPr>
    </w:p>
    <w:p w14:paraId="1E874782" w14:textId="77777777" w:rsidR="00A23780" w:rsidRDefault="00A23780" w:rsidP="009F6640">
      <w:pPr>
        <w:pStyle w:val="KeinLeerraum"/>
      </w:pPr>
    </w:p>
    <w:p w14:paraId="46CF18DF" w14:textId="77777777" w:rsidR="00A23780" w:rsidRDefault="00A23780" w:rsidP="009F6640">
      <w:pPr>
        <w:pStyle w:val="KeinLeerraum"/>
      </w:pPr>
    </w:p>
    <w:p w14:paraId="11FA0A44" w14:textId="77777777" w:rsidR="00A23780" w:rsidRDefault="00A23780" w:rsidP="009F6640">
      <w:pPr>
        <w:pStyle w:val="KeinLeerraum"/>
      </w:pPr>
    </w:p>
    <w:p w14:paraId="406891B8" w14:textId="77777777" w:rsidR="00A23780" w:rsidRDefault="00A23780" w:rsidP="009F6640">
      <w:pPr>
        <w:pStyle w:val="KeinLeerraum"/>
      </w:pPr>
    </w:p>
    <w:sectPr w:rsidR="00A23780" w:rsidSect="00201F16">
      <w:headerReference w:type="default" r:id="rId8"/>
      <w:pgSz w:w="11906" w:h="16838"/>
      <w:pgMar w:top="1418" w:right="1134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E5C73A" w14:textId="77777777" w:rsidR="0072794C" w:rsidRDefault="0072794C" w:rsidP="00B3223D">
      <w:pPr>
        <w:spacing w:after="0" w:line="240" w:lineRule="auto"/>
      </w:pPr>
      <w:r>
        <w:separator/>
      </w:r>
    </w:p>
  </w:endnote>
  <w:endnote w:type="continuationSeparator" w:id="0">
    <w:p w14:paraId="58264E0E" w14:textId="77777777" w:rsidR="0072794C" w:rsidRDefault="0072794C" w:rsidP="00B322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22477" w14:textId="77777777" w:rsidR="0072794C" w:rsidRDefault="0072794C" w:rsidP="00B3223D">
      <w:pPr>
        <w:spacing w:after="0" w:line="240" w:lineRule="auto"/>
      </w:pPr>
      <w:r>
        <w:separator/>
      </w:r>
    </w:p>
  </w:footnote>
  <w:footnote w:type="continuationSeparator" w:id="0">
    <w:p w14:paraId="333D67A1" w14:textId="77777777" w:rsidR="0072794C" w:rsidRDefault="0072794C" w:rsidP="00B3223D">
      <w:pPr>
        <w:spacing w:after="0" w:line="240" w:lineRule="auto"/>
      </w:pPr>
      <w:r>
        <w:continuationSeparator/>
      </w:r>
    </w:p>
  </w:footnote>
  <w:footnote w:id="1">
    <w:p w14:paraId="187533C7" w14:textId="251607D3" w:rsidR="00B03C2D" w:rsidRDefault="00B03C2D">
      <w:pPr>
        <w:pStyle w:val="Funotentext"/>
      </w:pPr>
      <w:r>
        <w:rPr>
          <w:rStyle w:val="Funotenzeichen"/>
        </w:rPr>
        <w:footnoteRef/>
      </w:r>
      <w:r>
        <w:t xml:space="preserve"> Soweit die Nennung des Unterauftragnehmers bereits möglich und damit zumutbar </w:t>
      </w:r>
      <w:proofErr w:type="gramStart"/>
      <w:r>
        <w:t>ist</w:t>
      </w:r>
      <w:proofErr w:type="gramEnd"/>
      <w:r>
        <w:t xml:space="preserve"> vgl. § </w:t>
      </w:r>
      <w:r w:rsidR="00BB5AEF">
        <w:t>26</w:t>
      </w:r>
      <w:r>
        <w:t xml:space="preserve"> Abs. 1 </w:t>
      </w:r>
      <w:proofErr w:type="spellStart"/>
      <w:r w:rsidR="00BB5AEF">
        <w:t>UVgO</w:t>
      </w:r>
      <w:proofErr w:type="spellEnd"/>
      <w:r w:rsidR="0054372E"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1D387" w14:textId="5C069EB6" w:rsidR="00392B14" w:rsidRPr="008E3725" w:rsidRDefault="008809BF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 w:rsidRPr="008E3725">
      <w:rPr>
        <w:rFonts w:eastAsia="Times New Roman" w:cs="Arial"/>
        <w:szCs w:val="20"/>
        <w:lang w:eastAsia="de-DE"/>
      </w:rPr>
      <w:t>VHB</w:t>
    </w:r>
    <w:r w:rsidR="00392B14" w:rsidRPr="008E3725">
      <w:rPr>
        <w:rFonts w:eastAsia="Times New Roman" w:cs="Arial"/>
        <w:szCs w:val="20"/>
        <w:lang w:eastAsia="de-DE"/>
      </w:rPr>
      <w:t xml:space="preserve"> NRW </w:t>
    </w:r>
    <w:r w:rsidR="00392B14" w:rsidRPr="008E3725">
      <w:rPr>
        <w:rFonts w:eastAsia="Times New Roman" w:cs="Arial"/>
        <w:szCs w:val="20"/>
        <w:lang w:eastAsia="de-DE"/>
      </w:rPr>
      <w:tab/>
    </w:r>
    <w:r>
      <w:rPr>
        <w:rFonts w:eastAsia="Times New Roman" w:cs="Arial"/>
        <w:szCs w:val="20"/>
        <w:lang w:eastAsia="de-DE"/>
      </w:rPr>
      <w:t xml:space="preserve">Formular </w:t>
    </w:r>
    <w:r w:rsidR="00562674">
      <w:rPr>
        <w:rFonts w:eastAsia="Times New Roman" w:cs="Arial"/>
        <w:szCs w:val="20"/>
        <w:lang w:eastAsia="de-DE"/>
      </w:rPr>
      <w:t>533</w:t>
    </w:r>
    <w:r w:rsidR="00B03C2D">
      <w:rPr>
        <w:rFonts w:eastAsia="Times New Roman" w:cs="Arial"/>
        <w:szCs w:val="20"/>
        <w:lang w:eastAsia="de-DE"/>
      </w:rPr>
      <w:t>a</w:t>
    </w:r>
  </w:p>
  <w:p w14:paraId="572CCE63" w14:textId="143509A1" w:rsidR="00392B14" w:rsidRPr="008E3725" w:rsidRDefault="0054372E" w:rsidP="005231CA">
    <w:pPr>
      <w:pBdr>
        <w:bottom w:val="single" w:sz="4" w:space="1" w:color="auto"/>
      </w:pBdr>
      <w:tabs>
        <w:tab w:val="right" w:pos="9923"/>
      </w:tabs>
      <w:spacing w:before="0" w:after="0" w:line="240" w:lineRule="auto"/>
      <w:ind w:right="-568" w:firstLine="0"/>
      <w:rPr>
        <w:rFonts w:eastAsia="Times New Roman" w:cs="Arial"/>
        <w:szCs w:val="20"/>
        <w:lang w:eastAsia="de-DE"/>
      </w:rPr>
    </w:pPr>
    <w:r>
      <w:rPr>
        <w:rFonts w:eastAsia="Times New Roman" w:cs="Arial"/>
        <w:szCs w:val="20"/>
        <w:lang w:eastAsia="de-DE"/>
      </w:rPr>
      <w:t>02</w:t>
    </w:r>
    <w:r w:rsidR="00562674">
      <w:rPr>
        <w:rFonts w:eastAsia="Times New Roman" w:cs="Arial"/>
        <w:szCs w:val="20"/>
        <w:lang w:eastAsia="de-DE"/>
      </w:rPr>
      <w:t>/</w:t>
    </w:r>
    <w:r w:rsidR="00A23780">
      <w:rPr>
        <w:rFonts w:eastAsia="Times New Roman" w:cs="Arial"/>
        <w:szCs w:val="20"/>
        <w:lang w:eastAsia="de-DE"/>
      </w:rPr>
      <w:t>202</w:t>
    </w:r>
    <w:r>
      <w:rPr>
        <w:rFonts w:eastAsia="Times New Roman" w:cs="Arial"/>
        <w:szCs w:val="20"/>
        <w:lang w:eastAsia="de-DE"/>
      </w:rPr>
      <w:t>4</w:t>
    </w:r>
    <w:r w:rsidR="00392B14" w:rsidRPr="008E3725">
      <w:rPr>
        <w:rFonts w:eastAsia="Times New Roman" w:cs="Arial"/>
        <w:szCs w:val="20"/>
        <w:lang w:eastAsia="de-DE"/>
      </w:rPr>
      <w:tab/>
    </w:r>
    <w:r w:rsidR="00A7707C">
      <w:rPr>
        <w:rFonts w:eastAsia="Times New Roman" w:cs="Arial"/>
        <w:szCs w:val="20"/>
        <w:lang w:eastAsia="de-DE"/>
      </w:rPr>
      <w:t xml:space="preserve">Informationen </w:t>
    </w:r>
    <w:r w:rsidR="00B03C2D">
      <w:rPr>
        <w:rFonts w:eastAsia="Times New Roman" w:cs="Arial"/>
        <w:szCs w:val="20"/>
        <w:lang w:eastAsia="de-DE"/>
      </w:rPr>
      <w:t>Unteraufträge bei Angebotsabgabe</w:t>
    </w:r>
  </w:p>
  <w:p w14:paraId="6CF69ED4" w14:textId="77777777" w:rsidR="00392B14" w:rsidRPr="008E3725" w:rsidRDefault="00392B1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DA0999"/>
    <w:multiLevelType w:val="hybridMultilevel"/>
    <w:tmpl w:val="31E6B092"/>
    <w:lvl w:ilvl="0" w:tplc="15C0D2B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83850D2"/>
    <w:multiLevelType w:val="hybridMultilevel"/>
    <w:tmpl w:val="8634F65A"/>
    <w:lvl w:ilvl="0" w:tplc="62C24A84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67107EB"/>
    <w:multiLevelType w:val="hybridMultilevel"/>
    <w:tmpl w:val="E2546856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29E1ACE"/>
    <w:multiLevelType w:val="multilevel"/>
    <w:tmpl w:val="874CEADE"/>
    <w:lvl w:ilvl="0">
      <w:start w:val="1"/>
      <w:numFmt w:val="decimal"/>
      <w:pStyle w:val="berschrift1"/>
      <w:lvlText w:val="%1."/>
      <w:lvlJc w:val="left"/>
      <w:pPr>
        <w:ind w:left="360" w:hanging="360"/>
      </w:pPr>
    </w:lvl>
    <w:lvl w:ilvl="1">
      <w:start w:val="1"/>
      <w:numFmt w:val="decimal"/>
      <w:pStyle w:val="berschrift2"/>
      <w:lvlText w:val="%1.%2"/>
      <w:lvlJc w:val="left"/>
      <w:pPr>
        <w:ind w:left="1286" w:hanging="576"/>
      </w:pPr>
    </w:lvl>
    <w:lvl w:ilvl="2">
      <w:start w:val="1"/>
      <w:numFmt w:val="decimal"/>
      <w:pStyle w:val="berschrift3"/>
      <w:lvlText w:val="%1.%2.%3"/>
      <w:lvlJc w:val="left"/>
      <w:pPr>
        <w:ind w:left="720" w:hanging="720"/>
      </w:pPr>
    </w:lvl>
    <w:lvl w:ilvl="3">
      <w:start w:val="1"/>
      <w:numFmt w:val="decimal"/>
      <w:pStyle w:val="berschrift4"/>
      <w:lvlText w:val="%1.%2.%3.%4"/>
      <w:lvlJc w:val="left"/>
      <w:pPr>
        <w:ind w:left="864" w:hanging="864"/>
      </w:pPr>
    </w:lvl>
    <w:lvl w:ilvl="4">
      <w:start w:val="1"/>
      <w:numFmt w:val="decimal"/>
      <w:pStyle w:val="berschrift5"/>
      <w:lvlText w:val="%1.%2.%3.%4.%5"/>
      <w:lvlJc w:val="left"/>
      <w:pPr>
        <w:ind w:left="1008" w:hanging="1008"/>
      </w:pPr>
    </w:lvl>
    <w:lvl w:ilvl="5">
      <w:start w:val="1"/>
      <w:numFmt w:val="decimal"/>
      <w:pStyle w:val="berschrift6"/>
      <w:lvlText w:val="%1.%2.%3.%4.%5.%6"/>
      <w:lvlJc w:val="left"/>
      <w:pPr>
        <w:ind w:left="1152" w:hanging="1152"/>
      </w:pPr>
    </w:lvl>
    <w:lvl w:ilvl="6">
      <w:start w:val="1"/>
      <w:numFmt w:val="decimal"/>
      <w:pStyle w:val="berschrift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berschrift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berschrift9"/>
      <w:lvlText w:val="%1.%2.%3.%4.%5.%6.%7.%8.%9"/>
      <w:lvlJc w:val="left"/>
      <w:pPr>
        <w:ind w:left="1584" w:hanging="1584"/>
      </w:pPr>
    </w:lvl>
  </w:abstractNum>
  <w:abstractNum w:abstractNumId="4" w15:restartNumberingAfterBreak="0">
    <w:nsid w:val="43A66F4D"/>
    <w:multiLevelType w:val="hybridMultilevel"/>
    <w:tmpl w:val="4C80297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405B22"/>
    <w:multiLevelType w:val="hybridMultilevel"/>
    <w:tmpl w:val="45E4D07A"/>
    <w:lvl w:ilvl="0" w:tplc="452059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686015"/>
    <w:multiLevelType w:val="hybridMultilevel"/>
    <w:tmpl w:val="C5248598"/>
    <w:lvl w:ilvl="0" w:tplc="5AACCDC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74C7F59"/>
    <w:multiLevelType w:val="hybridMultilevel"/>
    <w:tmpl w:val="7D1E6B88"/>
    <w:lvl w:ilvl="0" w:tplc="04070015">
      <w:start w:val="1"/>
      <w:numFmt w:val="decimal"/>
      <w:lvlText w:val="(%1)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AD15042"/>
    <w:multiLevelType w:val="hybridMultilevel"/>
    <w:tmpl w:val="226E57FE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3E3ABF"/>
    <w:multiLevelType w:val="hybridMultilevel"/>
    <w:tmpl w:val="D780D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B9C62B8"/>
    <w:multiLevelType w:val="hybridMultilevel"/>
    <w:tmpl w:val="8D1621DE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EF561AC"/>
    <w:multiLevelType w:val="multilevel"/>
    <w:tmpl w:val="54EAFA8E"/>
    <w:lvl w:ilvl="0">
      <w:start w:val="5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440"/>
      </w:pPr>
      <w:rPr>
        <w:rFonts w:hint="default"/>
      </w:rPr>
    </w:lvl>
  </w:abstractNum>
  <w:num w:numId="1" w16cid:durableId="596837404">
    <w:abstractNumId w:val="1"/>
  </w:num>
  <w:num w:numId="2" w16cid:durableId="1648434770">
    <w:abstractNumId w:val="5"/>
  </w:num>
  <w:num w:numId="3" w16cid:durableId="1144201326">
    <w:abstractNumId w:val="0"/>
  </w:num>
  <w:num w:numId="4" w16cid:durableId="1585646579">
    <w:abstractNumId w:val="5"/>
    <w:lvlOverride w:ilvl="0">
      <w:startOverride w:val="1"/>
    </w:lvlOverride>
  </w:num>
  <w:num w:numId="5" w16cid:durableId="877930328">
    <w:abstractNumId w:val="5"/>
    <w:lvlOverride w:ilvl="0">
      <w:startOverride w:val="1"/>
    </w:lvlOverride>
  </w:num>
  <w:num w:numId="6" w16cid:durableId="355618900">
    <w:abstractNumId w:val="11"/>
  </w:num>
  <w:num w:numId="7" w16cid:durableId="1345015908">
    <w:abstractNumId w:val="3"/>
  </w:num>
  <w:num w:numId="8" w16cid:durableId="336999477">
    <w:abstractNumId w:val="4"/>
  </w:num>
  <w:num w:numId="9" w16cid:durableId="289944911">
    <w:abstractNumId w:val="9"/>
  </w:num>
  <w:num w:numId="10" w16cid:durableId="1546600355">
    <w:abstractNumId w:val="6"/>
  </w:num>
  <w:num w:numId="11" w16cid:durableId="842861206">
    <w:abstractNumId w:val="10"/>
  </w:num>
  <w:num w:numId="12" w16cid:durableId="1639843911">
    <w:abstractNumId w:val="7"/>
  </w:num>
  <w:num w:numId="13" w16cid:durableId="159281387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608152698">
    <w:abstractNumId w:val="8"/>
  </w:num>
  <w:num w:numId="15" w16cid:durableId="867722609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34532753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223D"/>
    <w:rsid w:val="000002EF"/>
    <w:rsid w:val="000055FA"/>
    <w:rsid w:val="0001728C"/>
    <w:rsid w:val="00061113"/>
    <w:rsid w:val="00076066"/>
    <w:rsid w:val="0007702A"/>
    <w:rsid w:val="00093512"/>
    <w:rsid w:val="00124CE3"/>
    <w:rsid w:val="001271BD"/>
    <w:rsid w:val="00142A43"/>
    <w:rsid w:val="00147204"/>
    <w:rsid w:val="0016700F"/>
    <w:rsid w:val="00173AE8"/>
    <w:rsid w:val="001B3C00"/>
    <w:rsid w:val="00201F16"/>
    <w:rsid w:val="00216094"/>
    <w:rsid w:val="00227592"/>
    <w:rsid w:val="00233C49"/>
    <w:rsid w:val="002404AB"/>
    <w:rsid w:val="0026517C"/>
    <w:rsid w:val="00275109"/>
    <w:rsid w:val="002E471C"/>
    <w:rsid w:val="002E6E01"/>
    <w:rsid w:val="003333F2"/>
    <w:rsid w:val="00392B14"/>
    <w:rsid w:val="003C2765"/>
    <w:rsid w:val="003D2DBB"/>
    <w:rsid w:val="004346ED"/>
    <w:rsid w:val="00485628"/>
    <w:rsid w:val="00487E5D"/>
    <w:rsid w:val="00493D6A"/>
    <w:rsid w:val="0049696D"/>
    <w:rsid w:val="004A443C"/>
    <w:rsid w:val="004B7D85"/>
    <w:rsid w:val="004D160C"/>
    <w:rsid w:val="00500637"/>
    <w:rsid w:val="005231CA"/>
    <w:rsid w:val="0054372E"/>
    <w:rsid w:val="00545F2C"/>
    <w:rsid w:val="00547B27"/>
    <w:rsid w:val="0055106E"/>
    <w:rsid w:val="00553078"/>
    <w:rsid w:val="00562674"/>
    <w:rsid w:val="005737E6"/>
    <w:rsid w:val="005906C4"/>
    <w:rsid w:val="005A5C7F"/>
    <w:rsid w:val="005C113E"/>
    <w:rsid w:val="005C1F94"/>
    <w:rsid w:val="005E6B2F"/>
    <w:rsid w:val="005F090E"/>
    <w:rsid w:val="00600B89"/>
    <w:rsid w:val="00625952"/>
    <w:rsid w:val="0066703F"/>
    <w:rsid w:val="00690CFA"/>
    <w:rsid w:val="006A3ECC"/>
    <w:rsid w:val="006A716E"/>
    <w:rsid w:val="006C3FCB"/>
    <w:rsid w:val="006C4AE5"/>
    <w:rsid w:val="006D4A00"/>
    <w:rsid w:val="00700904"/>
    <w:rsid w:val="00706175"/>
    <w:rsid w:val="0072794C"/>
    <w:rsid w:val="00742DDD"/>
    <w:rsid w:val="0076579F"/>
    <w:rsid w:val="00782973"/>
    <w:rsid w:val="00805504"/>
    <w:rsid w:val="00821D69"/>
    <w:rsid w:val="00843B7A"/>
    <w:rsid w:val="008466F0"/>
    <w:rsid w:val="00850359"/>
    <w:rsid w:val="00850E29"/>
    <w:rsid w:val="00860C7E"/>
    <w:rsid w:val="0086456E"/>
    <w:rsid w:val="008809BF"/>
    <w:rsid w:val="008A2FC9"/>
    <w:rsid w:val="008A45AB"/>
    <w:rsid w:val="008D0171"/>
    <w:rsid w:val="008D7A48"/>
    <w:rsid w:val="008E3725"/>
    <w:rsid w:val="00900F3E"/>
    <w:rsid w:val="00930382"/>
    <w:rsid w:val="00954806"/>
    <w:rsid w:val="00955686"/>
    <w:rsid w:val="00970778"/>
    <w:rsid w:val="009868E4"/>
    <w:rsid w:val="0099082B"/>
    <w:rsid w:val="009E0F9C"/>
    <w:rsid w:val="009F6640"/>
    <w:rsid w:val="00A07CE9"/>
    <w:rsid w:val="00A23780"/>
    <w:rsid w:val="00A72DA4"/>
    <w:rsid w:val="00A7707C"/>
    <w:rsid w:val="00A97847"/>
    <w:rsid w:val="00AC0471"/>
    <w:rsid w:val="00AC3CCA"/>
    <w:rsid w:val="00AC4068"/>
    <w:rsid w:val="00AD0FD3"/>
    <w:rsid w:val="00B03C2D"/>
    <w:rsid w:val="00B3223D"/>
    <w:rsid w:val="00B61FC9"/>
    <w:rsid w:val="00B7667B"/>
    <w:rsid w:val="00B91A1F"/>
    <w:rsid w:val="00BB5AEF"/>
    <w:rsid w:val="00C53C30"/>
    <w:rsid w:val="00C53CAA"/>
    <w:rsid w:val="00CE150B"/>
    <w:rsid w:val="00D05791"/>
    <w:rsid w:val="00D153FC"/>
    <w:rsid w:val="00D32707"/>
    <w:rsid w:val="00D4632A"/>
    <w:rsid w:val="00D56E64"/>
    <w:rsid w:val="00D80C91"/>
    <w:rsid w:val="00D93537"/>
    <w:rsid w:val="00D946FE"/>
    <w:rsid w:val="00DD471A"/>
    <w:rsid w:val="00E17F43"/>
    <w:rsid w:val="00E354C7"/>
    <w:rsid w:val="00E704F4"/>
    <w:rsid w:val="00E857FD"/>
    <w:rsid w:val="00E90673"/>
    <w:rsid w:val="00E96205"/>
    <w:rsid w:val="00EB6F70"/>
    <w:rsid w:val="00F40C11"/>
    <w:rsid w:val="00F6643F"/>
    <w:rsid w:val="00FE2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69D857B"/>
  <w15:docId w15:val="{20D87787-C562-4638-A44B-CDDE89AA1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aliases w:val="Text"/>
    <w:qFormat/>
    <w:rsid w:val="00E857FD"/>
    <w:pPr>
      <w:spacing w:before="120" w:after="60"/>
      <w:ind w:firstLine="567"/>
      <w:jc w:val="both"/>
    </w:pPr>
    <w:rPr>
      <w:rFonts w:ascii="Arial" w:hAnsi="Arial"/>
      <w:sz w:val="2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E857FD"/>
    <w:pPr>
      <w:keepNext/>
      <w:keepLines/>
      <w:numPr>
        <w:numId w:val="7"/>
      </w:numPr>
      <w:spacing w:before="480" w:after="120"/>
      <w:ind w:left="567" w:hanging="567"/>
      <w:outlineLvl w:val="0"/>
    </w:pPr>
    <w:rPr>
      <w:rFonts w:eastAsiaTheme="majorEastAsia" w:cstheme="majorBidi"/>
      <w:b/>
      <w:bCs/>
      <w:color w:val="000000" w:themeColor="text1"/>
      <w:sz w:val="24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26517C"/>
    <w:pPr>
      <w:keepNext/>
      <w:keepLines/>
      <w:numPr>
        <w:ilvl w:val="1"/>
        <w:numId w:val="7"/>
      </w:numPr>
      <w:spacing w:before="60"/>
      <w:ind w:left="567" w:hanging="567"/>
      <w:jc w:val="left"/>
      <w:outlineLvl w:val="1"/>
    </w:pPr>
    <w:rPr>
      <w:rFonts w:eastAsiaTheme="majorEastAsia" w:cstheme="majorBidi"/>
      <w:b/>
      <w:bCs/>
      <w:color w:val="000000" w:themeColor="text1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C53CAA"/>
    <w:pPr>
      <w:keepNext/>
      <w:keepLines/>
      <w:numPr>
        <w:ilvl w:val="2"/>
        <w:numId w:val="7"/>
      </w:numPr>
      <w:spacing w:before="60"/>
      <w:ind w:left="567" w:hanging="567"/>
      <w:outlineLvl w:val="2"/>
    </w:pPr>
    <w:rPr>
      <w:rFonts w:eastAsiaTheme="majorEastAsia" w:cstheme="majorBidi"/>
      <w:bCs/>
      <w:color w:val="000000" w:themeColor="tex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DD471A"/>
    <w:pPr>
      <w:keepNext/>
      <w:keepLines/>
      <w:numPr>
        <w:ilvl w:val="3"/>
        <w:numId w:val="7"/>
      </w:numPr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DD471A"/>
    <w:pPr>
      <w:keepNext/>
      <w:keepLines/>
      <w:numPr>
        <w:ilvl w:val="4"/>
        <w:numId w:val="7"/>
      </w:numPr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DD471A"/>
    <w:pPr>
      <w:keepNext/>
      <w:keepLines/>
      <w:numPr>
        <w:ilvl w:val="5"/>
        <w:numId w:val="7"/>
      </w:numPr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DD471A"/>
    <w:pPr>
      <w:keepNext/>
      <w:keepLines/>
      <w:numPr>
        <w:ilvl w:val="6"/>
        <w:numId w:val="7"/>
      </w:numPr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DD471A"/>
    <w:pPr>
      <w:keepNext/>
      <w:keepLines/>
      <w:numPr>
        <w:ilvl w:val="7"/>
        <w:numId w:val="7"/>
      </w:numPr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DD471A"/>
    <w:pPr>
      <w:keepNext/>
      <w:keepLines/>
      <w:numPr>
        <w:ilvl w:val="8"/>
        <w:numId w:val="7"/>
      </w:numPr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B3223D"/>
  </w:style>
  <w:style w:type="paragraph" w:styleId="Fuzeile">
    <w:name w:val="footer"/>
    <w:basedOn w:val="Standard"/>
    <w:link w:val="FuzeileZchn"/>
    <w:uiPriority w:val="99"/>
    <w:unhideWhenUsed/>
    <w:rsid w:val="00B3223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B3223D"/>
  </w:style>
  <w:style w:type="paragraph" w:customStyle="1" w:styleId="Kopfzeileoben">
    <w:name w:val="Kopfzeile oben"/>
    <w:basedOn w:val="Kopfzeile"/>
    <w:rsid w:val="00B3223D"/>
    <w:pPr>
      <w:tabs>
        <w:tab w:val="clear" w:pos="4536"/>
      </w:tabs>
    </w:pPr>
    <w:rPr>
      <w:rFonts w:eastAsia="Times New Roman" w:cs="Arial"/>
      <w:szCs w:val="20"/>
      <w:lang w:eastAsia="de-DE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857FD"/>
    <w:rPr>
      <w:rFonts w:ascii="Arial" w:eastAsiaTheme="majorEastAsia" w:hAnsi="Arial" w:cstheme="majorBidi"/>
      <w:b/>
      <w:bCs/>
      <w:color w:val="000000" w:themeColor="text1"/>
      <w:sz w:val="24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26517C"/>
    <w:rPr>
      <w:rFonts w:ascii="Arial" w:eastAsiaTheme="majorEastAsia" w:hAnsi="Arial" w:cstheme="majorBidi"/>
      <w:b/>
      <w:bCs/>
      <w:color w:val="000000" w:themeColor="text1"/>
      <w:sz w:val="20"/>
      <w:szCs w:val="26"/>
    </w:rPr>
  </w:style>
  <w:style w:type="table" w:styleId="Tabellenraster">
    <w:name w:val="Table Grid"/>
    <w:basedOn w:val="NormaleTabelle"/>
    <w:uiPriority w:val="59"/>
    <w:rsid w:val="00D9353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tertitel">
    <w:name w:val="Subtitle"/>
    <w:aliases w:val="Texterläuterungen"/>
    <w:basedOn w:val="Standard"/>
    <w:next w:val="Standard"/>
    <w:link w:val="UntertitelZchn"/>
    <w:uiPriority w:val="11"/>
    <w:qFormat/>
    <w:rsid w:val="00FE2CC5"/>
    <w:pPr>
      <w:numPr>
        <w:ilvl w:val="1"/>
      </w:numPr>
      <w:ind w:firstLine="567"/>
    </w:pPr>
    <w:rPr>
      <w:rFonts w:eastAsiaTheme="majorEastAsia" w:cstheme="majorBidi"/>
      <w:iCs/>
      <w:color w:val="000000" w:themeColor="text1"/>
      <w:sz w:val="16"/>
      <w:szCs w:val="24"/>
    </w:rPr>
  </w:style>
  <w:style w:type="character" w:customStyle="1" w:styleId="UntertitelZchn">
    <w:name w:val="Untertitel Zchn"/>
    <w:aliases w:val="Texterläuterungen Zchn"/>
    <w:basedOn w:val="Absatz-Standardschriftart"/>
    <w:link w:val="Untertitel"/>
    <w:uiPriority w:val="11"/>
    <w:rsid w:val="00FE2CC5"/>
    <w:rPr>
      <w:rFonts w:ascii="Arial" w:eastAsiaTheme="majorEastAsia" w:hAnsi="Arial" w:cstheme="majorBidi"/>
      <w:iCs/>
      <w:color w:val="000000" w:themeColor="text1"/>
      <w:sz w:val="16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C53CAA"/>
    <w:rPr>
      <w:rFonts w:ascii="Arial" w:eastAsiaTheme="majorEastAsia" w:hAnsi="Arial" w:cstheme="majorBidi"/>
      <w:bCs/>
      <w:color w:val="000000" w:themeColor="text1"/>
      <w:sz w:val="20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4856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485628"/>
    <w:rPr>
      <w:rFonts w:ascii="Tahoma" w:hAnsi="Tahoma" w:cs="Tahoma"/>
      <w:sz w:val="16"/>
      <w:szCs w:val="16"/>
    </w:rPr>
  </w:style>
  <w:style w:type="paragraph" w:styleId="KeinLeerraum">
    <w:name w:val="No Spacing"/>
    <w:uiPriority w:val="1"/>
    <w:qFormat/>
    <w:rsid w:val="00D946FE"/>
    <w:pPr>
      <w:spacing w:before="120" w:after="60"/>
      <w:jc w:val="both"/>
    </w:pPr>
    <w:rPr>
      <w:rFonts w:ascii="Arial" w:hAnsi="Arial"/>
      <w:sz w:val="20"/>
    </w:rPr>
  </w:style>
  <w:style w:type="character" w:styleId="SchwacheHervorhebung">
    <w:name w:val="Subtle Emphasis"/>
    <w:aliases w:val="Text für Checkbox"/>
    <w:basedOn w:val="Absatz-Standardschriftart"/>
    <w:uiPriority w:val="19"/>
    <w:qFormat/>
    <w:rsid w:val="00E90673"/>
    <w:rPr>
      <w:rFonts w:ascii="Arial" w:hAnsi="Arial"/>
      <w:i w:val="0"/>
      <w:iCs/>
      <w:color w:val="000000" w:themeColor="text1"/>
      <w:sz w:val="20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493D6A"/>
    <w:pPr>
      <w:numPr>
        <w:numId w:val="0"/>
      </w:numPr>
      <w:spacing w:after="0"/>
      <w:outlineLvl w:val="9"/>
    </w:pPr>
    <w:rPr>
      <w:rFonts w:asciiTheme="majorHAnsi" w:hAnsiTheme="majorHAnsi"/>
      <w:color w:val="365F91" w:themeColor="accent1" w:themeShade="BF"/>
      <w:sz w:val="28"/>
      <w:lang w:eastAsia="de-DE"/>
    </w:rPr>
  </w:style>
  <w:style w:type="paragraph" w:styleId="Verzeichnis1">
    <w:name w:val="toc 1"/>
    <w:basedOn w:val="Standard"/>
    <w:next w:val="Standard"/>
    <w:autoRedefine/>
    <w:uiPriority w:val="39"/>
    <w:unhideWhenUsed/>
    <w:rsid w:val="00493D6A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493D6A"/>
    <w:pPr>
      <w:spacing w:after="100"/>
      <w:ind w:left="200"/>
    </w:pPr>
  </w:style>
  <w:style w:type="paragraph" w:styleId="Verzeichnis3">
    <w:name w:val="toc 3"/>
    <w:basedOn w:val="Standard"/>
    <w:next w:val="Standard"/>
    <w:autoRedefine/>
    <w:uiPriority w:val="39"/>
    <w:unhideWhenUsed/>
    <w:rsid w:val="00493D6A"/>
    <w:pPr>
      <w:spacing w:after="100"/>
      <w:ind w:left="400"/>
    </w:pPr>
  </w:style>
  <w:style w:type="character" w:styleId="Hyperlink">
    <w:name w:val="Hyperlink"/>
    <w:basedOn w:val="Absatz-Standardschriftart"/>
    <w:uiPriority w:val="99"/>
    <w:unhideWhenUsed/>
    <w:rsid w:val="00493D6A"/>
    <w:rPr>
      <w:color w:val="0000FF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DD471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DD471A"/>
    <w:rPr>
      <w:rFonts w:asciiTheme="majorHAnsi" w:eastAsiaTheme="majorEastAsia" w:hAnsiTheme="majorHAnsi" w:cstheme="majorBidi"/>
      <w:color w:val="243F60" w:themeColor="accent1" w:themeShade="7F"/>
      <w:sz w:val="20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DD471A"/>
    <w:rPr>
      <w:rFonts w:asciiTheme="majorHAnsi" w:eastAsiaTheme="majorEastAsia" w:hAnsiTheme="majorHAnsi" w:cstheme="majorBidi"/>
      <w:i/>
      <w:iCs/>
      <w:color w:val="243F60" w:themeColor="accent1" w:themeShade="7F"/>
      <w:sz w:val="20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DD471A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DD471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el">
    <w:name w:val="Title"/>
    <w:basedOn w:val="Standard"/>
    <w:next w:val="Standard"/>
    <w:link w:val="TitelZchn"/>
    <w:uiPriority w:val="10"/>
    <w:qFormat/>
    <w:rsid w:val="00547B27"/>
    <w:pPr>
      <w:spacing w:after="120" w:line="360" w:lineRule="auto"/>
      <w:ind w:firstLine="0"/>
      <w:contextualSpacing/>
    </w:pPr>
    <w:rPr>
      <w:rFonts w:eastAsiaTheme="majorEastAsia" w:cstheme="majorBidi"/>
      <w:b/>
      <w:color w:val="000000" w:themeColor="text1"/>
      <w:spacing w:val="5"/>
      <w:kern w:val="28"/>
      <w:sz w:val="24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547B27"/>
    <w:rPr>
      <w:rFonts w:ascii="Arial" w:eastAsiaTheme="majorEastAsia" w:hAnsi="Arial" w:cstheme="majorBidi"/>
      <w:b/>
      <w:color w:val="000000" w:themeColor="text1"/>
      <w:spacing w:val="5"/>
      <w:kern w:val="28"/>
      <w:sz w:val="24"/>
      <w:szCs w:val="52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233C49"/>
    <w:pPr>
      <w:spacing w:before="0" w:after="120" w:line="240" w:lineRule="auto"/>
      <w:ind w:firstLine="0"/>
    </w:pPr>
    <w:rPr>
      <w:sz w:val="16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233C49"/>
    <w:rPr>
      <w:rFonts w:ascii="Arial" w:hAnsi="Arial"/>
      <w:sz w:val="16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F40C11"/>
    <w:rPr>
      <w:vertAlign w:val="superscript"/>
    </w:rPr>
  </w:style>
  <w:style w:type="character" w:styleId="IntensiveHervorhebung">
    <w:name w:val="Intense Emphasis"/>
    <w:basedOn w:val="Absatz-Standardschriftart"/>
    <w:uiPriority w:val="21"/>
    <w:qFormat/>
    <w:rsid w:val="00500637"/>
    <w:rPr>
      <w:rFonts w:ascii="Arial" w:hAnsi="Arial"/>
      <w:b/>
      <w:bCs/>
      <w:i w:val="0"/>
      <w:iCs/>
      <w:color w:val="000000" w:themeColor="text1"/>
      <w:sz w:val="24"/>
    </w:rPr>
  </w:style>
  <w:style w:type="paragraph" w:styleId="Listenabsatz">
    <w:name w:val="List Paragraph"/>
    <w:aliases w:val="Titel mittig"/>
    <w:basedOn w:val="Standard"/>
    <w:uiPriority w:val="34"/>
    <w:qFormat/>
    <w:rsid w:val="00C53CAA"/>
    <w:pPr>
      <w:spacing w:before="0" w:after="0" w:line="240" w:lineRule="auto"/>
      <w:ind w:firstLine="0"/>
      <w:contextualSpacing/>
      <w:jc w:val="center"/>
    </w:pPr>
    <w:rPr>
      <w:color w:val="000000" w:themeColor="text1"/>
    </w:rPr>
  </w:style>
  <w:style w:type="paragraph" w:styleId="Verzeichnis4">
    <w:name w:val="toc 4"/>
    <w:basedOn w:val="Standard"/>
    <w:next w:val="Standard"/>
    <w:autoRedefine/>
    <w:uiPriority w:val="39"/>
    <w:unhideWhenUsed/>
    <w:rsid w:val="00954806"/>
    <w:pPr>
      <w:spacing w:before="0" w:after="100"/>
      <w:ind w:left="6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5">
    <w:name w:val="toc 5"/>
    <w:basedOn w:val="Standard"/>
    <w:next w:val="Standard"/>
    <w:autoRedefine/>
    <w:uiPriority w:val="39"/>
    <w:unhideWhenUsed/>
    <w:rsid w:val="00954806"/>
    <w:pPr>
      <w:spacing w:before="0" w:after="100"/>
      <w:ind w:left="88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6">
    <w:name w:val="toc 6"/>
    <w:basedOn w:val="Standard"/>
    <w:next w:val="Standard"/>
    <w:autoRedefine/>
    <w:uiPriority w:val="39"/>
    <w:unhideWhenUsed/>
    <w:rsid w:val="00954806"/>
    <w:pPr>
      <w:spacing w:before="0" w:after="100"/>
      <w:ind w:left="110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7">
    <w:name w:val="toc 7"/>
    <w:basedOn w:val="Standard"/>
    <w:next w:val="Standard"/>
    <w:autoRedefine/>
    <w:uiPriority w:val="39"/>
    <w:unhideWhenUsed/>
    <w:rsid w:val="00954806"/>
    <w:pPr>
      <w:spacing w:before="0" w:after="100"/>
      <w:ind w:left="132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8">
    <w:name w:val="toc 8"/>
    <w:basedOn w:val="Standard"/>
    <w:next w:val="Standard"/>
    <w:autoRedefine/>
    <w:uiPriority w:val="39"/>
    <w:unhideWhenUsed/>
    <w:rsid w:val="00954806"/>
    <w:pPr>
      <w:spacing w:before="0" w:after="100"/>
      <w:ind w:left="154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paragraph" w:styleId="Verzeichnis9">
    <w:name w:val="toc 9"/>
    <w:basedOn w:val="Standard"/>
    <w:next w:val="Standard"/>
    <w:autoRedefine/>
    <w:uiPriority w:val="39"/>
    <w:unhideWhenUsed/>
    <w:rsid w:val="00954806"/>
    <w:pPr>
      <w:spacing w:before="0" w:after="100"/>
      <w:ind w:left="1760" w:firstLine="0"/>
      <w:jc w:val="left"/>
    </w:pPr>
    <w:rPr>
      <w:rFonts w:asciiTheme="minorHAnsi" w:eastAsiaTheme="minorEastAsia" w:hAnsiTheme="minorHAnsi"/>
      <w:sz w:val="22"/>
      <w:lang w:eastAsia="de-DE"/>
    </w:rPr>
  </w:style>
  <w:style w:type="character" w:customStyle="1" w:styleId="ueberschrift">
    <w:name w:val="ueberschrift"/>
    <w:basedOn w:val="Absatz-Standardschriftart"/>
    <w:rsid w:val="00392B14"/>
  </w:style>
  <w:style w:type="table" w:customStyle="1" w:styleId="Tabellenraster1">
    <w:name w:val="Tabellenraster1"/>
    <w:basedOn w:val="NormaleTabelle"/>
    <w:next w:val="Tabellenraster"/>
    <w:uiPriority w:val="59"/>
    <w:rsid w:val="00990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rarbeitung">
    <w:name w:val="Revision"/>
    <w:hidden/>
    <w:uiPriority w:val="99"/>
    <w:semiHidden/>
    <w:rsid w:val="005231CA"/>
    <w:pPr>
      <w:spacing w:after="0" w:line="240" w:lineRule="auto"/>
    </w:pPr>
    <w:rPr>
      <w:rFonts w:ascii="Arial" w:hAnsi="Arial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975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9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6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28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3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7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4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7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05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8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5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2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76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6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37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theme/theme1.xml" Type="http://schemas.openxmlformats.org/officeDocument/2006/relationships/theme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header1.xml" Type="http://schemas.openxmlformats.org/officeDocument/2006/relationships/header"/><Relationship Id="rId9" Target="fontTable.xml" Type="http://schemas.openxmlformats.org/officeDocument/2006/relationships/fontTable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22C359-0E79-499E-BC13-14C09CF479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</Words>
  <Characters>303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RZF</Company>
  <LinksUpToDate>false</LinksUpToDate>
  <CharactersWithSpaces>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2023-11-14T15:41:00Z</dcterms:created>
  <dc:creator>Wolfgang Palka-Adams</dc:creator>
  <cp:lastModifiedBy>Hossein Amiri-Hormozaki</cp:lastModifiedBy>
  <dcterms:modified xsi:type="dcterms:W3CDTF">2024-05-24T10:26:00Z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1e014367-a225-400d-961e-b8e4fd04e7f1_Enabled">
    <vt:lpwstr>true</vt:lpwstr>
  </property>
  <property fmtid="{D5CDD505-2E9C-101B-9397-08002B2CF9AE}" pid="3" name="MSIP_Label_1e014367-a225-400d-961e-b8e4fd04e7f1_SetDate">
    <vt:lpwstr>2024-02-21T15:56:33Z</vt:lpwstr>
  </property>
  <property fmtid="{D5CDD505-2E9C-101B-9397-08002B2CF9AE}" pid="4" name="MSIP_Label_1e014367-a225-400d-961e-b8e4fd04e7f1_Method">
    <vt:lpwstr>Standard</vt:lpwstr>
  </property>
  <property fmtid="{D5CDD505-2E9C-101B-9397-08002B2CF9AE}" pid="5" name="MSIP_Label_1e014367-a225-400d-961e-b8e4fd04e7f1_Name">
    <vt:lpwstr>Intern</vt:lpwstr>
  </property>
  <property fmtid="{D5CDD505-2E9C-101B-9397-08002B2CF9AE}" pid="6" name="MSIP_Label_1e014367-a225-400d-961e-b8e4fd04e7f1_SiteId">
    <vt:lpwstr>48edba67-f7ad-4f97-85b0-bf73a8932870</vt:lpwstr>
  </property>
  <property fmtid="{D5CDD505-2E9C-101B-9397-08002B2CF9AE}" pid="7" name="MSIP_Label_1e014367-a225-400d-961e-b8e4fd04e7f1_ActionId">
    <vt:lpwstr>da7d47fb-5428-4764-a66d-db5f687e8b0a</vt:lpwstr>
  </property>
  <property fmtid="{D5CDD505-2E9C-101B-9397-08002B2CF9AE}" pid="8" name="MSIP_Label_1e014367-a225-400d-961e-b8e4fd04e7f1_ContentBits">
    <vt:lpwstr>0</vt:lpwstr>
  </property>
</Properties>
</file>