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05-J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KU-Netz (Süd-Trasse) Schadstoffreinigung- Erneuerung der 24 Systemzentralen der zentralen Klimaanla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EKU-Netz (Süd-Trasse) Schadstoffreinigung- Erneuerung der 24 Systemzentralen der zentralen Klimaanl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