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4AE6" w14:textId="77777777" w:rsidR="00B6014F" w:rsidRDefault="00B6014F" w:rsidP="00B6014F">
      <w:pPr>
        <w:jc w:val="center"/>
        <w:rPr>
          <w:b/>
          <w:bCs/>
          <w:sz w:val="32"/>
          <w:szCs w:val="32"/>
        </w:rPr>
      </w:pPr>
    </w:p>
    <w:p w14:paraId="23090320" w14:textId="23FC7753" w:rsidR="00B6014F" w:rsidRDefault="00B6014F" w:rsidP="00B6014F">
      <w:pPr>
        <w:jc w:val="center"/>
        <w:rPr>
          <w:b/>
          <w:bCs/>
          <w:sz w:val="32"/>
          <w:szCs w:val="32"/>
        </w:rPr>
      </w:pPr>
    </w:p>
    <w:p w14:paraId="277A7290" w14:textId="77777777" w:rsidR="00CB3F06" w:rsidRDefault="00CB3F06" w:rsidP="00B6014F">
      <w:pPr>
        <w:jc w:val="center"/>
        <w:rPr>
          <w:b/>
          <w:bCs/>
          <w:sz w:val="32"/>
          <w:szCs w:val="32"/>
        </w:rPr>
      </w:pPr>
    </w:p>
    <w:p w14:paraId="50C98A36" w14:textId="60E5E5A5" w:rsidR="00B6014F" w:rsidRDefault="004D76EC" w:rsidP="00B6014F">
      <w:pPr>
        <w:pBdr>
          <w:bottom w:val="single" w:sz="12" w:space="1" w:color="auto"/>
        </w:pBdr>
        <w:jc w:val="center"/>
        <w:rPr>
          <w:b/>
          <w:bCs/>
          <w:sz w:val="32"/>
          <w:szCs w:val="32"/>
        </w:rPr>
      </w:pPr>
      <w:r>
        <w:rPr>
          <w:b/>
          <w:bCs/>
          <w:sz w:val="32"/>
          <w:szCs w:val="32"/>
        </w:rPr>
        <w:t>Einzureichende Unterlagen</w:t>
      </w:r>
    </w:p>
    <w:p w14:paraId="66E645A2" w14:textId="2B0A397C" w:rsidR="004D76EC" w:rsidRDefault="004D76EC" w:rsidP="00B6014F">
      <w:pPr>
        <w:jc w:val="center"/>
        <w:rPr>
          <w:b/>
          <w:bCs/>
          <w:sz w:val="32"/>
          <w:szCs w:val="32"/>
        </w:rPr>
      </w:pPr>
    </w:p>
    <w:p w14:paraId="72141825" w14:textId="6C7426F5" w:rsidR="00B6014F" w:rsidRPr="004D76EC" w:rsidRDefault="004D76EC" w:rsidP="004D76EC">
      <w:pPr>
        <w:spacing w:after="0" w:line="240" w:lineRule="auto"/>
      </w:pPr>
      <w:r w:rsidRPr="004D76EC">
        <w:t xml:space="preserve">Auftraggeberin: </w:t>
      </w:r>
      <w:r w:rsidRPr="004D76EC">
        <w:tab/>
        <w:t>Stadt Heimbach</w:t>
      </w:r>
    </w:p>
    <w:p w14:paraId="3F07874E" w14:textId="63F6C6E6" w:rsidR="004D76EC" w:rsidRPr="004D76EC" w:rsidRDefault="004D76EC" w:rsidP="004D76EC">
      <w:pPr>
        <w:spacing w:after="0" w:line="240" w:lineRule="auto"/>
      </w:pPr>
      <w:r w:rsidRPr="004D76EC">
        <w:tab/>
      </w:r>
      <w:r w:rsidRPr="004D76EC">
        <w:tab/>
      </w:r>
      <w:r w:rsidRPr="004D76EC">
        <w:tab/>
        <w:t>Der Bürgermeister</w:t>
      </w:r>
      <w:r w:rsidRPr="004D76EC">
        <w:tab/>
      </w:r>
    </w:p>
    <w:p w14:paraId="0D394BFC" w14:textId="12C4E7EF" w:rsidR="004D76EC" w:rsidRPr="004D76EC" w:rsidRDefault="004D76EC" w:rsidP="004D76EC">
      <w:pPr>
        <w:spacing w:after="0" w:line="240" w:lineRule="auto"/>
      </w:pPr>
      <w:r w:rsidRPr="004D76EC">
        <w:tab/>
      </w:r>
      <w:r w:rsidRPr="004D76EC">
        <w:tab/>
      </w:r>
      <w:r w:rsidRPr="004D76EC">
        <w:tab/>
        <w:t>Hengebachstraße 14</w:t>
      </w:r>
    </w:p>
    <w:p w14:paraId="27028482" w14:textId="2C769055" w:rsidR="004D76EC" w:rsidRDefault="004D76EC" w:rsidP="004D76EC">
      <w:pPr>
        <w:spacing w:after="0" w:line="240" w:lineRule="auto"/>
      </w:pPr>
      <w:r w:rsidRPr="004D76EC">
        <w:tab/>
      </w:r>
      <w:r w:rsidRPr="004D76EC">
        <w:tab/>
      </w:r>
      <w:r w:rsidRPr="004D76EC">
        <w:tab/>
        <w:t>52396 Heimbach</w:t>
      </w:r>
    </w:p>
    <w:p w14:paraId="5B8BD076" w14:textId="1DC938EE" w:rsidR="004D76EC" w:rsidRDefault="004D76EC" w:rsidP="004D76EC">
      <w:pPr>
        <w:spacing w:after="0" w:line="240" w:lineRule="auto"/>
      </w:pPr>
    </w:p>
    <w:p w14:paraId="4B99B1D1" w14:textId="009B755E" w:rsidR="004D76EC" w:rsidRDefault="004D76EC" w:rsidP="004D76EC">
      <w:pPr>
        <w:spacing w:after="0" w:line="240" w:lineRule="auto"/>
        <w:rPr>
          <w:b/>
          <w:bCs/>
        </w:rPr>
      </w:pPr>
      <w:r>
        <w:t>Projekt:</w:t>
      </w:r>
      <w:r>
        <w:tab/>
      </w:r>
      <w:r>
        <w:tab/>
      </w:r>
      <w:r>
        <w:tab/>
      </w:r>
      <w:r w:rsidRPr="004D76EC">
        <w:rPr>
          <w:b/>
          <w:bCs/>
        </w:rPr>
        <w:t>Erstellung eines Integrierten Klimaschutzkonzeptes für die Stadt Heimbach</w:t>
      </w:r>
    </w:p>
    <w:p w14:paraId="66F23CE9" w14:textId="7617A576" w:rsidR="004D76EC" w:rsidRDefault="004D76EC" w:rsidP="004D76EC">
      <w:pPr>
        <w:spacing w:after="0" w:line="240" w:lineRule="auto"/>
        <w:rPr>
          <w:b/>
          <w:bCs/>
        </w:rPr>
      </w:pPr>
    </w:p>
    <w:p w14:paraId="04339DFA" w14:textId="4B4027E8" w:rsidR="004D76EC" w:rsidRDefault="004D76EC" w:rsidP="004D76EC">
      <w:pPr>
        <w:spacing w:after="0" w:line="240" w:lineRule="auto"/>
        <w:rPr>
          <w:b/>
          <w:bCs/>
        </w:rPr>
      </w:pPr>
    </w:p>
    <w:p w14:paraId="7747CFF0" w14:textId="0F2365C2" w:rsidR="004D76EC" w:rsidRDefault="004D76EC" w:rsidP="004D76EC">
      <w:pPr>
        <w:spacing w:after="0" w:line="240" w:lineRule="auto"/>
      </w:pPr>
    </w:p>
    <w:p w14:paraId="5C037946" w14:textId="0C3872CA" w:rsidR="004D76EC" w:rsidRPr="004D76EC" w:rsidRDefault="004D76EC" w:rsidP="004D76EC">
      <w:pPr>
        <w:spacing w:after="0" w:line="240" w:lineRule="auto"/>
      </w:pPr>
      <w:r>
        <w:t>Datum:</w:t>
      </w:r>
      <w:r>
        <w:tab/>
      </w:r>
      <w:r>
        <w:tab/>
      </w:r>
      <w:r>
        <w:tab/>
      </w:r>
      <w:r w:rsidR="00ED0E8A">
        <w:t>11</w:t>
      </w:r>
      <w:r>
        <w:t>.12.2025</w:t>
      </w:r>
    </w:p>
    <w:p w14:paraId="41931C8E" w14:textId="43BB5B36" w:rsidR="00CB3F06" w:rsidRDefault="00CB3F06" w:rsidP="00B6014F">
      <w:pPr>
        <w:jc w:val="center"/>
        <w:rPr>
          <w:b/>
          <w:bCs/>
          <w:sz w:val="32"/>
          <w:szCs w:val="32"/>
        </w:rPr>
      </w:pPr>
    </w:p>
    <w:p w14:paraId="05A7087A" w14:textId="73FCEC56" w:rsidR="00CB3F06" w:rsidRDefault="00CB3F06" w:rsidP="00B6014F">
      <w:pPr>
        <w:jc w:val="center"/>
        <w:rPr>
          <w:b/>
          <w:bCs/>
          <w:sz w:val="32"/>
          <w:szCs w:val="32"/>
        </w:rPr>
      </w:pPr>
    </w:p>
    <w:p w14:paraId="49038C0A" w14:textId="67294119" w:rsidR="00CB3F06" w:rsidRDefault="00CB3F06" w:rsidP="00B6014F">
      <w:pPr>
        <w:jc w:val="center"/>
        <w:rPr>
          <w:b/>
          <w:bCs/>
          <w:sz w:val="24"/>
          <w:szCs w:val="24"/>
        </w:rPr>
      </w:pPr>
    </w:p>
    <w:p w14:paraId="5AA53235" w14:textId="0E8414CA" w:rsidR="00B6014F" w:rsidRDefault="00B6014F">
      <w:pPr>
        <w:rPr>
          <w:b/>
          <w:bCs/>
          <w:sz w:val="24"/>
          <w:szCs w:val="24"/>
        </w:rPr>
      </w:pPr>
    </w:p>
    <w:p w14:paraId="7C1E54AF" w14:textId="32A3AC78" w:rsidR="00B6014F" w:rsidRDefault="00B6014F">
      <w:pPr>
        <w:rPr>
          <w:b/>
          <w:bCs/>
          <w:sz w:val="24"/>
          <w:szCs w:val="24"/>
        </w:rPr>
      </w:pPr>
    </w:p>
    <w:p w14:paraId="4C1C4AD7" w14:textId="746FEC60" w:rsidR="00B6014F" w:rsidRDefault="00B6014F">
      <w:pPr>
        <w:rPr>
          <w:b/>
          <w:bCs/>
          <w:sz w:val="24"/>
          <w:szCs w:val="24"/>
        </w:rPr>
      </w:pPr>
    </w:p>
    <w:p w14:paraId="04CC09A7" w14:textId="229AF900" w:rsidR="00B6014F" w:rsidRDefault="00B6014F">
      <w:pPr>
        <w:rPr>
          <w:b/>
          <w:bCs/>
          <w:sz w:val="24"/>
          <w:szCs w:val="24"/>
        </w:rPr>
      </w:pPr>
    </w:p>
    <w:p w14:paraId="2E4F4AB8" w14:textId="32F246E4" w:rsidR="00B6014F" w:rsidRDefault="00B6014F">
      <w:pPr>
        <w:rPr>
          <w:b/>
          <w:bCs/>
          <w:sz w:val="24"/>
          <w:szCs w:val="24"/>
        </w:rPr>
      </w:pPr>
    </w:p>
    <w:p w14:paraId="79DE22BE" w14:textId="4EAB13DD" w:rsidR="00B6014F" w:rsidRDefault="00B6014F">
      <w:pPr>
        <w:rPr>
          <w:b/>
          <w:bCs/>
          <w:sz w:val="24"/>
          <w:szCs w:val="24"/>
        </w:rPr>
      </w:pPr>
    </w:p>
    <w:p w14:paraId="2E3A62D6" w14:textId="611899EF" w:rsidR="00B6014F" w:rsidRDefault="00B6014F">
      <w:pPr>
        <w:rPr>
          <w:b/>
          <w:bCs/>
          <w:sz w:val="24"/>
          <w:szCs w:val="24"/>
        </w:rPr>
      </w:pPr>
    </w:p>
    <w:p w14:paraId="25E70093" w14:textId="1FBF2959" w:rsidR="004D76EC" w:rsidRDefault="00CB3F06" w:rsidP="00CB3F06">
      <w:pPr>
        <w:jc w:val="center"/>
        <w:rPr>
          <w:b/>
          <w:bCs/>
          <w:sz w:val="24"/>
          <w:szCs w:val="24"/>
        </w:rPr>
      </w:pPr>
      <w:r>
        <w:rPr>
          <w:b/>
          <w:bCs/>
          <w:noProof/>
          <w:sz w:val="24"/>
          <w:szCs w:val="24"/>
        </w:rPr>
        <w:drawing>
          <wp:inline distT="0" distB="0" distL="0" distR="0" wp14:anchorId="464A8B53" wp14:editId="34CFD3C8">
            <wp:extent cx="3593990" cy="980179"/>
            <wp:effectExtent l="0" t="0" r="698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598949" cy="981532"/>
                    </a:xfrm>
                    <a:prstGeom prst="rect">
                      <a:avLst/>
                    </a:prstGeom>
                  </pic:spPr>
                </pic:pic>
              </a:graphicData>
            </a:graphic>
          </wp:inline>
        </w:drawing>
      </w:r>
    </w:p>
    <w:p w14:paraId="03A1F52E" w14:textId="77777777" w:rsidR="004D76EC" w:rsidRDefault="004D76EC">
      <w:pPr>
        <w:rPr>
          <w:b/>
          <w:bCs/>
          <w:sz w:val="24"/>
          <w:szCs w:val="24"/>
        </w:rPr>
      </w:pPr>
      <w:r>
        <w:rPr>
          <w:b/>
          <w:bCs/>
          <w:sz w:val="24"/>
          <w:szCs w:val="24"/>
        </w:rPr>
        <w:br w:type="page"/>
      </w:r>
    </w:p>
    <w:sdt>
      <w:sdtPr>
        <w:rPr>
          <w:rFonts w:asciiTheme="minorHAnsi" w:eastAsiaTheme="minorHAnsi" w:hAnsiTheme="minorHAnsi" w:cstheme="minorBidi"/>
          <w:color w:val="auto"/>
          <w:sz w:val="22"/>
          <w:szCs w:val="22"/>
          <w:lang w:eastAsia="en-US"/>
        </w:rPr>
        <w:id w:val="-1825032020"/>
        <w:docPartObj>
          <w:docPartGallery w:val="Table of Contents"/>
          <w:docPartUnique/>
        </w:docPartObj>
      </w:sdtPr>
      <w:sdtEndPr>
        <w:rPr>
          <w:b/>
          <w:bCs/>
        </w:rPr>
      </w:sdtEndPr>
      <w:sdtContent>
        <w:p w14:paraId="2C0B9F95" w14:textId="6A3E5E6F" w:rsidR="0011377A" w:rsidRDefault="0011377A">
          <w:pPr>
            <w:pStyle w:val="Inhaltsverzeichnisberschrift"/>
          </w:pPr>
          <w:r>
            <w:t>Inhalt</w:t>
          </w:r>
        </w:p>
        <w:p w14:paraId="1A4F8BDA" w14:textId="256E8C53" w:rsidR="00CD7084" w:rsidRDefault="0011377A">
          <w:pPr>
            <w:pStyle w:val="Verzeichnis1"/>
            <w:tabs>
              <w:tab w:val="left" w:pos="440"/>
              <w:tab w:val="right" w:leader="dot" w:pos="9062"/>
            </w:tabs>
            <w:rPr>
              <w:rFonts w:eastAsiaTheme="minorEastAsia"/>
              <w:noProof/>
              <w:lang w:eastAsia="de-DE"/>
            </w:rPr>
          </w:pPr>
          <w:r>
            <w:fldChar w:fldCharType="begin"/>
          </w:r>
          <w:r>
            <w:instrText xml:space="preserve"> TOC \o "1-3" \h \z \u </w:instrText>
          </w:r>
          <w:r>
            <w:fldChar w:fldCharType="separate"/>
          </w:r>
          <w:hyperlink w:anchor="_Toc215571087" w:history="1">
            <w:r w:rsidR="00CD7084" w:rsidRPr="002712DC">
              <w:rPr>
                <w:rStyle w:val="Hyperlink"/>
                <w:noProof/>
              </w:rPr>
              <w:t>1.</w:t>
            </w:r>
            <w:r w:rsidR="00CD7084">
              <w:rPr>
                <w:rFonts w:eastAsiaTheme="minorEastAsia"/>
                <w:noProof/>
                <w:lang w:eastAsia="de-DE"/>
              </w:rPr>
              <w:tab/>
            </w:r>
            <w:r w:rsidR="00CD7084" w:rsidRPr="002712DC">
              <w:rPr>
                <w:rStyle w:val="Hyperlink"/>
                <w:noProof/>
              </w:rPr>
              <w:t>Allgemeine Hinweise</w:t>
            </w:r>
            <w:r w:rsidR="00CD7084">
              <w:rPr>
                <w:noProof/>
                <w:webHidden/>
              </w:rPr>
              <w:tab/>
            </w:r>
            <w:r w:rsidR="00CD7084">
              <w:rPr>
                <w:noProof/>
                <w:webHidden/>
              </w:rPr>
              <w:fldChar w:fldCharType="begin"/>
            </w:r>
            <w:r w:rsidR="00CD7084">
              <w:rPr>
                <w:noProof/>
                <w:webHidden/>
              </w:rPr>
              <w:instrText xml:space="preserve"> PAGEREF _Toc215571087 \h </w:instrText>
            </w:r>
            <w:r w:rsidR="00CD7084">
              <w:rPr>
                <w:noProof/>
                <w:webHidden/>
              </w:rPr>
            </w:r>
            <w:r w:rsidR="00CD7084">
              <w:rPr>
                <w:noProof/>
                <w:webHidden/>
              </w:rPr>
              <w:fldChar w:fldCharType="separate"/>
            </w:r>
            <w:r w:rsidR="00A942BC">
              <w:rPr>
                <w:noProof/>
                <w:webHidden/>
              </w:rPr>
              <w:t>1</w:t>
            </w:r>
            <w:r w:rsidR="00CD7084">
              <w:rPr>
                <w:noProof/>
                <w:webHidden/>
              </w:rPr>
              <w:fldChar w:fldCharType="end"/>
            </w:r>
          </w:hyperlink>
        </w:p>
        <w:p w14:paraId="78B4FD36" w14:textId="26D9900C" w:rsidR="00CD7084" w:rsidRDefault="00ED0E8A">
          <w:pPr>
            <w:pStyle w:val="Verzeichnis1"/>
            <w:tabs>
              <w:tab w:val="left" w:pos="440"/>
              <w:tab w:val="right" w:leader="dot" w:pos="9062"/>
            </w:tabs>
            <w:rPr>
              <w:rFonts w:eastAsiaTheme="minorEastAsia"/>
              <w:noProof/>
              <w:lang w:eastAsia="de-DE"/>
            </w:rPr>
          </w:pPr>
          <w:hyperlink w:anchor="_Toc215571088" w:history="1">
            <w:r w:rsidR="00CD7084" w:rsidRPr="002712DC">
              <w:rPr>
                <w:rStyle w:val="Hyperlink"/>
                <w:noProof/>
              </w:rPr>
              <w:t>2.</w:t>
            </w:r>
            <w:r w:rsidR="00CD7084">
              <w:rPr>
                <w:rFonts w:eastAsiaTheme="minorEastAsia"/>
                <w:noProof/>
                <w:lang w:eastAsia="de-DE"/>
              </w:rPr>
              <w:tab/>
            </w:r>
            <w:r w:rsidR="00CD7084" w:rsidRPr="002712DC">
              <w:rPr>
                <w:rStyle w:val="Hyperlink"/>
                <w:noProof/>
              </w:rPr>
              <w:t>Angebot</w:t>
            </w:r>
            <w:r w:rsidR="00CD7084">
              <w:rPr>
                <w:noProof/>
                <w:webHidden/>
              </w:rPr>
              <w:tab/>
            </w:r>
            <w:r w:rsidR="00CD7084">
              <w:rPr>
                <w:noProof/>
                <w:webHidden/>
              </w:rPr>
              <w:fldChar w:fldCharType="begin"/>
            </w:r>
            <w:r w:rsidR="00CD7084">
              <w:rPr>
                <w:noProof/>
                <w:webHidden/>
              </w:rPr>
              <w:instrText xml:space="preserve"> PAGEREF _Toc215571088 \h </w:instrText>
            </w:r>
            <w:r w:rsidR="00CD7084">
              <w:rPr>
                <w:noProof/>
                <w:webHidden/>
              </w:rPr>
            </w:r>
            <w:r w:rsidR="00CD7084">
              <w:rPr>
                <w:noProof/>
                <w:webHidden/>
              </w:rPr>
              <w:fldChar w:fldCharType="separate"/>
            </w:r>
            <w:r w:rsidR="00A942BC">
              <w:rPr>
                <w:noProof/>
                <w:webHidden/>
              </w:rPr>
              <w:t>2</w:t>
            </w:r>
            <w:r w:rsidR="00CD7084">
              <w:rPr>
                <w:noProof/>
                <w:webHidden/>
              </w:rPr>
              <w:fldChar w:fldCharType="end"/>
            </w:r>
          </w:hyperlink>
        </w:p>
        <w:p w14:paraId="52630AB6" w14:textId="2755EBF1" w:rsidR="00CD7084" w:rsidRDefault="00ED0E8A">
          <w:pPr>
            <w:pStyle w:val="Verzeichnis1"/>
            <w:tabs>
              <w:tab w:val="left" w:pos="440"/>
              <w:tab w:val="right" w:leader="dot" w:pos="9062"/>
            </w:tabs>
            <w:rPr>
              <w:rFonts w:eastAsiaTheme="minorEastAsia"/>
              <w:noProof/>
              <w:lang w:eastAsia="de-DE"/>
            </w:rPr>
          </w:pPr>
          <w:hyperlink w:anchor="_Toc215571089" w:history="1">
            <w:r w:rsidR="00CD7084" w:rsidRPr="002712DC">
              <w:rPr>
                <w:rStyle w:val="Hyperlink"/>
                <w:noProof/>
              </w:rPr>
              <w:t>3.</w:t>
            </w:r>
            <w:r w:rsidR="00CD7084">
              <w:rPr>
                <w:rFonts w:eastAsiaTheme="minorEastAsia"/>
                <w:noProof/>
                <w:lang w:eastAsia="de-DE"/>
              </w:rPr>
              <w:tab/>
            </w:r>
            <w:r w:rsidR="00CD7084" w:rsidRPr="002712DC">
              <w:rPr>
                <w:rStyle w:val="Hyperlink"/>
                <w:noProof/>
              </w:rPr>
              <w:t>Erklärung zum Tagessatz bei Nachbeauftragung</w:t>
            </w:r>
            <w:r w:rsidR="00CD7084">
              <w:rPr>
                <w:noProof/>
                <w:webHidden/>
              </w:rPr>
              <w:tab/>
            </w:r>
            <w:r w:rsidR="00CD7084">
              <w:rPr>
                <w:noProof/>
                <w:webHidden/>
              </w:rPr>
              <w:fldChar w:fldCharType="begin"/>
            </w:r>
            <w:r w:rsidR="00CD7084">
              <w:rPr>
                <w:noProof/>
                <w:webHidden/>
              </w:rPr>
              <w:instrText xml:space="preserve"> PAGEREF _Toc215571089 \h </w:instrText>
            </w:r>
            <w:r w:rsidR="00CD7084">
              <w:rPr>
                <w:noProof/>
                <w:webHidden/>
              </w:rPr>
            </w:r>
            <w:r w:rsidR="00CD7084">
              <w:rPr>
                <w:noProof/>
                <w:webHidden/>
              </w:rPr>
              <w:fldChar w:fldCharType="separate"/>
            </w:r>
            <w:r w:rsidR="00A942BC">
              <w:rPr>
                <w:noProof/>
                <w:webHidden/>
              </w:rPr>
              <w:t>5</w:t>
            </w:r>
            <w:r w:rsidR="00CD7084">
              <w:rPr>
                <w:noProof/>
                <w:webHidden/>
              </w:rPr>
              <w:fldChar w:fldCharType="end"/>
            </w:r>
          </w:hyperlink>
        </w:p>
        <w:p w14:paraId="3C9EB8F7" w14:textId="626ADB34" w:rsidR="00CD7084" w:rsidRDefault="00ED0E8A">
          <w:pPr>
            <w:pStyle w:val="Verzeichnis1"/>
            <w:tabs>
              <w:tab w:val="left" w:pos="440"/>
              <w:tab w:val="right" w:leader="dot" w:pos="9062"/>
            </w:tabs>
            <w:rPr>
              <w:rFonts w:eastAsiaTheme="minorEastAsia"/>
              <w:noProof/>
              <w:lang w:eastAsia="de-DE"/>
            </w:rPr>
          </w:pPr>
          <w:hyperlink w:anchor="_Toc215571090" w:history="1">
            <w:r w:rsidR="00CD7084" w:rsidRPr="002712DC">
              <w:rPr>
                <w:rStyle w:val="Hyperlink"/>
                <w:noProof/>
              </w:rPr>
              <w:t>4.</w:t>
            </w:r>
            <w:r w:rsidR="00CD7084">
              <w:rPr>
                <w:rFonts w:eastAsiaTheme="minorEastAsia"/>
                <w:noProof/>
                <w:lang w:eastAsia="de-DE"/>
              </w:rPr>
              <w:tab/>
            </w:r>
            <w:r w:rsidR="00CD7084" w:rsidRPr="002712DC">
              <w:rPr>
                <w:rStyle w:val="Hyperlink"/>
                <w:noProof/>
              </w:rPr>
              <w:t>Erklärung zu Verschiebungen der Positionen in Aufwand/Umfang</w:t>
            </w:r>
            <w:r w:rsidR="00CD7084">
              <w:rPr>
                <w:noProof/>
                <w:webHidden/>
              </w:rPr>
              <w:tab/>
            </w:r>
            <w:r w:rsidR="00CD7084">
              <w:rPr>
                <w:noProof/>
                <w:webHidden/>
              </w:rPr>
              <w:fldChar w:fldCharType="begin"/>
            </w:r>
            <w:r w:rsidR="00CD7084">
              <w:rPr>
                <w:noProof/>
                <w:webHidden/>
              </w:rPr>
              <w:instrText xml:space="preserve"> PAGEREF _Toc215571090 \h </w:instrText>
            </w:r>
            <w:r w:rsidR="00CD7084">
              <w:rPr>
                <w:noProof/>
                <w:webHidden/>
              </w:rPr>
            </w:r>
            <w:r w:rsidR="00CD7084">
              <w:rPr>
                <w:noProof/>
                <w:webHidden/>
              </w:rPr>
              <w:fldChar w:fldCharType="separate"/>
            </w:r>
            <w:r w:rsidR="00A942BC">
              <w:rPr>
                <w:noProof/>
                <w:webHidden/>
              </w:rPr>
              <w:t>6</w:t>
            </w:r>
            <w:r w:rsidR="00CD7084">
              <w:rPr>
                <w:noProof/>
                <w:webHidden/>
              </w:rPr>
              <w:fldChar w:fldCharType="end"/>
            </w:r>
          </w:hyperlink>
        </w:p>
        <w:p w14:paraId="302AB532" w14:textId="11B7B18C" w:rsidR="00CD7084" w:rsidRDefault="00ED0E8A">
          <w:pPr>
            <w:pStyle w:val="Verzeichnis1"/>
            <w:tabs>
              <w:tab w:val="left" w:pos="440"/>
              <w:tab w:val="right" w:leader="dot" w:pos="9062"/>
            </w:tabs>
            <w:rPr>
              <w:rFonts w:eastAsiaTheme="minorEastAsia"/>
              <w:noProof/>
              <w:lang w:eastAsia="de-DE"/>
            </w:rPr>
          </w:pPr>
          <w:hyperlink w:anchor="_Toc215571091" w:history="1">
            <w:r w:rsidR="00CD7084" w:rsidRPr="002712DC">
              <w:rPr>
                <w:rStyle w:val="Hyperlink"/>
                <w:noProof/>
              </w:rPr>
              <w:t>5.</w:t>
            </w:r>
            <w:r w:rsidR="00CD7084">
              <w:rPr>
                <w:rFonts w:eastAsiaTheme="minorEastAsia"/>
                <w:noProof/>
                <w:lang w:eastAsia="de-DE"/>
              </w:rPr>
              <w:tab/>
            </w:r>
            <w:r w:rsidR="00CD7084" w:rsidRPr="002712DC">
              <w:rPr>
                <w:rStyle w:val="Hyperlink"/>
                <w:noProof/>
              </w:rPr>
              <w:t>Erklärung über das Nichtvorliegen von Ausschlussgründen</w:t>
            </w:r>
            <w:r w:rsidR="00CD7084">
              <w:rPr>
                <w:noProof/>
                <w:webHidden/>
              </w:rPr>
              <w:tab/>
            </w:r>
            <w:r w:rsidR="00CD7084">
              <w:rPr>
                <w:noProof/>
                <w:webHidden/>
              </w:rPr>
              <w:fldChar w:fldCharType="begin"/>
            </w:r>
            <w:r w:rsidR="00CD7084">
              <w:rPr>
                <w:noProof/>
                <w:webHidden/>
              </w:rPr>
              <w:instrText xml:space="preserve"> PAGEREF _Toc215571091 \h </w:instrText>
            </w:r>
            <w:r w:rsidR="00CD7084">
              <w:rPr>
                <w:noProof/>
                <w:webHidden/>
              </w:rPr>
            </w:r>
            <w:r w:rsidR="00CD7084">
              <w:rPr>
                <w:noProof/>
                <w:webHidden/>
              </w:rPr>
              <w:fldChar w:fldCharType="separate"/>
            </w:r>
            <w:r w:rsidR="00A942BC">
              <w:rPr>
                <w:noProof/>
                <w:webHidden/>
              </w:rPr>
              <w:t>7</w:t>
            </w:r>
            <w:r w:rsidR="00CD7084">
              <w:rPr>
                <w:noProof/>
                <w:webHidden/>
              </w:rPr>
              <w:fldChar w:fldCharType="end"/>
            </w:r>
          </w:hyperlink>
        </w:p>
        <w:p w14:paraId="7176145B" w14:textId="0CDCFABC" w:rsidR="00CD7084" w:rsidRDefault="00ED0E8A">
          <w:pPr>
            <w:pStyle w:val="Verzeichnis1"/>
            <w:tabs>
              <w:tab w:val="left" w:pos="440"/>
              <w:tab w:val="right" w:leader="dot" w:pos="9062"/>
            </w:tabs>
            <w:rPr>
              <w:rFonts w:eastAsiaTheme="minorEastAsia"/>
              <w:noProof/>
              <w:lang w:eastAsia="de-DE"/>
            </w:rPr>
          </w:pPr>
          <w:hyperlink w:anchor="_Toc215571092" w:history="1">
            <w:r w:rsidR="00CD7084" w:rsidRPr="002712DC">
              <w:rPr>
                <w:rStyle w:val="Hyperlink"/>
                <w:noProof/>
              </w:rPr>
              <w:t>6.</w:t>
            </w:r>
            <w:r w:rsidR="00CD7084">
              <w:rPr>
                <w:rFonts w:eastAsiaTheme="minorEastAsia"/>
                <w:noProof/>
                <w:lang w:eastAsia="de-DE"/>
              </w:rPr>
              <w:tab/>
            </w:r>
            <w:r w:rsidR="00CD7084" w:rsidRPr="002712DC">
              <w:rPr>
                <w:rStyle w:val="Hyperlink"/>
                <w:noProof/>
              </w:rPr>
              <w:t>Eigenerklärung Mindestlohngesetz (MiLoG)</w:t>
            </w:r>
            <w:r w:rsidR="00CD7084">
              <w:rPr>
                <w:noProof/>
                <w:webHidden/>
              </w:rPr>
              <w:tab/>
            </w:r>
            <w:r w:rsidR="00CD7084">
              <w:rPr>
                <w:noProof/>
                <w:webHidden/>
              </w:rPr>
              <w:fldChar w:fldCharType="begin"/>
            </w:r>
            <w:r w:rsidR="00CD7084">
              <w:rPr>
                <w:noProof/>
                <w:webHidden/>
              </w:rPr>
              <w:instrText xml:space="preserve"> PAGEREF _Toc215571092 \h </w:instrText>
            </w:r>
            <w:r w:rsidR="00CD7084">
              <w:rPr>
                <w:noProof/>
                <w:webHidden/>
              </w:rPr>
            </w:r>
            <w:r w:rsidR="00CD7084">
              <w:rPr>
                <w:noProof/>
                <w:webHidden/>
              </w:rPr>
              <w:fldChar w:fldCharType="separate"/>
            </w:r>
            <w:r w:rsidR="00A942BC">
              <w:rPr>
                <w:noProof/>
                <w:webHidden/>
              </w:rPr>
              <w:t>10</w:t>
            </w:r>
            <w:r w:rsidR="00CD7084">
              <w:rPr>
                <w:noProof/>
                <w:webHidden/>
              </w:rPr>
              <w:fldChar w:fldCharType="end"/>
            </w:r>
          </w:hyperlink>
        </w:p>
        <w:p w14:paraId="59F7D50D" w14:textId="504392AD" w:rsidR="00CD7084" w:rsidRDefault="00ED0E8A">
          <w:pPr>
            <w:pStyle w:val="Verzeichnis1"/>
            <w:tabs>
              <w:tab w:val="left" w:pos="440"/>
              <w:tab w:val="right" w:leader="dot" w:pos="9062"/>
            </w:tabs>
            <w:rPr>
              <w:rFonts w:eastAsiaTheme="minorEastAsia"/>
              <w:noProof/>
              <w:lang w:eastAsia="de-DE"/>
            </w:rPr>
          </w:pPr>
          <w:hyperlink w:anchor="_Toc215571093" w:history="1">
            <w:r w:rsidR="00CD7084" w:rsidRPr="002712DC">
              <w:rPr>
                <w:rStyle w:val="Hyperlink"/>
                <w:noProof/>
              </w:rPr>
              <w:t>7.</w:t>
            </w:r>
            <w:r w:rsidR="00CD7084">
              <w:rPr>
                <w:rFonts w:eastAsiaTheme="minorEastAsia"/>
                <w:noProof/>
                <w:lang w:eastAsia="de-DE"/>
              </w:rPr>
              <w:tab/>
            </w:r>
            <w:r w:rsidR="00CD7084" w:rsidRPr="002712DC">
              <w:rPr>
                <w:rStyle w:val="Hyperlink"/>
                <w:noProof/>
              </w:rPr>
              <w:t>Eigenerklärung Haftpflichtversicherung</w:t>
            </w:r>
            <w:r w:rsidR="00CD7084">
              <w:rPr>
                <w:noProof/>
                <w:webHidden/>
              </w:rPr>
              <w:tab/>
            </w:r>
            <w:r w:rsidR="00CD7084">
              <w:rPr>
                <w:noProof/>
                <w:webHidden/>
              </w:rPr>
              <w:fldChar w:fldCharType="begin"/>
            </w:r>
            <w:r w:rsidR="00CD7084">
              <w:rPr>
                <w:noProof/>
                <w:webHidden/>
              </w:rPr>
              <w:instrText xml:space="preserve"> PAGEREF _Toc215571093 \h </w:instrText>
            </w:r>
            <w:r w:rsidR="00CD7084">
              <w:rPr>
                <w:noProof/>
                <w:webHidden/>
              </w:rPr>
            </w:r>
            <w:r w:rsidR="00CD7084">
              <w:rPr>
                <w:noProof/>
                <w:webHidden/>
              </w:rPr>
              <w:fldChar w:fldCharType="separate"/>
            </w:r>
            <w:r w:rsidR="00A942BC">
              <w:rPr>
                <w:noProof/>
                <w:webHidden/>
              </w:rPr>
              <w:t>10</w:t>
            </w:r>
            <w:r w:rsidR="00CD7084">
              <w:rPr>
                <w:noProof/>
                <w:webHidden/>
              </w:rPr>
              <w:fldChar w:fldCharType="end"/>
            </w:r>
          </w:hyperlink>
        </w:p>
        <w:p w14:paraId="13B54671" w14:textId="102259FB" w:rsidR="00CD7084" w:rsidRDefault="00ED0E8A">
          <w:pPr>
            <w:pStyle w:val="Verzeichnis1"/>
            <w:tabs>
              <w:tab w:val="left" w:pos="440"/>
              <w:tab w:val="right" w:leader="dot" w:pos="9062"/>
            </w:tabs>
            <w:rPr>
              <w:rFonts w:eastAsiaTheme="minorEastAsia"/>
              <w:noProof/>
              <w:lang w:eastAsia="de-DE"/>
            </w:rPr>
          </w:pPr>
          <w:hyperlink w:anchor="_Toc215571094" w:history="1">
            <w:r w:rsidR="00CD7084" w:rsidRPr="002712DC">
              <w:rPr>
                <w:rStyle w:val="Hyperlink"/>
                <w:noProof/>
              </w:rPr>
              <w:t>8.</w:t>
            </w:r>
            <w:r w:rsidR="00CD7084">
              <w:rPr>
                <w:rFonts w:eastAsiaTheme="minorEastAsia"/>
                <w:noProof/>
                <w:lang w:eastAsia="de-DE"/>
              </w:rPr>
              <w:tab/>
            </w:r>
            <w:r w:rsidR="00CD7084" w:rsidRPr="002712DC">
              <w:rPr>
                <w:rStyle w:val="Hyperlink"/>
                <w:noProof/>
              </w:rPr>
              <w:t>Verpflichtungserklärung Scientology</w:t>
            </w:r>
            <w:r w:rsidR="00CD7084">
              <w:rPr>
                <w:noProof/>
                <w:webHidden/>
              </w:rPr>
              <w:tab/>
            </w:r>
            <w:r w:rsidR="00CD7084">
              <w:rPr>
                <w:noProof/>
                <w:webHidden/>
              </w:rPr>
              <w:fldChar w:fldCharType="begin"/>
            </w:r>
            <w:r w:rsidR="00CD7084">
              <w:rPr>
                <w:noProof/>
                <w:webHidden/>
              </w:rPr>
              <w:instrText xml:space="preserve"> PAGEREF _Toc215571094 \h </w:instrText>
            </w:r>
            <w:r w:rsidR="00CD7084">
              <w:rPr>
                <w:noProof/>
                <w:webHidden/>
              </w:rPr>
            </w:r>
            <w:r w:rsidR="00CD7084">
              <w:rPr>
                <w:noProof/>
                <w:webHidden/>
              </w:rPr>
              <w:fldChar w:fldCharType="separate"/>
            </w:r>
            <w:r w:rsidR="00A942BC">
              <w:rPr>
                <w:noProof/>
                <w:webHidden/>
              </w:rPr>
              <w:t>12</w:t>
            </w:r>
            <w:r w:rsidR="00CD7084">
              <w:rPr>
                <w:noProof/>
                <w:webHidden/>
              </w:rPr>
              <w:fldChar w:fldCharType="end"/>
            </w:r>
          </w:hyperlink>
        </w:p>
        <w:p w14:paraId="2C5C140D" w14:textId="65B74B00" w:rsidR="00CD7084" w:rsidRDefault="00ED0E8A">
          <w:pPr>
            <w:pStyle w:val="Verzeichnis1"/>
            <w:tabs>
              <w:tab w:val="left" w:pos="440"/>
              <w:tab w:val="right" w:leader="dot" w:pos="9062"/>
            </w:tabs>
            <w:rPr>
              <w:rFonts w:eastAsiaTheme="minorEastAsia"/>
              <w:noProof/>
              <w:lang w:eastAsia="de-DE"/>
            </w:rPr>
          </w:pPr>
          <w:hyperlink w:anchor="_Toc215571095" w:history="1">
            <w:r w:rsidR="00CD7084" w:rsidRPr="002712DC">
              <w:rPr>
                <w:rStyle w:val="Hyperlink"/>
                <w:noProof/>
              </w:rPr>
              <w:t>9.</w:t>
            </w:r>
            <w:r w:rsidR="00CD7084">
              <w:rPr>
                <w:rFonts w:eastAsiaTheme="minorEastAsia"/>
                <w:noProof/>
                <w:lang w:eastAsia="de-DE"/>
              </w:rPr>
              <w:tab/>
            </w:r>
            <w:r w:rsidR="00CD7084" w:rsidRPr="002712DC">
              <w:rPr>
                <w:rStyle w:val="Hyperlink"/>
                <w:noProof/>
              </w:rPr>
              <w:t>Bewerber-/Bietergemeinschaften/Eignungsleihe/Unterauftragnehmer</w:t>
            </w:r>
            <w:r w:rsidR="00CD7084">
              <w:rPr>
                <w:noProof/>
                <w:webHidden/>
              </w:rPr>
              <w:tab/>
            </w:r>
            <w:r w:rsidR="00CD7084">
              <w:rPr>
                <w:noProof/>
                <w:webHidden/>
              </w:rPr>
              <w:fldChar w:fldCharType="begin"/>
            </w:r>
            <w:r w:rsidR="00CD7084">
              <w:rPr>
                <w:noProof/>
                <w:webHidden/>
              </w:rPr>
              <w:instrText xml:space="preserve"> PAGEREF _Toc215571095 \h </w:instrText>
            </w:r>
            <w:r w:rsidR="00CD7084">
              <w:rPr>
                <w:noProof/>
                <w:webHidden/>
              </w:rPr>
            </w:r>
            <w:r w:rsidR="00CD7084">
              <w:rPr>
                <w:noProof/>
                <w:webHidden/>
              </w:rPr>
              <w:fldChar w:fldCharType="separate"/>
            </w:r>
            <w:r w:rsidR="00A942BC">
              <w:rPr>
                <w:noProof/>
                <w:webHidden/>
              </w:rPr>
              <w:t>13</w:t>
            </w:r>
            <w:r w:rsidR="00CD7084">
              <w:rPr>
                <w:noProof/>
                <w:webHidden/>
              </w:rPr>
              <w:fldChar w:fldCharType="end"/>
            </w:r>
          </w:hyperlink>
        </w:p>
        <w:p w14:paraId="6379F6A2" w14:textId="7C95D36B" w:rsidR="00CD7084" w:rsidRDefault="00ED0E8A">
          <w:pPr>
            <w:pStyle w:val="Verzeichnis1"/>
            <w:tabs>
              <w:tab w:val="left" w:pos="660"/>
              <w:tab w:val="right" w:leader="dot" w:pos="9062"/>
            </w:tabs>
            <w:rPr>
              <w:rFonts w:eastAsiaTheme="minorEastAsia"/>
              <w:noProof/>
              <w:lang w:eastAsia="de-DE"/>
            </w:rPr>
          </w:pPr>
          <w:hyperlink w:anchor="_Toc215571096" w:history="1">
            <w:r w:rsidR="00CD7084" w:rsidRPr="002712DC">
              <w:rPr>
                <w:rStyle w:val="Hyperlink"/>
                <w:noProof/>
              </w:rPr>
              <w:t>10.</w:t>
            </w:r>
            <w:r w:rsidR="00CD7084">
              <w:rPr>
                <w:rFonts w:eastAsiaTheme="minorEastAsia"/>
                <w:noProof/>
                <w:lang w:eastAsia="de-DE"/>
              </w:rPr>
              <w:tab/>
            </w:r>
            <w:r w:rsidR="00CD7084" w:rsidRPr="002712DC">
              <w:rPr>
                <w:rStyle w:val="Hyperlink"/>
                <w:noProof/>
              </w:rPr>
              <w:t>Bewerber-/Bietergemeinschaftserklärung</w:t>
            </w:r>
            <w:r w:rsidR="00CD7084">
              <w:rPr>
                <w:noProof/>
                <w:webHidden/>
              </w:rPr>
              <w:tab/>
            </w:r>
            <w:r w:rsidR="00CD7084">
              <w:rPr>
                <w:noProof/>
                <w:webHidden/>
              </w:rPr>
              <w:fldChar w:fldCharType="begin"/>
            </w:r>
            <w:r w:rsidR="00CD7084">
              <w:rPr>
                <w:noProof/>
                <w:webHidden/>
              </w:rPr>
              <w:instrText xml:space="preserve"> PAGEREF _Toc215571096 \h </w:instrText>
            </w:r>
            <w:r w:rsidR="00CD7084">
              <w:rPr>
                <w:noProof/>
                <w:webHidden/>
              </w:rPr>
            </w:r>
            <w:r w:rsidR="00CD7084">
              <w:rPr>
                <w:noProof/>
                <w:webHidden/>
              </w:rPr>
              <w:fldChar w:fldCharType="separate"/>
            </w:r>
            <w:r w:rsidR="00A942BC">
              <w:rPr>
                <w:noProof/>
                <w:webHidden/>
              </w:rPr>
              <w:t>14</w:t>
            </w:r>
            <w:r w:rsidR="00CD7084">
              <w:rPr>
                <w:noProof/>
                <w:webHidden/>
              </w:rPr>
              <w:fldChar w:fldCharType="end"/>
            </w:r>
          </w:hyperlink>
        </w:p>
        <w:p w14:paraId="58F7A2BB" w14:textId="1FBA764F" w:rsidR="00CD7084" w:rsidRDefault="00ED0E8A">
          <w:pPr>
            <w:pStyle w:val="Verzeichnis1"/>
            <w:tabs>
              <w:tab w:val="left" w:pos="660"/>
              <w:tab w:val="right" w:leader="dot" w:pos="9062"/>
            </w:tabs>
            <w:rPr>
              <w:rFonts w:eastAsiaTheme="minorEastAsia"/>
              <w:noProof/>
              <w:lang w:eastAsia="de-DE"/>
            </w:rPr>
          </w:pPr>
          <w:hyperlink w:anchor="_Toc215571097" w:history="1">
            <w:r w:rsidR="00CD7084" w:rsidRPr="002712DC">
              <w:rPr>
                <w:rStyle w:val="Hyperlink"/>
                <w:noProof/>
              </w:rPr>
              <w:t>11.</w:t>
            </w:r>
            <w:r w:rsidR="00CD7084">
              <w:rPr>
                <w:rFonts w:eastAsiaTheme="minorEastAsia"/>
                <w:noProof/>
                <w:lang w:eastAsia="de-DE"/>
              </w:rPr>
              <w:tab/>
            </w:r>
            <w:r w:rsidR="00CD7084" w:rsidRPr="002712DC">
              <w:rPr>
                <w:rStyle w:val="Hyperlink"/>
                <w:noProof/>
              </w:rPr>
              <w:t>Informationen zu Unteraufträgen bei Angebotsabgabe</w:t>
            </w:r>
            <w:r w:rsidR="00CD7084">
              <w:rPr>
                <w:noProof/>
                <w:webHidden/>
              </w:rPr>
              <w:tab/>
            </w:r>
            <w:r w:rsidR="00CD7084">
              <w:rPr>
                <w:noProof/>
                <w:webHidden/>
              </w:rPr>
              <w:fldChar w:fldCharType="begin"/>
            </w:r>
            <w:r w:rsidR="00CD7084">
              <w:rPr>
                <w:noProof/>
                <w:webHidden/>
              </w:rPr>
              <w:instrText xml:space="preserve"> PAGEREF _Toc215571097 \h </w:instrText>
            </w:r>
            <w:r w:rsidR="00CD7084">
              <w:rPr>
                <w:noProof/>
                <w:webHidden/>
              </w:rPr>
            </w:r>
            <w:r w:rsidR="00CD7084">
              <w:rPr>
                <w:noProof/>
                <w:webHidden/>
              </w:rPr>
              <w:fldChar w:fldCharType="separate"/>
            </w:r>
            <w:r w:rsidR="00A942BC">
              <w:rPr>
                <w:noProof/>
                <w:webHidden/>
              </w:rPr>
              <w:t>15</w:t>
            </w:r>
            <w:r w:rsidR="00CD7084">
              <w:rPr>
                <w:noProof/>
                <w:webHidden/>
              </w:rPr>
              <w:fldChar w:fldCharType="end"/>
            </w:r>
          </w:hyperlink>
        </w:p>
        <w:p w14:paraId="2F2ABFC5" w14:textId="368ADAAA" w:rsidR="00CD7084" w:rsidRDefault="00ED0E8A">
          <w:pPr>
            <w:pStyle w:val="Verzeichnis1"/>
            <w:tabs>
              <w:tab w:val="left" w:pos="660"/>
              <w:tab w:val="right" w:leader="dot" w:pos="9062"/>
            </w:tabs>
            <w:rPr>
              <w:rFonts w:eastAsiaTheme="minorEastAsia"/>
              <w:noProof/>
              <w:lang w:eastAsia="de-DE"/>
            </w:rPr>
          </w:pPr>
          <w:hyperlink w:anchor="_Toc215571098" w:history="1">
            <w:r w:rsidR="00CD7084" w:rsidRPr="002712DC">
              <w:rPr>
                <w:rStyle w:val="Hyperlink"/>
                <w:noProof/>
              </w:rPr>
              <w:t>12.</w:t>
            </w:r>
            <w:r w:rsidR="00CD7084">
              <w:rPr>
                <w:rFonts w:eastAsiaTheme="minorEastAsia"/>
                <w:noProof/>
                <w:lang w:eastAsia="de-DE"/>
              </w:rPr>
              <w:tab/>
            </w:r>
            <w:r w:rsidR="00CD7084" w:rsidRPr="002712DC">
              <w:rPr>
                <w:rStyle w:val="Hyperlink"/>
                <w:noProof/>
              </w:rPr>
              <w:t>Nachweis Unterauftragnehmer</w:t>
            </w:r>
            <w:r w:rsidR="00CD7084">
              <w:rPr>
                <w:noProof/>
                <w:webHidden/>
              </w:rPr>
              <w:tab/>
            </w:r>
            <w:r w:rsidR="00CD7084">
              <w:rPr>
                <w:noProof/>
                <w:webHidden/>
              </w:rPr>
              <w:fldChar w:fldCharType="begin"/>
            </w:r>
            <w:r w:rsidR="00CD7084">
              <w:rPr>
                <w:noProof/>
                <w:webHidden/>
              </w:rPr>
              <w:instrText xml:space="preserve"> PAGEREF _Toc215571098 \h </w:instrText>
            </w:r>
            <w:r w:rsidR="00CD7084">
              <w:rPr>
                <w:noProof/>
                <w:webHidden/>
              </w:rPr>
            </w:r>
            <w:r w:rsidR="00CD7084">
              <w:rPr>
                <w:noProof/>
                <w:webHidden/>
              </w:rPr>
              <w:fldChar w:fldCharType="separate"/>
            </w:r>
            <w:r w:rsidR="00A942BC">
              <w:rPr>
                <w:noProof/>
                <w:webHidden/>
              </w:rPr>
              <w:t>16</w:t>
            </w:r>
            <w:r w:rsidR="00CD7084">
              <w:rPr>
                <w:noProof/>
                <w:webHidden/>
              </w:rPr>
              <w:fldChar w:fldCharType="end"/>
            </w:r>
          </w:hyperlink>
        </w:p>
        <w:p w14:paraId="160BA842" w14:textId="22118A82" w:rsidR="00CD7084" w:rsidRDefault="00ED0E8A">
          <w:pPr>
            <w:pStyle w:val="Verzeichnis1"/>
            <w:tabs>
              <w:tab w:val="left" w:pos="660"/>
              <w:tab w:val="right" w:leader="dot" w:pos="9062"/>
            </w:tabs>
            <w:rPr>
              <w:rFonts w:eastAsiaTheme="minorEastAsia"/>
              <w:noProof/>
              <w:lang w:eastAsia="de-DE"/>
            </w:rPr>
          </w:pPr>
          <w:hyperlink w:anchor="_Toc215571099" w:history="1">
            <w:r w:rsidR="00CD7084" w:rsidRPr="002712DC">
              <w:rPr>
                <w:rStyle w:val="Hyperlink"/>
                <w:noProof/>
              </w:rPr>
              <w:t>13.</w:t>
            </w:r>
            <w:r w:rsidR="00CD7084">
              <w:rPr>
                <w:rFonts w:eastAsiaTheme="minorEastAsia"/>
                <w:noProof/>
                <w:lang w:eastAsia="de-DE"/>
              </w:rPr>
              <w:tab/>
            </w:r>
            <w:r w:rsidR="00CD7084" w:rsidRPr="002712DC">
              <w:rPr>
                <w:rStyle w:val="Hyperlink"/>
                <w:noProof/>
              </w:rPr>
              <w:t>Erklärung Eignungsleihe und Haftungserklärung</w:t>
            </w:r>
            <w:r w:rsidR="00CD7084">
              <w:rPr>
                <w:noProof/>
                <w:webHidden/>
              </w:rPr>
              <w:tab/>
            </w:r>
            <w:r w:rsidR="00CD7084">
              <w:rPr>
                <w:noProof/>
                <w:webHidden/>
              </w:rPr>
              <w:fldChar w:fldCharType="begin"/>
            </w:r>
            <w:r w:rsidR="00CD7084">
              <w:rPr>
                <w:noProof/>
                <w:webHidden/>
              </w:rPr>
              <w:instrText xml:space="preserve"> PAGEREF _Toc215571099 \h </w:instrText>
            </w:r>
            <w:r w:rsidR="00CD7084">
              <w:rPr>
                <w:noProof/>
                <w:webHidden/>
              </w:rPr>
            </w:r>
            <w:r w:rsidR="00CD7084">
              <w:rPr>
                <w:noProof/>
                <w:webHidden/>
              </w:rPr>
              <w:fldChar w:fldCharType="separate"/>
            </w:r>
            <w:r w:rsidR="00A942BC">
              <w:rPr>
                <w:noProof/>
                <w:webHidden/>
              </w:rPr>
              <w:t>17</w:t>
            </w:r>
            <w:r w:rsidR="00CD7084">
              <w:rPr>
                <w:noProof/>
                <w:webHidden/>
              </w:rPr>
              <w:fldChar w:fldCharType="end"/>
            </w:r>
          </w:hyperlink>
        </w:p>
        <w:p w14:paraId="5842AE96" w14:textId="69E5C66D" w:rsidR="00CD7084" w:rsidRDefault="00ED0E8A">
          <w:pPr>
            <w:pStyle w:val="Verzeichnis1"/>
            <w:tabs>
              <w:tab w:val="left" w:pos="660"/>
              <w:tab w:val="right" w:leader="dot" w:pos="9062"/>
            </w:tabs>
            <w:rPr>
              <w:rFonts w:eastAsiaTheme="minorEastAsia"/>
              <w:noProof/>
              <w:lang w:eastAsia="de-DE"/>
            </w:rPr>
          </w:pPr>
          <w:hyperlink w:anchor="_Toc215571100" w:history="1">
            <w:r w:rsidR="00CD7084" w:rsidRPr="002712DC">
              <w:rPr>
                <w:rStyle w:val="Hyperlink"/>
                <w:noProof/>
              </w:rPr>
              <w:t>14.</w:t>
            </w:r>
            <w:r w:rsidR="00CD7084">
              <w:rPr>
                <w:rFonts w:eastAsiaTheme="minorEastAsia"/>
                <w:noProof/>
                <w:lang w:eastAsia="de-DE"/>
              </w:rPr>
              <w:tab/>
            </w:r>
            <w:r w:rsidR="00CD7084" w:rsidRPr="002712DC">
              <w:rPr>
                <w:rStyle w:val="Hyperlink"/>
                <w:noProof/>
              </w:rPr>
              <w:t>Eignungserklärung Ausschlussgründe Unteraufnehmer/Eignungsleiher</w:t>
            </w:r>
            <w:r w:rsidR="00CD7084">
              <w:rPr>
                <w:noProof/>
                <w:webHidden/>
              </w:rPr>
              <w:tab/>
            </w:r>
            <w:r w:rsidR="00CD7084">
              <w:rPr>
                <w:noProof/>
                <w:webHidden/>
              </w:rPr>
              <w:fldChar w:fldCharType="begin"/>
            </w:r>
            <w:r w:rsidR="00CD7084">
              <w:rPr>
                <w:noProof/>
                <w:webHidden/>
              </w:rPr>
              <w:instrText xml:space="preserve"> PAGEREF _Toc215571100 \h </w:instrText>
            </w:r>
            <w:r w:rsidR="00CD7084">
              <w:rPr>
                <w:noProof/>
                <w:webHidden/>
              </w:rPr>
            </w:r>
            <w:r w:rsidR="00CD7084">
              <w:rPr>
                <w:noProof/>
                <w:webHidden/>
              </w:rPr>
              <w:fldChar w:fldCharType="separate"/>
            </w:r>
            <w:r w:rsidR="00A942BC">
              <w:rPr>
                <w:noProof/>
                <w:webHidden/>
              </w:rPr>
              <w:t>19</w:t>
            </w:r>
            <w:r w:rsidR="00CD7084">
              <w:rPr>
                <w:noProof/>
                <w:webHidden/>
              </w:rPr>
              <w:fldChar w:fldCharType="end"/>
            </w:r>
          </w:hyperlink>
        </w:p>
        <w:p w14:paraId="48B4FE35" w14:textId="11309CB1" w:rsidR="0011377A" w:rsidRDefault="0011377A">
          <w:pPr>
            <w:rPr>
              <w:b/>
              <w:bCs/>
              <w:sz w:val="24"/>
              <w:szCs w:val="24"/>
            </w:rPr>
            <w:sectPr w:rsidR="0011377A" w:rsidSect="009679A2">
              <w:headerReference w:type="default" r:id="rId10"/>
              <w:footerReference w:type="default" r:id="rId11"/>
              <w:pgSz w:w="11906" w:h="16838"/>
              <w:pgMar w:top="1417" w:right="1417" w:bottom="1134" w:left="1417" w:header="708" w:footer="708" w:gutter="0"/>
              <w:cols w:space="708"/>
              <w:titlePg/>
              <w:docGrid w:linePitch="360"/>
            </w:sectPr>
          </w:pPr>
          <w:r>
            <w:rPr>
              <w:b/>
              <w:bCs/>
            </w:rPr>
            <w:fldChar w:fldCharType="end"/>
          </w:r>
        </w:p>
      </w:sdtContent>
    </w:sdt>
    <w:p w14:paraId="651DFCE3" w14:textId="0C8D4CF5" w:rsidR="00EA00B6" w:rsidRDefault="00EA00B6" w:rsidP="00B226E0">
      <w:pPr>
        <w:pStyle w:val="berschrift1"/>
        <w:numPr>
          <w:ilvl w:val="0"/>
          <w:numId w:val="6"/>
        </w:numPr>
      </w:pPr>
      <w:bookmarkStart w:id="0" w:name="_Toc215571087"/>
      <w:r w:rsidRPr="00EA00B6">
        <w:lastRenderedPageBreak/>
        <w:t xml:space="preserve">Allgemeine </w:t>
      </w:r>
      <w:r w:rsidR="00B226E0">
        <w:t>Hinweise</w:t>
      </w:r>
      <w:bookmarkEnd w:id="0"/>
    </w:p>
    <w:p w14:paraId="0B3BEFC2" w14:textId="156991E9" w:rsidR="00EA00B6" w:rsidRDefault="00EA00B6" w:rsidP="002845F9">
      <w:pPr>
        <w:pStyle w:val="Listenabsatz"/>
        <w:jc w:val="both"/>
        <w:rPr>
          <w:b/>
          <w:bCs/>
          <w:sz w:val="20"/>
          <w:szCs w:val="20"/>
        </w:rPr>
      </w:pPr>
    </w:p>
    <w:p w14:paraId="423711BF" w14:textId="15486C54" w:rsidR="00D25408" w:rsidRDefault="00731DCF" w:rsidP="00731DCF">
      <w:pPr>
        <w:jc w:val="both"/>
      </w:pPr>
      <w:r>
        <w:t>Bitte füllen Sie die anliegenden Vordrucke vollständig und gewissenhaft aus. Fehlende Angaben und Unterlagen können zum Ausschluss Ihres Angebotes/Teilnahmeantrags führen. Bitte machen Sie bei Unklarheiten von der Möglichkeit Fragen zu stellen über die Bieterkommunikation der Vergabeplattform Gebrauch.</w:t>
      </w:r>
    </w:p>
    <w:p w14:paraId="16709953" w14:textId="78B6D193" w:rsidR="000B4494" w:rsidRDefault="000B4494" w:rsidP="00731DCF">
      <w:pPr>
        <w:jc w:val="both"/>
      </w:pPr>
    </w:p>
    <w:p w14:paraId="1892FF19" w14:textId="3BE860E8" w:rsidR="000B4494" w:rsidRDefault="000B4494" w:rsidP="00731DCF">
      <w:pPr>
        <w:jc w:val="both"/>
      </w:pPr>
    </w:p>
    <w:p w14:paraId="5CDA762D" w14:textId="62EDB4B6" w:rsidR="000B4494" w:rsidRDefault="000B4494" w:rsidP="00731DCF">
      <w:pPr>
        <w:jc w:val="both"/>
      </w:pPr>
    </w:p>
    <w:p w14:paraId="543A91E4" w14:textId="56CA7D19" w:rsidR="000B4494" w:rsidRDefault="000B4494" w:rsidP="00731DCF">
      <w:pPr>
        <w:jc w:val="both"/>
      </w:pPr>
    </w:p>
    <w:p w14:paraId="312E175A" w14:textId="12593F34" w:rsidR="000B4494" w:rsidRDefault="000B4494" w:rsidP="00731DCF">
      <w:pPr>
        <w:jc w:val="both"/>
      </w:pPr>
    </w:p>
    <w:p w14:paraId="04DA6FE8" w14:textId="32D159C6" w:rsidR="000B4494" w:rsidRDefault="000B4494" w:rsidP="00731DCF">
      <w:pPr>
        <w:jc w:val="both"/>
      </w:pPr>
    </w:p>
    <w:p w14:paraId="246DD42D" w14:textId="495FD79B" w:rsidR="000B4494" w:rsidRDefault="000B4494" w:rsidP="00731DCF">
      <w:pPr>
        <w:jc w:val="both"/>
      </w:pPr>
    </w:p>
    <w:p w14:paraId="7CDF240E" w14:textId="5F983913" w:rsidR="000B4494" w:rsidRDefault="000B4494" w:rsidP="00731DCF">
      <w:pPr>
        <w:jc w:val="both"/>
      </w:pPr>
    </w:p>
    <w:p w14:paraId="6DD267E4" w14:textId="4C8852B7" w:rsidR="000B4494" w:rsidRDefault="000B4494" w:rsidP="00731DCF">
      <w:pPr>
        <w:jc w:val="both"/>
      </w:pPr>
    </w:p>
    <w:p w14:paraId="24DA218E" w14:textId="2D55ABD7" w:rsidR="000B4494" w:rsidRDefault="000B4494" w:rsidP="00731DCF">
      <w:pPr>
        <w:jc w:val="both"/>
      </w:pPr>
    </w:p>
    <w:p w14:paraId="4AAE1E83" w14:textId="65F22E72" w:rsidR="000B4494" w:rsidRDefault="000B4494" w:rsidP="00731DCF">
      <w:pPr>
        <w:jc w:val="both"/>
      </w:pPr>
    </w:p>
    <w:p w14:paraId="16ECAD7F" w14:textId="65F22E72" w:rsidR="000B4494" w:rsidRDefault="000B4494" w:rsidP="00731DCF">
      <w:pPr>
        <w:jc w:val="both"/>
      </w:pPr>
    </w:p>
    <w:p w14:paraId="47C0EA81" w14:textId="132DB8B0" w:rsidR="000B4494" w:rsidRDefault="000B4494" w:rsidP="00731DCF">
      <w:pPr>
        <w:jc w:val="both"/>
      </w:pPr>
    </w:p>
    <w:p w14:paraId="5C12F6CD" w14:textId="6024437D" w:rsidR="000B4494" w:rsidRDefault="000B4494" w:rsidP="00731DCF">
      <w:pPr>
        <w:jc w:val="both"/>
      </w:pPr>
    </w:p>
    <w:p w14:paraId="6A3E0652" w14:textId="7E71DF69" w:rsidR="000B4494" w:rsidRDefault="000B4494">
      <w:r>
        <w:br w:type="page"/>
      </w:r>
    </w:p>
    <w:p w14:paraId="7194B35B" w14:textId="41A6D770" w:rsidR="000B4494" w:rsidRDefault="000B4494" w:rsidP="00731DCF">
      <w:pPr>
        <w:jc w:val="both"/>
      </w:pPr>
    </w:p>
    <w:tbl>
      <w:tblPr>
        <w:tblStyle w:val="Tabellenraster"/>
        <w:tblW w:w="0" w:type="auto"/>
        <w:tblLook w:val="04A0" w:firstRow="1" w:lastRow="0" w:firstColumn="1" w:lastColumn="0" w:noHBand="0" w:noVBand="1"/>
      </w:tblPr>
      <w:tblGrid>
        <w:gridCol w:w="4531"/>
        <w:gridCol w:w="2127"/>
        <w:gridCol w:w="2404"/>
      </w:tblGrid>
      <w:tr w:rsidR="000B4494" w14:paraId="341D9F5A" w14:textId="00B612DE" w:rsidTr="000B4494">
        <w:tc>
          <w:tcPr>
            <w:tcW w:w="4531" w:type="dxa"/>
            <w:vMerge w:val="restart"/>
          </w:tcPr>
          <w:p w14:paraId="467E4AC0" w14:textId="77777777" w:rsidR="000B4494" w:rsidRDefault="000B4494" w:rsidP="00731DCF">
            <w:pPr>
              <w:jc w:val="both"/>
            </w:pPr>
            <w:r>
              <w:t>Name bzw. Firmenbezeichnung des Bieters</w:t>
            </w:r>
          </w:p>
          <w:p w14:paraId="73F3C086" w14:textId="77777777" w:rsidR="000B4494" w:rsidRDefault="000B4494" w:rsidP="00731DCF">
            <w:pPr>
              <w:jc w:val="both"/>
            </w:pPr>
          </w:p>
          <w:p w14:paraId="1B9AD2E4" w14:textId="77777777" w:rsidR="000B4494" w:rsidRDefault="000B4494" w:rsidP="00731DCF">
            <w:pPr>
              <w:jc w:val="both"/>
            </w:pPr>
          </w:p>
          <w:p w14:paraId="17642D3E" w14:textId="77777777" w:rsidR="000B4494" w:rsidRDefault="000B4494" w:rsidP="00731DCF">
            <w:pPr>
              <w:jc w:val="both"/>
            </w:pPr>
          </w:p>
          <w:p w14:paraId="1F7E200F" w14:textId="77777777" w:rsidR="000B4494" w:rsidRDefault="000B4494" w:rsidP="00731DCF">
            <w:pPr>
              <w:jc w:val="both"/>
            </w:pPr>
          </w:p>
          <w:p w14:paraId="5EC9E46C" w14:textId="77777777" w:rsidR="000B4494" w:rsidRDefault="000B4494" w:rsidP="00731DCF">
            <w:pPr>
              <w:jc w:val="both"/>
            </w:pPr>
          </w:p>
          <w:p w14:paraId="5EB4FAEE" w14:textId="77777777" w:rsidR="000B4494" w:rsidRDefault="000B4494" w:rsidP="00731DCF">
            <w:pPr>
              <w:jc w:val="both"/>
            </w:pPr>
          </w:p>
          <w:p w14:paraId="2D9EB4CA" w14:textId="77777777" w:rsidR="000B4494" w:rsidRDefault="000B4494" w:rsidP="00731DCF">
            <w:pPr>
              <w:jc w:val="both"/>
            </w:pPr>
          </w:p>
          <w:p w14:paraId="2430090D" w14:textId="77777777" w:rsidR="000B4494" w:rsidRDefault="000B4494" w:rsidP="00731DCF">
            <w:pPr>
              <w:jc w:val="both"/>
            </w:pPr>
          </w:p>
          <w:p w14:paraId="36AB4F91" w14:textId="77777777" w:rsidR="000B4494" w:rsidRDefault="000B4494" w:rsidP="00731DCF">
            <w:pPr>
              <w:jc w:val="both"/>
            </w:pPr>
          </w:p>
          <w:p w14:paraId="6DECD699" w14:textId="77777777" w:rsidR="000B4494" w:rsidRDefault="000B4494" w:rsidP="00731DCF">
            <w:pPr>
              <w:jc w:val="both"/>
            </w:pPr>
          </w:p>
          <w:p w14:paraId="1EE23525" w14:textId="77777777" w:rsidR="000B4494" w:rsidRDefault="000B4494" w:rsidP="00731DCF">
            <w:pPr>
              <w:jc w:val="both"/>
            </w:pPr>
          </w:p>
          <w:p w14:paraId="761999FE" w14:textId="77777777" w:rsidR="000B4494" w:rsidRDefault="000B4494" w:rsidP="00731DCF">
            <w:pPr>
              <w:jc w:val="both"/>
            </w:pPr>
          </w:p>
          <w:p w14:paraId="54BE91A9" w14:textId="77777777" w:rsidR="000B4494" w:rsidRDefault="000B4494" w:rsidP="00731DCF">
            <w:pPr>
              <w:jc w:val="both"/>
            </w:pPr>
          </w:p>
          <w:p w14:paraId="0CED1A5C" w14:textId="77777777" w:rsidR="000B4494" w:rsidRDefault="000B4494" w:rsidP="00731DCF">
            <w:pPr>
              <w:jc w:val="both"/>
            </w:pPr>
          </w:p>
          <w:p w14:paraId="7B0799EC" w14:textId="77777777" w:rsidR="000B4494" w:rsidRDefault="000B4494" w:rsidP="00731DCF">
            <w:pPr>
              <w:jc w:val="both"/>
            </w:pPr>
          </w:p>
          <w:p w14:paraId="031B4E5B" w14:textId="77777777" w:rsidR="000B4494" w:rsidRDefault="000B4494" w:rsidP="00731DCF">
            <w:pPr>
              <w:jc w:val="both"/>
            </w:pPr>
          </w:p>
          <w:p w14:paraId="272C5911" w14:textId="77777777" w:rsidR="000B4494" w:rsidRDefault="000B4494" w:rsidP="00731DCF">
            <w:pPr>
              <w:jc w:val="both"/>
            </w:pPr>
          </w:p>
          <w:p w14:paraId="1CFD54E6" w14:textId="77777777" w:rsidR="000B4494" w:rsidRDefault="000B4494" w:rsidP="00731DCF">
            <w:pPr>
              <w:jc w:val="both"/>
            </w:pPr>
          </w:p>
          <w:p w14:paraId="6C64714F" w14:textId="6B61AB81" w:rsidR="000B4494" w:rsidRDefault="000B4494" w:rsidP="00731DCF">
            <w:pPr>
              <w:jc w:val="both"/>
            </w:pPr>
          </w:p>
        </w:tc>
        <w:tc>
          <w:tcPr>
            <w:tcW w:w="4531" w:type="dxa"/>
            <w:gridSpan w:val="2"/>
          </w:tcPr>
          <w:p w14:paraId="58A3053C" w14:textId="77777777" w:rsidR="000B4494" w:rsidRDefault="000B4494" w:rsidP="00731DCF">
            <w:pPr>
              <w:jc w:val="both"/>
            </w:pPr>
            <w:r>
              <w:t>Ort, Datum</w:t>
            </w:r>
          </w:p>
          <w:p w14:paraId="5DAB6704" w14:textId="77777777" w:rsidR="000B4494" w:rsidRDefault="000B4494" w:rsidP="00731DCF">
            <w:pPr>
              <w:jc w:val="both"/>
            </w:pPr>
          </w:p>
          <w:p w14:paraId="63FE8B6A" w14:textId="010CA891" w:rsidR="000B4494" w:rsidRDefault="000B4494" w:rsidP="00731DCF">
            <w:pPr>
              <w:jc w:val="both"/>
            </w:pPr>
          </w:p>
        </w:tc>
      </w:tr>
      <w:tr w:rsidR="000B4494" w14:paraId="4210DE05" w14:textId="37374743" w:rsidTr="000B4494">
        <w:tc>
          <w:tcPr>
            <w:tcW w:w="4531" w:type="dxa"/>
            <w:vMerge/>
          </w:tcPr>
          <w:p w14:paraId="6F76FFD5" w14:textId="77777777" w:rsidR="000B4494" w:rsidRDefault="000B4494" w:rsidP="00731DCF">
            <w:pPr>
              <w:jc w:val="both"/>
            </w:pPr>
          </w:p>
        </w:tc>
        <w:tc>
          <w:tcPr>
            <w:tcW w:w="4531" w:type="dxa"/>
            <w:gridSpan w:val="2"/>
          </w:tcPr>
          <w:p w14:paraId="36B16D2B" w14:textId="77777777" w:rsidR="000B4494" w:rsidRDefault="000B4494" w:rsidP="00731DCF">
            <w:pPr>
              <w:jc w:val="both"/>
            </w:pPr>
            <w:r>
              <w:t>Anschrift</w:t>
            </w:r>
          </w:p>
          <w:p w14:paraId="0DBFEEED" w14:textId="77777777" w:rsidR="000B4494" w:rsidRDefault="000B4494" w:rsidP="00731DCF">
            <w:pPr>
              <w:jc w:val="both"/>
            </w:pPr>
          </w:p>
          <w:p w14:paraId="5EB5ADE7" w14:textId="4FB5D52D" w:rsidR="000B4494" w:rsidRDefault="000B4494" w:rsidP="00731DCF">
            <w:pPr>
              <w:jc w:val="both"/>
            </w:pPr>
          </w:p>
        </w:tc>
      </w:tr>
      <w:tr w:rsidR="000B4494" w14:paraId="2BC5E022" w14:textId="7ADD6B94" w:rsidTr="000B4494">
        <w:tc>
          <w:tcPr>
            <w:tcW w:w="4531" w:type="dxa"/>
            <w:vMerge/>
          </w:tcPr>
          <w:p w14:paraId="1C222D9A" w14:textId="77777777" w:rsidR="000B4494" w:rsidRDefault="000B4494" w:rsidP="00731DCF">
            <w:pPr>
              <w:jc w:val="both"/>
            </w:pPr>
          </w:p>
        </w:tc>
        <w:tc>
          <w:tcPr>
            <w:tcW w:w="4531" w:type="dxa"/>
            <w:gridSpan w:val="2"/>
          </w:tcPr>
          <w:p w14:paraId="33C399F5" w14:textId="77777777" w:rsidR="000B4494" w:rsidRDefault="000B4494" w:rsidP="00731DCF">
            <w:pPr>
              <w:jc w:val="both"/>
            </w:pPr>
            <w:r>
              <w:t>Kontaktstelle</w:t>
            </w:r>
          </w:p>
          <w:p w14:paraId="085380F5" w14:textId="77777777" w:rsidR="000B4494" w:rsidRDefault="000B4494" w:rsidP="00731DCF">
            <w:pPr>
              <w:jc w:val="both"/>
            </w:pPr>
          </w:p>
          <w:p w14:paraId="1B7505DA" w14:textId="71F61368" w:rsidR="000B4494" w:rsidRDefault="000B4494" w:rsidP="00731DCF">
            <w:pPr>
              <w:jc w:val="both"/>
            </w:pPr>
          </w:p>
        </w:tc>
      </w:tr>
      <w:tr w:rsidR="000B4494" w14:paraId="53BB4715" w14:textId="736E440C" w:rsidTr="000B4494">
        <w:tc>
          <w:tcPr>
            <w:tcW w:w="4531" w:type="dxa"/>
            <w:vMerge/>
          </w:tcPr>
          <w:p w14:paraId="61343903" w14:textId="77777777" w:rsidR="000B4494" w:rsidRDefault="000B4494" w:rsidP="00731DCF">
            <w:pPr>
              <w:jc w:val="both"/>
            </w:pPr>
          </w:p>
        </w:tc>
        <w:tc>
          <w:tcPr>
            <w:tcW w:w="2127" w:type="dxa"/>
          </w:tcPr>
          <w:p w14:paraId="3F42C6E6" w14:textId="77777777" w:rsidR="000B4494" w:rsidRDefault="000B4494" w:rsidP="00731DCF">
            <w:pPr>
              <w:jc w:val="both"/>
            </w:pPr>
            <w:r>
              <w:t>Telefon</w:t>
            </w:r>
          </w:p>
          <w:p w14:paraId="307853B0" w14:textId="77777777" w:rsidR="000B4494" w:rsidRDefault="000B4494" w:rsidP="00731DCF">
            <w:pPr>
              <w:jc w:val="both"/>
            </w:pPr>
          </w:p>
          <w:p w14:paraId="2B7C1EED" w14:textId="132F4E33" w:rsidR="000B4494" w:rsidRDefault="000B4494" w:rsidP="00731DCF">
            <w:pPr>
              <w:jc w:val="both"/>
            </w:pPr>
          </w:p>
        </w:tc>
        <w:tc>
          <w:tcPr>
            <w:tcW w:w="2404" w:type="dxa"/>
          </w:tcPr>
          <w:p w14:paraId="683587FA" w14:textId="41495D3F" w:rsidR="000B4494" w:rsidRDefault="000B4494" w:rsidP="00731DCF">
            <w:pPr>
              <w:jc w:val="both"/>
            </w:pPr>
            <w:r>
              <w:t>Telefax</w:t>
            </w:r>
          </w:p>
        </w:tc>
      </w:tr>
      <w:tr w:rsidR="000B4494" w14:paraId="0F3E37CF" w14:textId="68AE7954" w:rsidTr="000B4494">
        <w:tc>
          <w:tcPr>
            <w:tcW w:w="4531" w:type="dxa"/>
            <w:vMerge/>
          </w:tcPr>
          <w:p w14:paraId="52A2DA6D" w14:textId="77777777" w:rsidR="000B4494" w:rsidRDefault="000B4494" w:rsidP="00731DCF">
            <w:pPr>
              <w:jc w:val="both"/>
            </w:pPr>
          </w:p>
        </w:tc>
        <w:tc>
          <w:tcPr>
            <w:tcW w:w="4531" w:type="dxa"/>
            <w:gridSpan w:val="2"/>
          </w:tcPr>
          <w:p w14:paraId="47DA542A" w14:textId="77777777" w:rsidR="000B4494" w:rsidRDefault="000B4494" w:rsidP="00731DCF">
            <w:pPr>
              <w:jc w:val="both"/>
            </w:pPr>
            <w:r>
              <w:t>E-Mail-Adresse der Ansprechperson</w:t>
            </w:r>
          </w:p>
          <w:p w14:paraId="11881803" w14:textId="77777777" w:rsidR="000B4494" w:rsidRDefault="000B4494" w:rsidP="00731DCF">
            <w:pPr>
              <w:jc w:val="both"/>
            </w:pPr>
          </w:p>
          <w:p w14:paraId="087180DB" w14:textId="2D0DE95B" w:rsidR="000B4494" w:rsidRDefault="000B4494" w:rsidP="00731DCF">
            <w:pPr>
              <w:jc w:val="both"/>
            </w:pPr>
          </w:p>
        </w:tc>
      </w:tr>
      <w:tr w:rsidR="000B4494" w14:paraId="3D67312C" w14:textId="05691646" w:rsidTr="000B4494">
        <w:tc>
          <w:tcPr>
            <w:tcW w:w="4531" w:type="dxa"/>
            <w:vMerge/>
          </w:tcPr>
          <w:p w14:paraId="60EFAB22" w14:textId="77777777" w:rsidR="000B4494" w:rsidRDefault="000B4494" w:rsidP="00731DCF">
            <w:pPr>
              <w:jc w:val="both"/>
            </w:pPr>
          </w:p>
        </w:tc>
        <w:tc>
          <w:tcPr>
            <w:tcW w:w="4531" w:type="dxa"/>
            <w:gridSpan w:val="2"/>
          </w:tcPr>
          <w:p w14:paraId="23816EFA" w14:textId="77777777" w:rsidR="000B4494" w:rsidRDefault="000B4494" w:rsidP="00731DCF">
            <w:pPr>
              <w:jc w:val="both"/>
            </w:pPr>
            <w:r>
              <w:t>Geschäftszeichen des Unternehmens</w:t>
            </w:r>
          </w:p>
          <w:p w14:paraId="70A1E6EC" w14:textId="77777777" w:rsidR="000B4494" w:rsidRDefault="000B4494" w:rsidP="00731DCF">
            <w:pPr>
              <w:jc w:val="both"/>
            </w:pPr>
          </w:p>
          <w:p w14:paraId="2B881E33" w14:textId="378B289D" w:rsidR="000B4494" w:rsidRDefault="000B4494" w:rsidP="00731DCF">
            <w:pPr>
              <w:jc w:val="both"/>
            </w:pPr>
          </w:p>
        </w:tc>
      </w:tr>
      <w:tr w:rsidR="000B4494" w14:paraId="72448CD4" w14:textId="1FFB48CC" w:rsidTr="000B4494">
        <w:tc>
          <w:tcPr>
            <w:tcW w:w="4531" w:type="dxa"/>
            <w:vMerge/>
          </w:tcPr>
          <w:p w14:paraId="3AD62EDD" w14:textId="77777777" w:rsidR="000B4494" w:rsidRDefault="000B4494" w:rsidP="00731DCF">
            <w:pPr>
              <w:jc w:val="both"/>
            </w:pPr>
          </w:p>
        </w:tc>
        <w:tc>
          <w:tcPr>
            <w:tcW w:w="4531" w:type="dxa"/>
            <w:gridSpan w:val="2"/>
          </w:tcPr>
          <w:p w14:paraId="71D4F0EE" w14:textId="77777777" w:rsidR="000B4494" w:rsidRDefault="000B4494" w:rsidP="00731DCF">
            <w:pPr>
              <w:jc w:val="both"/>
            </w:pPr>
            <w:r w:rsidRPr="000B4494">
              <w:t>Handelsregisternummer/Registergericht</w:t>
            </w:r>
          </w:p>
          <w:p w14:paraId="55FB50EC" w14:textId="77777777" w:rsidR="000B4494" w:rsidRDefault="000B4494" w:rsidP="00731DCF">
            <w:pPr>
              <w:jc w:val="both"/>
            </w:pPr>
          </w:p>
          <w:p w14:paraId="06246B6B" w14:textId="112BBCEB" w:rsidR="000B4494" w:rsidRDefault="000B4494" w:rsidP="00731DCF">
            <w:pPr>
              <w:jc w:val="both"/>
            </w:pPr>
          </w:p>
        </w:tc>
      </w:tr>
      <w:tr w:rsidR="000B4494" w14:paraId="352E4725" w14:textId="3E3988EA" w:rsidTr="000B4494">
        <w:tc>
          <w:tcPr>
            <w:tcW w:w="4531" w:type="dxa"/>
            <w:vMerge/>
          </w:tcPr>
          <w:p w14:paraId="4ADB9288" w14:textId="77777777" w:rsidR="000B4494" w:rsidRDefault="000B4494" w:rsidP="00731DCF">
            <w:pPr>
              <w:jc w:val="both"/>
            </w:pPr>
          </w:p>
        </w:tc>
        <w:tc>
          <w:tcPr>
            <w:tcW w:w="4531" w:type="dxa"/>
            <w:gridSpan w:val="2"/>
          </w:tcPr>
          <w:p w14:paraId="1DC91D4D" w14:textId="77777777" w:rsidR="000B4494" w:rsidRDefault="000B4494" w:rsidP="00731DCF">
            <w:pPr>
              <w:jc w:val="both"/>
            </w:pPr>
            <w:r>
              <w:t>Vereinsregister</w:t>
            </w:r>
          </w:p>
          <w:p w14:paraId="0BB5822D" w14:textId="77777777" w:rsidR="000B4494" w:rsidRDefault="000B4494" w:rsidP="00731DCF">
            <w:pPr>
              <w:jc w:val="both"/>
            </w:pPr>
          </w:p>
          <w:p w14:paraId="404656D1" w14:textId="4775C28D" w:rsidR="000B4494" w:rsidRDefault="000B4494" w:rsidP="00731DCF">
            <w:pPr>
              <w:jc w:val="both"/>
            </w:pPr>
          </w:p>
        </w:tc>
      </w:tr>
      <w:tr w:rsidR="000B4494" w14:paraId="597AF38E" w14:textId="657D79A6" w:rsidTr="000B4494">
        <w:tc>
          <w:tcPr>
            <w:tcW w:w="4531" w:type="dxa"/>
            <w:vMerge/>
          </w:tcPr>
          <w:p w14:paraId="4B6C23D8" w14:textId="77777777" w:rsidR="000B4494" w:rsidRDefault="000B4494" w:rsidP="00731DCF">
            <w:pPr>
              <w:jc w:val="both"/>
            </w:pPr>
          </w:p>
        </w:tc>
        <w:tc>
          <w:tcPr>
            <w:tcW w:w="4531" w:type="dxa"/>
            <w:gridSpan w:val="2"/>
          </w:tcPr>
          <w:p w14:paraId="4F301B8F" w14:textId="77777777" w:rsidR="000B4494" w:rsidRDefault="000B4494" w:rsidP="00731DCF">
            <w:pPr>
              <w:jc w:val="both"/>
            </w:pPr>
            <w:r w:rsidRPr="000B4494">
              <w:t>Umsatzsteuer-Identifikationsnummer</w:t>
            </w:r>
          </w:p>
          <w:p w14:paraId="6421E670" w14:textId="77777777" w:rsidR="000B4494" w:rsidRDefault="000B4494" w:rsidP="00731DCF">
            <w:pPr>
              <w:jc w:val="both"/>
            </w:pPr>
          </w:p>
          <w:p w14:paraId="19B0BA76" w14:textId="039E1F42" w:rsidR="000B4494" w:rsidRDefault="000B4494" w:rsidP="00731DCF">
            <w:pPr>
              <w:jc w:val="both"/>
            </w:pPr>
          </w:p>
        </w:tc>
      </w:tr>
      <w:tr w:rsidR="000B4494" w14:paraId="4A9A2531" w14:textId="2BEDFC96" w:rsidTr="000B4494">
        <w:tc>
          <w:tcPr>
            <w:tcW w:w="4531" w:type="dxa"/>
            <w:vMerge/>
          </w:tcPr>
          <w:p w14:paraId="5CDE6B59" w14:textId="77777777" w:rsidR="000B4494" w:rsidRDefault="000B4494" w:rsidP="00731DCF">
            <w:pPr>
              <w:jc w:val="both"/>
            </w:pPr>
          </w:p>
        </w:tc>
        <w:tc>
          <w:tcPr>
            <w:tcW w:w="4531" w:type="dxa"/>
            <w:gridSpan w:val="2"/>
          </w:tcPr>
          <w:p w14:paraId="18B115AC" w14:textId="77777777" w:rsidR="000B4494" w:rsidRDefault="000B4494" w:rsidP="00731DCF">
            <w:pPr>
              <w:jc w:val="both"/>
            </w:pPr>
            <w:r>
              <w:t>Geschäftszeichen der Vergabestelle</w:t>
            </w:r>
          </w:p>
          <w:p w14:paraId="791C3BFE" w14:textId="77777777" w:rsidR="000B4494" w:rsidRDefault="000B4494" w:rsidP="00731DCF">
            <w:pPr>
              <w:jc w:val="both"/>
            </w:pPr>
          </w:p>
          <w:p w14:paraId="63FFD76A" w14:textId="5C991DE2" w:rsidR="000B4494" w:rsidRDefault="000B4494" w:rsidP="00731DCF">
            <w:pPr>
              <w:jc w:val="both"/>
            </w:pPr>
          </w:p>
        </w:tc>
      </w:tr>
      <w:tr w:rsidR="000B4494" w14:paraId="5A9CDF44" w14:textId="68F7DDF0" w:rsidTr="000B4494">
        <w:tc>
          <w:tcPr>
            <w:tcW w:w="4531" w:type="dxa"/>
            <w:vMerge/>
          </w:tcPr>
          <w:p w14:paraId="1691A5A4" w14:textId="77777777" w:rsidR="000B4494" w:rsidRDefault="000B4494" w:rsidP="00731DCF">
            <w:pPr>
              <w:jc w:val="both"/>
            </w:pPr>
          </w:p>
        </w:tc>
        <w:tc>
          <w:tcPr>
            <w:tcW w:w="4531" w:type="dxa"/>
            <w:gridSpan w:val="2"/>
          </w:tcPr>
          <w:p w14:paraId="44834AAA" w14:textId="77777777" w:rsidR="000B4494" w:rsidRDefault="000B4494" w:rsidP="00731DCF">
            <w:pPr>
              <w:jc w:val="both"/>
            </w:pPr>
            <w:r>
              <w:t>Vergabenummer der Vergabestelle</w:t>
            </w:r>
          </w:p>
          <w:p w14:paraId="1508180E" w14:textId="77777777" w:rsidR="000B4494" w:rsidRDefault="000B4494" w:rsidP="00731DCF">
            <w:pPr>
              <w:jc w:val="both"/>
            </w:pPr>
          </w:p>
          <w:p w14:paraId="080A37A0" w14:textId="7BD427CF" w:rsidR="000B4494" w:rsidRDefault="000B4494" w:rsidP="00731DCF">
            <w:pPr>
              <w:jc w:val="both"/>
            </w:pPr>
          </w:p>
        </w:tc>
      </w:tr>
    </w:tbl>
    <w:p w14:paraId="38A3CC70" w14:textId="77777777" w:rsidR="000B4494" w:rsidRDefault="000B4494" w:rsidP="00731DCF">
      <w:pPr>
        <w:jc w:val="both"/>
      </w:pPr>
    </w:p>
    <w:p w14:paraId="0BE8A580" w14:textId="76C4BB69" w:rsidR="00EA00B6" w:rsidRDefault="00B226E0" w:rsidP="00B226E0">
      <w:pPr>
        <w:pStyle w:val="berschrift1"/>
        <w:numPr>
          <w:ilvl w:val="0"/>
          <w:numId w:val="6"/>
        </w:numPr>
        <w:jc w:val="both"/>
      </w:pPr>
      <w:bookmarkStart w:id="1" w:name="_Toc215571088"/>
      <w:r>
        <w:t>Angebot</w:t>
      </w:r>
      <w:bookmarkEnd w:id="1"/>
    </w:p>
    <w:p w14:paraId="6C1B9FBD" w14:textId="77777777" w:rsidR="00F76011" w:rsidRPr="00F76011" w:rsidRDefault="00F76011" w:rsidP="002845F9">
      <w:pPr>
        <w:jc w:val="both"/>
      </w:pPr>
    </w:p>
    <w:p w14:paraId="45F2F0BC" w14:textId="0F80EA25" w:rsidR="00FD1A54" w:rsidRDefault="00C30288" w:rsidP="0000606D">
      <w:pPr>
        <w:jc w:val="both"/>
      </w:pPr>
      <w:r>
        <w:t xml:space="preserve"> </w:t>
      </w:r>
      <w:r w:rsidR="00D06C02" w:rsidRPr="00D06C02">
        <w:t xml:space="preserve">Vergabeverfahren für die Unterstützung bei der Erstellung eines Integrierten Klimaschutzkonzepts für die Stadt </w:t>
      </w:r>
      <w:r w:rsidR="00D06C02">
        <w:t>Heimbach</w:t>
      </w:r>
    </w:p>
    <w:p w14:paraId="73284949" w14:textId="5B5C1360" w:rsidR="00D06C02" w:rsidRDefault="00D06C02" w:rsidP="0000606D">
      <w:pPr>
        <w:pBdr>
          <w:top w:val="single" w:sz="12" w:space="1" w:color="auto"/>
          <w:bottom w:val="single" w:sz="12" w:space="1" w:color="auto"/>
        </w:pBdr>
        <w:jc w:val="both"/>
      </w:pPr>
    </w:p>
    <w:p w14:paraId="157C447C" w14:textId="04A76A8B" w:rsidR="00D06C02" w:rsidRDefault="009E026D" w:rsidP="0000606D">
      <w:pPr>
        <w:jc w:val="both"/>
        <w:rPr>
          <w:i/>
          <w:iCs/>
        </w:rPr>
      </w:pPr>
      <w:r w:rsidRPr="009E026D">
        <w:rPr>
          <w:i/>
          <w:iCs/>
        </w:rPr>
        <w:t>Anfrage zur Abgabe eines Angebotes</w:t>
      </w:r>
    </w:p>
    <w:p w14:paraId="25AEF78B" w14:textId="445B46F1" w:rsidR="00E464B7" w:rsidRDefault="00E464B7" w:rsidP="0000606D">
      <w:pPr>
        <w:jc w:val="both"/>
        <w:rPr>
          <w:i/>
          <w:iCs/>
        </w:rPr>
      </w:pPr>
    </w:p>
    <w:p w14:paraId="7CBD7545" w14:textId="57B59B4B" w:rsidR="00E464B7" w:rsidRDefault="00E464B7" w:rsidP="0000606D">
      <w:pPr>
        <w:jc w:val="both"/>
      </w:pPr>
      <w:r>
        <w:t>Sehr geehrte Damen und Herren,</w:t>
      </w:r>
    </w:p>
    <w:p w14:paraId="6D13688E" w14:textId="008A6ADD" w:rsidR="00E464B7" w:rsidRDefault="00E464B7" w:rsidP="0000606D">
      <w:pPr>
        <w:jc w:val="both"/>
      </w:pPr>
      <w:r w:rsidRPr="00E464B7">
        <w:t>die Ausführung der beschriebenen Leistung wird hiermit zu den eingesetzten Preisen angeboten. Wir halten uns bis zum Ablauf der Bindefrist lt. o. g. Angebotsaufforderung an dieses Angebot gebunden.</w:t>
      </w:r>
    </w:p>
    <w:p w14:paraId="259BBED2" w14:textId="4DA19850" w:rsidR="00E464B7" w:rsidRDefault="00E464B7" w:rsidP="00E464B7">
      <w:pPr>
        <w:jc w:val="both"/>
      </w:pPr>
      <w:r>
        <w:lastRenderedPageBreak/>
        <w:t>Sofern sich der angebotene Preis auf Grund einer Prüfung nach der Verordnung PR Nr. 30/53 als unzulässig erweist, gilt für einen Auftrag der preisrechtlich zulässige Preis.</w:t>
      </w:r>
    </w:p>
    <w:p w14:paraId="59325E79" w14:textId="4B5D1D10" w:rsidR="00E464B7" w:rsidRDefault="00E464B7" w:rsidP="00E464B7">
      <w:pPr>
        <w:jc w:val="both"/>
      </w:pPr>
      <w:r>
        <w:t>Dem Angebot liegen die in der o. g. Aufforderung zur Abgabe eines Angebotes übersandten Bewerbungs-, Vergabe- und Vertragsbedingungen sowie die sonstigen dort genannten Bedingungen zugrunde.</w:t>
      </w:r>
    </w:p>
    <w:p w14:paraId="1A08F8B8" w14:textId="77777777" w:rsidR="00E464B7" w:rsidRDefault="00E464B7" w:rsidP="00E464B7">
      <w:pPr>
        <w:jc w:val="both"/>
      </w:pPr>
      <w:r>
        <w:rPr>
          <w:rFonts w:ascii="Segoe UI Symbol" w:hAnsi="Segoe UI Symbol" w:cs="Segoe UI Symbol"/>
        </w:rPr>
        <w:t>☐</w:t>
      </w:r>
      <w:r>
        <w:t xml:space="preserve"> Mein/Unser Unternehmen ist in folgender Datenbank präqualifiziert:</w:t>
      </w:r>
    </w:p>
    <w:p w14:paraId="653A6789" w14:textId="35541EEA" w:rsidR="00E464B7" w:rsidRDefault="00E464B7" w:rsidP="00E464B7">
      <w:pPr>
        <w:jc w:val="both"/>
      </w:pPr>
      <w:r>
        <w:rPr>
          <w:rFonts w:ascii="Segoe UI Symbol" w:hAnsi="Segoe UI Symbol" w:cs="Segoe UI Symbol"/>
        </w:rPr>
        <w:t>☐</w:t>
      </w:r>
      <w:r>
        <w:t xml:space="preserve"> </w:t>
      </w:r>
      <w:hyperlink r:id="rId12" w:history="1">
        <w:r w:rsidRPr="00187E95">
          <w:rPr>
            <w:rStyle w:val="Hyperlink"/>
          </w:rPr>
          <w:t>https://amtliches-verzeichnis.ihk.de</w:t>
        </w:r>
      </w:hyperlink>
      <w:r>
        <w:t xml:space="preserve"> </w:t>
      </w:r>
      <w:r>
        <w:tab/>
        <w:t>Angabe der Registrierungsnummer: _______________</w:t>
      </w:r>
    </w:p>
    <w:p w14:paraId="0CA2D18F" w14:textId="77777777" w:rsidR="00E464B7" w:rsidRDefault="00E464B7" w:rsidP="00E464B7">
      <w:pPr>
        <w:ind w:left="2832" w:firstLine="708"/>
        <w:jc w:val="both"/>
      </w:pPr>
      <w:r>
        <w:t>Angabe des Zugriffscodes: ______________________</w:t>
      </w:r>
    </w:p>
    <w:p w14:paraId="5D4E05CF" w14:textId="0C633874" w:rsidR="00E464B7" w:rsidRDefault="00E464B7" w:rsidP="00E464B7">
      <w:pPr>
        <w:jc w:val="both"/>
      </w:pPr>
      <w:r>
        <w:rPr>
          <w:rFonts w:ascii="Segoe UI Symbol" w:hAnsi="Segoe UI Symbol" w:cs="Segoe UI Symbol"/>
        </w:rPr>
        <w:t>☐</w:t>
      </w:r>
      <w:r>
        <w:t xml:space="preserve"> </w:t>
      </w:r>
      <w:hyperlink r:id="rId13" w:history="1">
        <w:r w:rsidRPr="00187E95">
          <w:rPr>
            <w:rStyle w:val="Hyperlink"/>
          </w:rPr>
          <w:t>www.pq-verein.de</w:t>
        </w:r>
      </w:hyperlink>
      <w:r>
        <w:t xml:space="preserve"> </w:t>
      </w:r>
      <w:r>
        <w:tab/>
      </w:r>
      <w:r>
        <w:tab/>
      </w:r>
      <w:r>
        <w:tab/>
        <w:t>Angabe der Registrierungsnummer: _______________</w:t>
      </w:r>
    </w:p>
    <w:p w14:paraId="1541AC25" w14:textId="734C98E8" w:rsidR="00E464B7" w:rsidRDefault="00E464B7" w:rsidP="00E464B7">
      <w:pPr>
        <w:jc w:val="both"/>
      </w:pPr>
      <w:r>
        <w:rPr>
          <w:rFonts w:ascii="Segoe UI Symbol" w:hAnsi="Segoe UI Symbol" w:cs="Segoe UI Symbol"/>
        </w:rPr>
        <w:t>☐</w:t>
      </w:r>
      <w:r>
        <w:t xml:space="preserve"> ______________ </w:t>
      </w:r>
      <w:r>
        <w:tab/>
      </w:r>
      <w:r>
        <w:tab/>
      </w:r>
      <w:r>
        <w:tab/>
        <w:t>Angabe der Registrierungsnummer: ________________</w:t>
      </w:r>
    </w:p>
    <w:p w14:paraId="4E30CD26" w14:textId="652B8334" w:rsidR="00E464B7" w:rsidRDefault="00E464B7" w:rsidP="00E464B7">
      <w:pPr>
        <w:jc w:val="both"/>
      </w:pPr>
      <w:r>
        <w:t>Die in den Vergabeunterlagen genannten Angebotsunterlagen sind mit Ausnahme der in einer der o.g. Datenbanken hinterlegten Nachweise beigefügt.</w:t>
      </w:r>
    </w:p>
    <w:p w14:paraId="5155525B" w14:textId="77777777" w:rsidR="00E464B7" w:rsidRDefault="00E464B7" w:rsidP="00E464B7">
      <w:pPr>
        <w:jc w:val="both"/>
      </w:pPr>
    </w:p>
    <w:p w14:paraId="40562FAA" w14:textId="77777777" w:rsidR="00E464B7" w:rsidRDefault="00E464B7" w:rsidP="00E464B7">
      <w:pPr>
        <w:jc w:val="both"/>
      </w:pPr>
      <w:r>
        <w:rPr>
          <w:rFonts w:ascii="Segoe UI Symbol" w:hAnsi="Segoe UI Symbol" w:cs="Segoe UI Symbol"/>
        </w:rPr>
        <w:t>☐</w:t>
      </w:r>
      <w:r>
        <w:t xml:space="preserve"> Wir beabsichtigen, die Leistungen im Rahmen einer Bietergemeinschaft zu erbringen. Das ausgefüllte Formular „Bewerber-/Bietergemeinschaftserklärung“ (S.16 des Dokumentes) ist bei-gefügt.</w:t>
      </w:r>
    </w:p>
    <w:p w14:paraId="456F65C6" w14:textId="51455F8C" w:rsidR="00E464B7" w:rsidRDefault="00E464B7" w:rsidP="00E464B7">
      <w:pPr>
        <w:jc w:val="both"/>
      </w:pPr>
      <w:r>
        <w:rPr>
          <w:rFonts w:ascii="Segoe UI Symbol" w:hAnsi="Segoe UI Symbol" w:cs="Segoe UI Symbol"/>
        </w:rPr>
        <w:t>☐</w:t>
      </w:r>
      <w:r>
        <w:t xml:space="preserve"> Ich/Wir beabsichtige(n) Auftragsteile an andere Unternehmen zu vergeben (Unteraufträge nach § 26 UVgO). Das ausgefüllte Formular „Informationen zu Unteraufträgen bei Angebotsabgabe“ (S.17 des Dokumentes) ist beigefügt.</w:t>
      </w:r>
    </w:p>
    <w:p w14:paraId="358E809A" w14:textId="677375B2" w:rsidR="00E464B7" w:rsidRDefault="00E464B7" w:rsidP="00E464B7">
      <w:pPr>
        <w:jc w:val="both"/>
      </w:pPr>
      <w:r>
        <w:rPr>
          <w:rFonts w:ascii="Segoe UI Symbol" w:hAnsi="Segoe UI Symbol" w:cs="Segoe UI Symbol"/>
        </w:rPr>
        <w:t>☐</w:t>
      </w:r>
      <w:r>
        <w:t xml:space="preserve"> Ich/Wir beabsichtige(n) in Bezug auf die erforderliche wirtschaftliche und finanzielle oder technische und berufliche Leistungsfähigkeit die Kapazitäten eines anderen Unternehmens (Eignungsleihe nach § 34 UVgO) in Anspruch zu nehmen. Das ausgefüllte Formular „Erklärung Eignungsleihe und Haftungserklärung“ (S.19 des Dokumentes) ist beigefügt.</w:t>
      </w:r>
    </w:p>
    <w:p w14:paraId="537725A0" w14:textId="1CEB3D8C" w:rsidR="00AB5FF1" w:rsidRDefault="00AB5FF1" w:rsidP="00E464B7">
      <w:pPr>
        <w:jc w:val="both"/>
      </w:pPr>
    </w:p>
    <w:p w14:paraId="4E7AE6CF" w14:textId="77777777" w:rsidR="00AB5FF1" w:rsidRDefault="00AB5FF1" w:rsidP="00AB5FF1">
      <w:pPr>
        <w:jc w:val="both"/>
      </w:pPr>
      <w:r>
        <w:rPr>
          <w:rFonts w:ascii="Segoe UI Symbol" w:hAnsi="Segoe UI Symbol" w:cs="Segoe UI Symbol"/>
        </w:rPr>
        <w:t>☐</w:t>
      </w:r>
      <w:r>
        <w:t xml:space="preserve"> Kartellerklärung</w:t>
      </w:r>
    </w:p>
    <w:p w14:paraId="07A4F636" w14:textId="5DA10F46" w:rsidR="00AB5FF1" w:rsidRDefault="00AB5FF1" w:rsidP="00AB5FF1">
      <w:pPr>
        <w:jc w:val="both"/>
      </w:pPr>
      <w:r>
        <w:t>Ich/Wir gehöre(n) einer Vereinbarung/einem Kartell gem. §§ 2, 3 GWB an. Folgende Firmen sind beteiligt:</w:t>
      </w:r>
    </w:p>
    <w:p w14:paraId="06D3CAF2" w14:textId="77777777" w:rsidR="00AB5FF1" w:rsidRDefault="00AB5FF1" w:rsidP="00AB5FF1">
      <w:pPr>
        <w:jc w:val="both"/>
      </w:pPr>
    </w:p>
    <w:p w14:paraId="317783EA" w14:textId="52DC0462" w:rsidR="00AB5FF1" w:rsidRDefault="00AB5FF1" w:rsidP="00AB5FF1">
      <w:pPr>
        <w:pBdr>
          <w:top w:val="single" w:sz="12" w:space="1" w:color="auto"/>
          <w:bottom w:val="single" w:sz="12" w:space="1" w:color="auto"/>
        </w:pBdr>
        <w:jc w:val="both"/>
      </w:pPr>
    </w:p>
    <w:p w14:paraId="40EDBFCB" w14:textId="77777777" w:rsidR="00E46C33" w:rsidRDefault="00AB5FF1" w:rsidP="00E46C33">
      <w:pPr>
        <w:pBdr>
          <w:bottom w:val="single" w:sz="12" w:space="1" w:color="auto"/>
          <w:between w:val="single" w:sz="12" w:space="1" w:color="auto"/>
        </w:pBdr>
        <w:spacing w:line="240" w:lineRule="auto"/>
        <w:jc w:val="both"/>
      </w:pPr>
      <w:r>
        <w:t>Raum für Erläuterungen:</w:t>
      </w:r>
    </w:p>
    <w:p w14:paraId="7BE3B7DE" w14:textId="77777777" w:rsidR="00E46C33" w:rsidRDefault="00E46C33" w:rsidP="00E46C33">
      <w:pPr>
        <w:pBdr>
          <w:bottom w:val="single" w:sz="12" w:space="1" w:color="auto"/>
          <w:between w:val="single" w:sz="12" w:space="1" w:color="auto"/>
        </w:pBdr>
        <w:spacing w:line="240" w:lineRule="auto"/>
        <w:jc w:val="both"/>
      </w:pPr>
    </w:p>
    <w:p w14:paraId="45110A7E" w14:textId="77777777" w:rsidR="00E46C33" w:rsidRDefault="00E46C33" w:rsidP="00E46C33">
      <w:pPr>
        <w:pBdr>
          <w:bottom w:val="single" w:sz="12" w:space="1" w:color="auto"/>
          <w:between w:val="single" w:sz="12" w:space="1" w:color="auto"/>
        </w:pBdr>
        <w:spacing w:line="240" w:lineRule="auto"/>
        <w:jc w:val="both"/>
      </w:pPr>
    </w:p>
    <w:p w14:paraId="39CC5FA3" w14:textId="77777777" w:rsidR="00E46C33" w:rsidRDefault="00E46C33" w:rsidP="00E46C33">
      <w:pPr>
        <w:pBdr>
          <w:bottom w:val="single" w:sz="12" w:space="1" w:color="auto"/>
          <w:between w:val="single" w:sz="12" w:space="1" w:color="auto"/>
        </w:pBdr>
        <w:spacing w:line="240" w:lineRule="auto"/>
        <w:jc w:val="both"/>
      </w:pPr>
    </w:p>
    <w:p w14:paraId="0EB0286F" w14:textId="6A11B9C8" w:rsidR="00AB5FF1" w:rsidRDefault="00AB5FF1" w:rsidP="00E46C33">
      <w:pPr>
        <w:pBdr>
          <w:bottom w:val="single" w:sz="12" w:space="1" w:color="auto"/>
        </w:pBdr>
        <w:jc w:val="both"/>
      </w:pPr>
    </w:p>
    <w:p w14:paraId="3A64FB96" w14:textId="77777777" w:rsidR="00CE0B40" w:rsidRDefault="00CE0B40" w:rsidP="00CE0B40">
      <w:pPr>
        <w:jc w:val="both"/>
      </w:pPr>
      <w:r>
        <w:lastRenderedPageBreak/>
        <w:t>Angaben zur Einordnung des Unternehmens als kleines oder mittleres Unternehmen (KMU) zur Erhebung von statistischen Daten nach der Vergabestatistikverordnung:</w:t>
      </w:r>
    </w:p>
    <w:p w14:paraId="4F14868D" w14:textId="77777777" w:rsidR="00CE0B40" w:rsidRDefault="00CE0B40" w:rsidP="00CE0B40">
      <w:pPr>
        <w:jc w:val="both"/>
      </w:pPr>
      <w:r>
        <w:t>Mein/unser Unternehmen gilt als KMU (bei Bietergemeinschaft bitte für das federführende Unter-nehmen angeben):</w:t>
      </w:r>
    </w:p>
    <w:p w14:paraId="617ABFFD" w14:textId="77777777" w:rsidR="00CE0B40" w:rsidRDefault="00CE0B40" w:rsidP="00CE0B40">
      <w:pPr>
        <w:jc w:val="both"/>
      </w:pPr>
      <w:r>
        <w:rPr>
          <w:rFonts w:ascii="Segoe UI Symbol" w:hAnsi="Segoe UI Symbol" w:cs="Segoe UI Symbol"/>
        </w:rPr>
        <w:t>☐</w:t>
      </w:r>
      <w:r>
        <w:t xml:space="preserve"> Ja </w:t>
      </w:r>
      <w:r>
        <w:rPr>
          <w:rFonts w:ascii="Segoe UI Symbol" w:hAnsi="Segoe UI Symbol" w:cs="Segoe UI Symbol"/>
        </w:rPr>
        <w:t>☐</w:t>
      </w:r>
      <w:r>
        <w:t xml:space="preserve"> Nein</w:t>
      </w:r>
    </w:p>
    <w:p w14:paraId="3D2434E9" w14:textId="77777777" w:rsidR="00CE0B40" w:rsidRDefault="00CE0B40" w:rsidP="00CE0B40">
      <w:pPr>
        <w:jc w:val="both"/>
      </w:pPr>
      <w:r>
        <w:t>Erläuterung:</w:t>
      </w:r>
    </w:p>
    <w:p w14:paraId="310EACFB" w14:textId="332E3230" w:rsidR="00CE0B40" w:rsidRPr="00CE0B40" w:rsidRDefault="00CE0B40" w:rsidP="00CE0B40">
      <w:pPr>
        <w:jc w:val="both"/>
        <w:rPr>
          <w:i/>
          <w:iCs/>
        </w:rPr>
      </w:pPr>
      <w:r w:rsidRPr="00CE0B40">
        <w:rPr>
          <w:i/>
          <w:iCs/>
        </w:rPr>
        <w:t>Die Definitionen sind angelehnt an Artikel 2 des Anhangs zur Empfehlung 2003/361/EG (Amtsblatt der EU L 124/36 vom 20. Mai 2003). Informationen zur Berechnung der Beschäftigtenzahlen bzw. der finanziellen Schwellenwerte sind unmittelbar der v. g. Empfehlung zu entnehmen.</w:t>
      </w:r>
    </w:p>
    <w:p w14:paraId="1B0EE6F6" w14:textId="68E054CA" w:rsidR="00CE0B40" w:rsidRPr="00CE0B40" w:rsidRDefault="00CE0B40" w:rsidP="00CE0B40">
      <w:pPr>
        <w:jc w:val="both"/>
        <w:rPr>
          <w:i/>
          <w:iCs/>
        </w:rPr>
      </w:pPr>
      <w:r w:rsidRPr="00CE0B40">
        <w:rPr>
          <w:i/>
          <w:iCs/>
        </w:rPr>
        <w:t>- Kleinstunternehmen (weniger als zehn Personen und Jahresumsatz/-bilanz weniger als 2 Mio. Euro)</w:t>
      </w:r>
      <w:r>
        <w:rPr>
          <w:i/>
          <w:iCs/>
        </w:rPr>
        <w:t xml:space="preserve">   </w:t>
      </w:r>
      <w:r w:rsidRPr="00CE0B40">
        <w:rPr>
          <w:i/>
          <w:iCs/>
        </w:rPr>
        <w:t xml:space="preserve"> - Kleines Unternehmen (weniger als 50 Personen und Jahresumsatz/-bilanz weniger als 10 Mio. Euro) </w:t>
      </w:r>
      <w:r>
        <w:rPr>
          <w:i/>
          <w:iCs/>
        </w:rPr>
        <w:t xml:space="preserve">  </w:t>
      </w:r>
      <w:r w:rsidRPr="00CE0B40">
        <w:rPr>
          <w:i/>
          <w:iCs/>
        </w:rPr>
        <w:t xml:space="preserve">- Mittleres Unternehmen (weniger als 250 Personen und Jahresumsatz weniger als 50 Mio. Euro bzw. </w:t>
      </w:r>
      <w:r>
        <w:rPr>
          <w:i/>
          <w:iCs/>
        </w:rPr>
        <w:t xml:space="preserve"> </w:t>
      </w:r>
      <w:r w:rsidRPr="00CE0B40">
        <w:rPr>
          <w:i/>
          <w:iCs/>
        </w:rPr>
        <w:t>Jahresbilanzsummer weniger als 43 Mio. Euro).</w:t>
      </w:r>
    </w:p>
    <w:p w14:paraId="719137DB" w14:textId="2E989516" w:rsidR="00AB5FF1" w:rsidRDefault="00CE0B40" w:rsidP="00CE0B40">
      <w:pPr>
        <w:jc w:val="both"/>
      </w:pPr>
      <w:r>
        <w:t>Ich/Wir erkläre(n), dass mein/unser Angebot die von der Vergabestelle auf der Vergabeplattform ggf. zur Verfügung gestellten aktualisierten Vergabeunterlagen sowie diesbezüglichen Informationen berücksichtigt.</w:t>
      </w:r>
    </w:p>
    <w:p w14:paraId="2E9C45A2" w14:textId="3C282D1F" w:rsidR="009477D0" w:rsidRDefault="009477D0" w:rsidP="00CE0B40">
      <w:pPr>
        <w:jc w:val="both"/>
      </w:pPr>
    </w:p>
    <w:p w14:paraId="7FFF5277" w14:textId="7BF2312F" w:rsidR="009477D0" w:rsidRDefault="009477D0" w:rsidP="009477D0">
      <w:pPr>
        <w:jc w:val="both"/>
      </w:pPr>
      <w:r>
        <w:t xml:space="preserve">Im Falle einer Auftragserteilung in einem Vergabeverfahren gemäß § 30 Abs. 1 UVgO erkläre ich mich als natürliche Person mit einer Bekanntgabe der in § 30 Abs. 1 UVgO genannten Angaben für eine Dauer von 3 Monaten auf </w:t>
      </w:r>
      <w:hyperlink r:id="rId14" w:history="1">
        <w:r w:rsidRPr="00187E95">
          <w:rPr>
            <w:rStyle w:val="Hyperlink"/>
          </w:rPr>
          <w:t>www.evergabe.nrw.de</w:t>
        </w:r>
      </w:hyperlink>
      <w:r>
        <w:t xml:space="preserve"> </w:t>
      </w:r>
    </w:p>
    <w:p w14:paraId="010BA6C8" w14:textId="77777777" w:rsidR="009477D0" w:rsidRDefault="009477D0" w:rsidP="009477D0">
      <w:pPr>
        <w:jc w:val="both"/>
      </w:pPr>
      <w:r>
        <w:rPr>
          <w:rFonts w:ascii="Segoe UI Symbol" w:hAnsi="Segoe UI Symbol" w:cs="Segoe UI Symbol"/>
        </w:rPr>
        <w:t>☐</w:t>
      </w:r>
      <w:r>
        <w:t xml:space="preserve"> einverstanden.</w:t>
      </w:r>
    </w:p>
    <w:p w14:paraId="3709EA66" w14:textId="77777777" w:rsidR="009477D0" w:rsidRDefault="009477D0" w:rsidP="009477D0">
      <w:pPr>
        <w:jc w:val="both"/>
      </w:pPr>
      <w:r>
        <w:rPr>
          <w:rFonts w:ascii="Segoe UI Symbol" w:hAnsi="Segoe UI Symbol" w:cs="Segoe UI Symbol"/>
        </w:rPr>
        <w:t>☐</w:t>
      </w:r>
      <w:r>
        <w:t xml:space="preserve"> nicht einverstanden.</w:t>
      </w:r>
    </w:p>
    <w:p w14:paraId="12721730" w14:textId="5B0D9CA9" w:rsidR="009477D0" w:rsidRDefault="009477D0" w:rsidP="009477D0">
      <w:pPr>
        <w:jc w:val="both"/>
      </w:pPr>
      <w:r>
        <w:t>Ich/Wir bin/sind mir/uns bewusst, dass wissentlich falsche Erklärungen den Ausschluss von dieser und von weiteren Ausschreibungen zur Folge haben können.</w:t>
      </w:r>
    </w:p>
    <w:p w14:paraId="78DC4FEF" w14:textId="6F477131" w:rsidR="00E464B7" w:rsidRDefault="001911BE" w:rsidP="00E464B7">
      <w:pPr>
        <w:jc w:val="both"/>
        <w:rPr>
          <w:b/>
          <w:bCs/>
        </w:rPr>
      </w:pPr>
      <w:r w:rsidRPr="001911BE">
        <w:rPr>
          <w:b/>
          <w:bCs/>
        </w:rPr>
        <w:t>Mit der elektronischen Abgabe des Angebotes auf der Vergabeplattform gilt dieses als unter-schrieben.</w:t>
      </w:r>
    </w:p>
    <w:p w14:paraId="22CE4E74" w14:textId="5FA4701C" w:rsidR="00555942" w:rsidRDefault="00555942" w:rsidP="00E464B7">
      <w:pPr>
        <w:jc w:val="both"/>
        <w:rPr>
          <w:b/>
          <w:bCs/>
        </w:rPr>
      </w:pPr>
    </w:p>
    <w:p w14:paraId="426DD650" w14:textId="0AC3835F" w:rsidR="00555942" w:rsidRDefault="00555942" w:rsidP="00E464B7">
      <w:pPr>
        <w:jc w:val="both"/>
        <w:rPr>
          <w:b/>
          <w:bCs/>
        </w:rPr>
      </w:pPr>
    </w:p>
    <w:p w14:paraId="099391DB" w14:textId="7D4F36D4" w:rsidR="00555942" w:rsidRDefault="00555942" w:rsidP="00E464B7">
      <w:pPr>
        <w:jc w:val="both"/>
        <w:rPr>
          <w:b/>
          <w:bCs/>
        </w:rPr>
      </w:pPr>
    </w:p>
    <w:p w14:paraId="62F74CAA" w14:textId="4444F418" w:rsidR="00555942" w:rsidRDefault="00555942">
      <w:pPr>
        <w:rPr>
          <w:b/>
          <w:bCs/>
        </w:rPr>
      </w:pPr>
      <w:r>
        <w:rPr>
          <w:b/>
          <w:bCs/>
        </w:rPr>
        <w:br w:type="page"/>
      </w:r>
    </w:p>
    <w:p w14:paraId="387594F8" w14:textId="659B33ED" w:rsidR="00C1261E" w:rsidRDefault="00B226E0" w:rsidP="002A1E21">
      <w:pPr>
        <w:pStyle w:val="berschrift1"/>
        <w:numPr>
          <w:ilvl w:val="0"/>
          <w:numId w:val="6"/>
        </w:numPr>
        <w:jc w:val="both"/>
      </w:pPr>
      <w:bookmarkStart w:id="2" w:name="_Toc215571089"/>
      <w:r>
        <w:lastRenderedPageBreak/>
        <w:t>Erklärung zum Tagessatz bei Nachbeauftragung</w:t>
      </w:r>
      <w:bookmarkEnd w:id="2"/>
    </w:p>
    <w:p w14:paraId="774BEE87" w14:textId="370AAB67" w:rsidR="00C1261E" w:rsidRDefault="00C1261E" w:rsidP="002A1E21">
      <w:pPr>
        <w:jc w:val="both"/>
      </w:pPr>
    </w:p>
    <w:p w14:paraId="507B55EE" w14:textId="31D2E320" w:rsidR="00545C17" w:rsidRDefault="00545C17" w:rsidP="00545C17">
      <w:pPr>
        <w:jc w:val="both"/>
      </w:pPr>
      <w:r>
        <w:t>Es wird ausdrücklich darauf hingewiesen, dass es zu Nachbeauftragungen von Leistungen kommen kann.</w:t>
      </w:r>
    </w:p>
    <w:p w14:paraId="2F5E59B9" w14:textId="058E0FB1" w:rsidR="00C1261E" w:rsidRDefault="00545C17" w:rsidP="00545C17">
      <w:pPr>
        <w:jc w:val="both"/>
      </w:pPr>
      <w:r>
        <w:t>Ich/Wir erkläre(n), dass der kalkulierte Tagessatz im Leistungsverzeichnis für das Integrierte Klimaschutzkonzept der Stadt Heimbach bei einer Nachbeauftragung von Leistungen beibehalten wird.</w:t>
      </w:r>
    </w:p>
    <w:p w14:paraId="35FCBEC3" w14:textId="77777777" w:rsidR="00167FBF" w:rsidRDefault="00167FBF" w:rsidP="00545C17">
      <w:pPr>
        <w:jc w:val="both"/>
      </w:pPr>
    </w:p>
    <w:p w14:paraId="029D24C1" w14:textId="77777777" w:rsidR="00545C17" w:rsidRDefault="00545C17" w:rsidP="00545C17">
      <w:pPr>
        <w:jc w:val="both"/>
      </w:pPr>
      <w:r>
        <w:t>Ich/wir erklären das Vorgenannte</w:t>
      </w:r>
    </w:p>
    <w:p w14:paraId="6197C07A" w14:textId="77777777" w:rsidR="00545C17" w:rsidRDefault="00545C17" w:rsidP="00545C17">
      <w:pPr>
        <w:jc w:val="both"/>
      </w:pPr>
      <w:r>
        <w:rPr>
          <w:rFonts w:ascii="Segoe UI Symbol" w:hAnsi="Segoe UI Symbol" w:cs="Segoe UI Symbol"/>
        </w:rPr>
        <w:t>☐</w:t>
      </w:r>
      <w:r>
        <w:t xml:space="preserve"> Ja</w:t>
      </w:r>
    </w:p>
    <w:p w14:paraId="15BFE34A" w14:textId="77777777" w:rsidR="00545C17" w:rsidRDefault="00545C17" w:rsidP="00545C17">
      <w:pPr>
        <w:jc w:val="both"/>
      </w:pPr>
      <w:r>
        <w:rPr>
          <w:rFonts w:ascii="Segoe UI Symbol" w:hAnsi="Segoe UI Symbol" w:cs="Segoe UI Symbol"/>
        </w:rPr>
        <w:t>☐</w:t>
      </w:r>
      <w:r>
        <w:t xml:space="preserve"> Nein</w:t>
      </w:r>
    </w:p>
    <w:p w14:paraId="2BE5C875" w14:textId="7D7F45A0" w:rsidR="00545C17" w:rsidRDefault="00545C17" w:rsidP="00545C17">
      <w:pPr>
        <w:jc w:val="both"/>
      </w:pPr>
      <w:r>
        <w:t>Kommentar:</w:t>
      </w:r>
    </w:p>
    <w:p w14:paraId="3BCEE3E8" w14:textId="169F10BA" w:rsidR="00545C17" w:rsidRDefault="00545C17">
      <w:r>
        <w:br w:type="page"/>
      </w:r>
    </w:p>
    <w:p w14:paraId="5F16DA90" w14:textId="4BD0C76A" w:rsidR="00937429" w:rsidRDefault="00774E50" w:rsidP="00774E50">
      <w:pPr>
        <w:pStyle w:val="berschrift1"/>
        <w:numPr>
          <w:ilvl w:val="0"/>
          <w:numId w:val="6"/>
        </w:numPr>
      </w:pPr>
      <w:bookmarkStart w:id="3" w:name="_Toc215571090"/>
      <w:r>
        <w:lastRenderedPageBreak/>
        <w:t>Erklärung zu Verschiebungen der Positionen in Aufwand/Umfang</w:t>
      </w:r>
      <w:bookmarkEnd w:id="3"/>
    </w:p>
    <w:p w14:paraId="38A5B8EB" w14:textId="77777777" w:rsidR="00167FBF" w:rsidRDefault="00167FBF"/>
    <w:p w14:paraId="3EF45D68" w14:textId="47C80F58" w:rsidR="00167FBF" w:rsidRDefault="00167FBF" w:rsidP="00167FBF">
      <w:pPr>
        <w:jc w:val="both"/>
      </w:pPr>
      <w:r>
        <w:t>Es wird ausdrücklich darauf hingewiesen, dass es zwischen den Positionen im beigefügten Leistungsverzeichnis während der Ausführung zu Verschiebungen in Aufwand/Umfang kommen kann – dies ist insbesondere bei der Einsetzung von Subunternehmer/Partnerbüros etc. zu beachten.</w:t>
      </w:r>
    </w:p>
    <w:p w14:paraId="78B8BCBF" w14:textId="77777777" w:rsidR="00167FBF" w:rsidRDefault="00167FBF" w:rsidP="00167FBF">
      <w:pPr>
        <w:jc w:val="both"/>
      </w:pPr>
      <w:r>
        <w:t>Ich/Wir erkläre(n), dass der Angebotspreis für das Integrierte Klimaschutzkonzept kostenneutral für die Stadt Heimbach auch bei Verschiebungen in Aufwand/Umfang zwischen den Positionen gilt.</w:t>
      </w:r>
    </w:p>
    <w:p w14:paraId="1501C50F" w14:textId="77777777" w:rsidR="00167FBF" w:rsidRDefault="00167FBF" w:rsidP="00167FBF">
      <w:pPr>
        <w:jc w:val="both"/>
      </w:pPr>
    </w:p>
    <w:p w14:paraId="7FF18BF0" w14:textId="77777777" w:rsidR="00167FBF" w:rsidRDefault="00167FBF" w:rsidP="00167FBF">
      <w:pPr>
        <w:jc w:val="both"/>
      </w:pPr>
      <w:r>
        <w:t>Ich/wir erklären das Vorgenannte</w:t>
      </w:r>
    </w:p>
    <w:p w14:paraId="70927EEE" w14:textId="77777777" w:rsidR="00167FBF" w:rsidRDefault="00167FBF" w:rsidP="00167FBF">
      <w:pPr>
        <w:jc w:val="both"/>
      </w:pPr>
      <w:r>
        <w:rPr>
          <w:rFonts w:ascii="Segoe UI Symbol" w:hAnsi="Segoe UI Symbol" w:cs="Segoe UI Symbol"/>
        </w:rPr>
        <w:t>☐</w:t>
      </w:r>
      <w:r>
        <w:t xml:space="preserve"> Ja</w:t>
      </w:r>
    </w:p>
    <w:p w14:paraId="3F1C5D55" w14:textId="77777777" w:rsidR="00167FBF" w:rsidRDefault="00167FBF" w:rsidP="00167FBF">
      <w:pPr>
        <w:jc w:val="both"/>
      </w:pPr>
      <w:r>
        <w:rPr>
          <w:rFonts w:ascii="Segoe UI Symbol" w:hAnsi="Segoe UI Symbol" w:cs="Segoe UI Symbol"/>
        </w:rPr>
        <w:t>☐</w:t>
      </w:r>
      <w:r>
        <w:t xml:space="preserve"> Nein</w:t>
      </w:r>
    </w:p>
    <w:p w14:paraId="3E355CDF" w14:textId="77777777" w:rsidR="00167FBF" w:rsidRDefault="00167FBF" w:rsidP="00167FBF">
      <w:pPr>
        <w:jc w:val="both"/>
      </w:pPr>
      <w:r>
        <w:t>Kommentar:</w:t>
      </w:r>
    </w:p>
    <w:p w14:paraId="237EF883" w14:textId="622DE046" w:rsidR="00545C17" w:rsidRDefault="00545C17" w:rsidP="00167FBF">
      <w:pPr>
        <w:jc w:val="both"/>
      </w:pPr>
      <w:r>
        <w:br w:type="page"/>
      </w:r>
    </w:p>
    <w:p w14:paraId="308EF5B7" w14:textId="1BF8ACC3" w:rsidR="009219FB" w:rsidRDefault="00774E50" w:rsidP="00B226E0">
      <w:pPr>
        <w:pStyle w:val="berschrift1"/>
        <w:numPr>
          <w:ilvl w:val="0"/>
          <w:numId w:val="6"/>
        </w:numPr>
      </w:pPr>
      <w:bookmarkStart w:id="4" w:name="_Toc215571091"/>
      <w:r>
        <w:lastRenderedPageBreak/>
        <w:t>Erklärung über das Nichtvorliegen von Ausschlussgründen</w:t>
      </w:r>
      <w:bookmarkEnd w:id="4"/>
    </w:p>
    <w:p w14:paraId="0993569E" w14:textId="77777777" w:rsidR="009219FB" w:rsidRDefault="009219FB" w:rsidP="009219FB"/>
    <w:p w14:paraId="0DE42FD0" w14:textId="77777777" w:rsidR="0086078D" w:rsidRDefault="0086078D" w:rsidP="0086078D">
      <w:pPr>
        <w:jc w:val="both"/>
      </w:pPr>
      <w:r>
        <w:t>1. Ich/Wir erkläre(n), dass</w:t>
      </w:r>
    </w:p>
    <w:p w14:paraId="060B03CD" w14:textId="5CE16E04" w:rsidR="0086078D" w:rsidRDefault="0086078D" w:rsidP="0086078D">
      <w:pPr>
        <w:jc w:val="both"/>
      </w:pPr>
      <w:r>
        <w:t>- keine Person, deren Verhalten</w:t>
      </w:r>
      <w:r w:rsidR="00420AAF" w:rsidRPr="00420AAF">
        <w:rPr>
          <w:vertAlign w:val="superscript"/>
        </w:rPr>
        <w:t>1</w:t>
      </w:r>
      <w:r>
        <w:t xml:space="preserve"> meinem/unserem Unternehmen zuzurechnen ist, rechtskräftig verurteilt und auch gegen mein/unser Unternehmen keine Geldbuße nach § 30 des Gesetzes über Ordnungswidrigkeiten rechtskräftig festgesetzt worden ist wegen einer Straftat nach</w:t>
      </w:r>
      <w:r w:rsidR="00420AAF">
        <w:t>²</w:t>
      </w:r>
      <w:r>
        <w:t>:</w:t>
      </w:r>
    </w:p>
    <w:p w14:paraId="6F9D7CA7" w14:textId="377EA92C" w:rsidR="0086078D" w:rsidRDefault="0086078D" w:rsidP="0086078D">
      <w:pPr>
        <w:jc w:val="both"/>
      </w:pPr>
      <w:r>
        <w:t>1. § 129 des Strafgesetzbuchs (Bildung krimineller Vereinigungen), § 129a des Strafgesetzbuchs (Bildung terroristischer Vereinigungen) oder § 129b des Strafgesetzbuchs (Kriminelle und terroristische Vereinigungen im Ausland),</w:t>
      </w:r>
    </w:p>
    <w:p w14:paraId="07C400D1" w14:textId="39BAD92D" w:rsidR="0086078D" w:rsidRDefault="0086078D" w:rsidP="0086078D">
      <w:pPr>
        <w:jc w:val="both"/>
      </w:pPr>
      <w:r>
        <w:t>2. §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05600601" w14:textId="502A78E0" w:rsidR="0086078D" w:rsidRDefault="0086078D" w:rsidP="0086078D">
      <w:pPr>
        <w:jc w:val="both"/>
      </w:pPr>
      <w:r>
        <w:t>3. § 261 des Strafgesetzbuchs (Geldwäsche; Verschleierung unrechtmäßig erlangter Vermögenswerte),</w:t>
      </w:r>
    </w:p>
    <w:p w14:paraId="4FD3110E" w14:textId="77777777" w:rsidR="0086078D" w:rsidRDefault="0086078D" w:rsidP="0086078D">
      <w:pPr>
        <w:jc w:val="both"/>
      </w:pPr>
      <w:r>
        <w:t>4. § 263 des Strafgesetzbuchs (Betrug), soweit sich die Straftat gegen den Haushalt der Europäischen Union oder gegen Haushalte richtet, die von der Europäischen Union oder in ihrem Auftrag verwaltet werden,</w:t>
      </w:r>
    </w:p>
    <w:p w14:paraId="6F4224DE" w14:textId="77777777" w:rsidR="0086078D" w:rsidRDefault="0086078D" w:rsidP="0086078D">
      <w:pPr>
        <w:jc w:val="both"/>
      </w:pPr>
      <w:r>
        <w:t>5. § 264 des Strafgesetzbuchs (Subventionsbetrug), soweit sich die Straftat gegen den Haushalt der Europäischen Union oder gegen Haushalte richtet, die von der Europäischen Union oder in ihrem Auftrag verwaltet werden,</w:t>
      </w:r>
    </w:p>
    <w:p w14:paraId="578D503C" w14:textId="77777777" w:rsidR="0086078D" w:rsidRDefault="0086078D" w:rsidP="0086078D">
      <w:pPr>
        <w:jc w:val="both"/>
      </w:pPr>
      <w:r>
        <w:t>6. § 299 des Strafgesetzbuchs (Bestechlichkeit und Bestechung im geschäftlichen Verkehr),</w:t>
      </w:r>
    </w:p>
    <w:p w14:paraId="634BE3BD" w14:textId="77777777" w:rsidR="0086078D" w:rsidRDefault="0086078D" w:rsidP="0086078D">
      <w:pPr>
        <w:jc w:val="both"/>
      </w:pPr>
      <w:r>
        <w:t>7. § 108e des Strafgesetzbuchs (Bestechlichkeit und Bestechung von Mandatsträgern),</w:t>
      </w:r>
    </w:p>
    <w:p w14:paraId="716CB09C" w14:textId="77777777" w:rsidR="0086078D" w:rsidRDefault="0086078D" w:rsidP="0086078D">
      <w:pPr>
        <w:jc w:val="both"/>
      </w:pPr>
      <w:r>
        <w:t>8. den §§ 333 und 334 des Strafgesetzbuchs (Vorteilsgewährung und Bestechung), jeweils auch in Verbindung mit § 335a des Strafgesetzbuchs (Ausländische und internationale Bedienstete),</w:t>
      </w:r>
    </w:p>
    <w:p w14:paraId="71C04089" w14:textId="086C07F0" w:rsidR="0086078D" w:rsidRDefault="0086078D" w:rsidP="0086078D">
      <w:pPr>
        <w:jc w:val="both"/>
      </w:pPr>
      <w:r>
        <w:t>9. Artikel 2 § 2 des Gesetzes zur Bekämpfung internationaler Bestechung (Bestechung ausländischer Abgeordneter im Zusammenhang mit internationalem Geschäftsverkehr) oder</w:t>
      </w:r>
    </w:p>
    <w:p w14:paraId="1F9FA3A2" w14:textId="32D26926" w:rsidR="00495D00" w:rsidRDefault="0086078D" w:rsidP="0086078D">
      <w:pPr>
        <w:jc w:val="both"/>
      </w:pPr>
      <w:r>
        <w:t>10. den §§ 232, 232a Absatz 1 bis 5, den §§ 232b bis und 233a des Strafgesetzbuchs (Menschenhandel, Zwangsprostitution, Zwangsarbeit, Ausbeutung der Arbeitskraft, Ausbeutung unter Ausnutzung einer Freiheitsberaubung),</w:t>
      </w:r>
    </w:p>
    <w:p w14:paraId="4D189AD7" w14:textId="57B12867" w:rsidR="00420AAF" w:rsidRDefault="00420AAF" w:rsidP="0086078D">
      <w:pPr>
        <w:jc w:val="both"/>
      </w:pPr>
      <w:r w:rsidRPr="00420AAF">
        <w:t>- 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w:t>
      </w:r>
    </w:p>
    <w:p w14:paraId="4267D7C7" w14:textId="77777777" w:rsidR="00AA15CD" w:rsidRDefault="00AA15CD" w:rsidP="0086078D">
      <w:pPr>
        <w:jc w:val="both"/>
      </w:pPr>
    </w:p>
    <w:p w14:paraId="528904D2" w14:textId="77777777" w:rsidR="00AA15CD" w:rsidRPr="00AA15CD" w:rsidRDefault="00AA15CD" w:rsidP="00AA15CD">
      <w:pPr>
        <w:jc w:val="both"/>
        <w:rPr>
          <w:i/>
          <w:iCs/>
          <w:sz w:val="16"/>
          <w:szCs w:val="16"/>
        </w:rPr>
      </w:pPr>
      <w:r w:rsidRPr="0093046E">
        <w:rPr>
          <w:i/>
          <w:iCs/>
          <w:sz w:val="16"/>
          <w:szCs w:val="16"/>
          <w:vertAlign w:val="superscript"/>
        </w:rPr>
        <w:t>1</w:t>
      </w:r>
      <w:r w:rsidRPr="00AA15CD">
        <w:rPr>
          <w:i/>
          <w:iCs/>
          <w:sz w:val="16"/>
          <w:szCs w:val="16"/>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3A77C3B8" w14:textId="2CC1FB0C" w:rsidR="00AA15CD" w:rsidRDefault="00AA15CD" w:rsidP="00AA15CD">
      <w:pPr>
        <w:jc w:val="both"/>
        <w:rPr>
          <w:i/>
          <w:iCs/>
          <w:sz w:val="16"/>
          <w:szCs w:val="16"/>
        </w:rPr>
      </w:pPr>
      <w:r w:rsidRPr="0093046E">
        <w:rPr>
          <w:i/>
          <w:iCs/>
          <w:sz w:val="16"/>
          <w:szCs w:val="16"/>
          <w:vertAlign w:val="superscript"/>
        </w:rPr>
        <w:t>2</w:t>
      </w:r>
      <w:r w:rsidRPr="00AA15CD">
        <w:rPr>
          <w:i/>
          <w:iCs/>
          <w:sz w:val="16"/>
          <w:szCs w:val="16"/>
        </w:rPr>
        <w:t xml:space="preserve"> Einer Verurteilung oder der Festsetzung einer Geldbuße stehen eine Verurteilung oder die Festsetzung einer Geldbuße nach den vergleichbaren Vorschriften anderer Staaten gleich.</w:t>
      </w:r>
    </w:p>
    <w:p w14:paraId="50CB664A" w14:textId="77777777" w:rsidR="00045630" w:rsidRDefault="00045630" w:rsidP="00045630">
      <w:pPr>
        <w:jc w:val="both"/>
      </w:pPr>
      <w:r>
        <w:lastRenderedPageBreak/>
        <w:t>2. Ich/wir erkläre(n),</w:t>
      </w:r>
    </w:p>
    <w:p w14:paraId="261FF462" w14:textId="77777777" w:rsidR="00045630" w:rsidRDefault="00045630" w:rsidP="00045630">
      <w:pPr>
        <w:jc w:val="both"/>
      </w:pPr>
      <w:r>
        <w:t>dass mein/unser Unternehmen nicht</w:t>
      </w:r>
    </w:p>
    <w:p w14:paraId="32EF22BA" w14:textId="77777777" w:rsidR="00045630" w:rsidRDefault="00045630" w:rsidP="00045630">
      <w:pPr>
        <w:jc w:val="both"/>
      </w:pPr>
      <w:r>
        <w:t>1. bei der Ausführung öffentlicher Aufträge gegen geltende umwelt-, sozial- oder arbeits-rechtliche Verpflichtungen verstoßen hat,</w:t>
      </w:r>
    </w:p>
    <w:p w14:paraId="1B140C38" w14:textId="4F7E5C15" w:rsidR="00045630" w:rsidRDefault="00045630" w:rsidP="00045630">
      <w:pPr>
        <w:jc w:val="both"/>
      </w:pPr>
      <w:r>
        <w:t>2. 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6B25813B" w14:textId="77777777" w:rsidR="00045630" w:rsidRDefault="00045630" w:rsidP="00045630">
      <w:pPr>
        <w:jc w:val="both"/>
      </w:pPr>
      <w:r>
        <w:t>3. im Rahmen der beruflichen Tätigkeit eine schwere Verfehlung begangen hat, durch die die Integrität des Unternehmens</w:t>
      </w:r>
      <w:r w:rsidRPr="00045630">
        <w:rPr>
          <w:vertAlign w:val="superscript"/>
        </w:rPr>
        <w:t>3</w:t>
      </w:r>
      <w:r>
        <w:t xml:space="preserve"> infrage gestellt wird</w:t>
      </w:r>
    </w:p>
    <w:p w14:paraId="18DB99D0" w14:textId="77777777" w:rsidR="00045630" w:rsidRDefault="00045630" w:rsidP="00045630">
      <w:pPr>
        <w:jc w:val="both"/>
      </w:pPr>
      <w:r>
        <w:t>und dass andere Ausschlussgründe nach § 124 Abs. 2 GWB ebenfalls nicht erfüllt sind.</w:t>
      </w:r>
      <w:r w:rsidRPr="00045630">
        <w:rPr>
          <w:vertAlign w:val="superscript"/>
        </w:rPr>
        <w:t>4</w:t>
      </w:r>
    </w:p>
    <w:p w14:paraId="3BA89143" w14:textId="021CA7C7" w:rsidR="00045630" w:rsidRDefault="00045630" w:rsidP="00045630">
      <w:pPr>
        <w:jc w:val="both"/>
      </w:pPr>
      <w:r>
        <w:t>Mir/Uns ist bekannt, dass die Unrichtigkeit vorstehender Erklärungen zu meinem/unserem Ausschluss vom Vergabeverfahren sowie zur fristlosen Kündigung eines etwa erteilten Auftrages wegen Verletzung einer vertraglichen Nebenpflicht aus wichtigem Grunde führen kann.</w:t>
      </w:r>
    </w:p>
    <w:p w14:paraId="49C917A4" w14:textId="5375886C" w:rsidR="00AA15CD" w:rsidRDefault="00045630" w:rsidP="00045630">
      <w:pPr>
        <w:jc w:val="both"/>
        <w:rPr>
          <w:b/>
          <w:bCs/>
        </w:rPr>
      </w:pPr>
      <w:r w:rsidRPr="007E3D7A">
        <w:rPr>
          <w:b/>
          <w:bCs/>
        </w:rPr>
        <w:t>Mit der elektronischen Abgabe dieser Eigenerklärung zusammen mit dem Teilnahmeantrag oder dem Angebot gilt diese vom Bewerber bzw. Bieter als unterschrieben.</w:t>
      </w:r>
    </w:p>
    <w:p w14:paraId="5EFF6FB9" w14:textId="77777777" w:rsidR="002D0ED3" w:rsidRDefault="002D0ED3" w:rsidP="00045630">
      <w:pPr>
        <w:jc w:val="both"/>
        <w:rPr>
          <w:b/>
          <w:bCs/>
        </w:rPr>
      </w:pPr>
    </w:p>
    <w:p w14:paraId="515E9174" w14:textId="77777777" w:rsidR="00DE5D43" w:rsidRDefault="00DE5D43" w:rsidP="00DE5D43">
      <w:pPr>
        <w:jc w:val="both"/>
      </w:pPr>
      <w:r>
        <w:t>Ich/wir erklären das Vorgenannte</w:t>
      </w:r>
    </w:p>
    <w:p w14:paraId="33FEEA41" w14:textId="77777777" w:rsidR="00DE5D43" w:rsidRDefault="00DE5D43" w:rsidP="00DE5D43">
      <w:pPr>
        <w:jc w:val="both"/>
      </w:pPr>
      <w:r>
        <w:rPr>
          <w:rFonts w:ascii="Segoe UI Symbol" w:hAnsi="Segoe UI Symbol" w:cs="Segoe UI Symbol"/>
        </w:rPr>
        <w:t>☐</w:t>
      </w:r>
      <w:r>
        <w:t xml:space="preserve"> Ja</w:t>
      </w:r>
    </w:p>
    <w:p w14:paraId="556D94A8" w14:textId="77777777" w:rsidR="00DE5D43" w:rsidRDefault="00DE5D43" w:rsidP="00DE5D43">
      <w:pPr>
        <w:jc w:val="both"/>
      </w:pPr>
      <w:r>
        <w:rPr>
          <w:rFonts w:ascii="Segoe UI Symbol" w:hAnsi="Segoe UI Symbol" w:cs="Segoe UI Symbol"/>
        </w:rPr>
        <w:t>☐</w:t>
      </w:r>
      <w:r>
        <w:t xml:space="preserve"> Nein</w:t>
      </w:r>
    </w:p>
    <w:p w14:paraId="67ECD116" w14:textId="49ED368B" w:rsidR="00DE5D43" w:rsidRDefault="00DE5D43" w:rsidP="00DE5D43">
      <w:pPr>
        <w:jc w:val="both"/>
      </w:pPr>
      <w:r>
        <w:t>Kommentar:</w:t>
      </w:r>
    </w:p>
    <w:p w14:paraId="2C524FA2" w14:textId="77777777" w:rsidR="00DE5D43" w:rsidRDefault="00DE5D43" w:rsidP="00DE5D43">
      <w:pPr>
        <w:jc w:val="both"/>
      </w:pPr>
    </w:p>
    <w:p w14:paraId="76CE5146" w14:textId="6CC5CB39" w:rsidR="00DE5D43" w:rsidRDefault="00DE5D43" w:rsidP="00DE5D43">
      <w:pPr>
        <w:jc w:val="both"/>
        <w:rPr>
          <w:b/>
          <w:bCs/>
        </w:rPr>
      </w:pPr>
      <w:r w:rsidRPr="00DE5D43">
        <w:rPr>
          <w:b/>
          <w:bCs/>
        </w:rPr>
        <w:t>Dies gilt auch für Bewerber-/Bietergemeinschaften durch Angabe der jeweiligen Mitglieder der Gemeinschaft in Form von Name, Vorname oder Unternehmensbezeichnung.</w:t>
      </w:r>
    </w:p>
    <w:tbl>
      <w:tblPr>
        <w:tblStyle w:val="Tabellenraster"/>
        <w:tblW w:w="0" w:type="auto"/>
        <w:tblLook w:val="04A0" w:firstRow="1" w:lastRow="0" w:firstColumn="1" w:lastColumn="0" w:noHBand="0" w:noVBand="1"/>
      </w:tblPr>
      <w:tblGrid>
        <w:gridCol w:w="9062"/>
      </w:tblGrid>
      <w:tr w:rsidR="00DE5D43" w14:paraId="6DEC9244" w14:textId="77777777" w:rsidTr="00DE5D43">
        <w:tc>
          <w:tcPr>
            <w:tcW w:w="9062" w:type="dxa"/>
          </w:tcPr>
          <w:p w14:paraId="55A31F17" w14:textId="2528F399" w:rsidR="00DE5D43" w:rsidRDefault="00DE5D43" w:rsidP="00DE5D43">
            <w:pPr>
              <w:jc w:val="both"/>
              <w:rPr>
                <w:b/>
                <w:bCs/>
              </w:rPr>
            </w:pPr>
            <w:r w:rsidRPr="00DE5D43">
              <w:rPr>
                <w:b/>
                <w:bCs/>
              </w:rPr>
              <w:t>Name, Vorname oder Unternehmensbezeichnung</w:t>
            </w:r>
          </w:p>
        </w:tc>
      </w:tr>
      <w:tr w:rsidR="00DE5D43" w14:paraId="43DDDAB9" w14:textId="77777777" w:rsidTr="00DE5D43">
        <w:trPr>
          <w:trHeight w:val="492"/>
        </w:trPr>
        <w:tc>
          <w:tcPr>
            <w:tcW w:w="9062" w:type="dxa"/>
          </w:tcPr>
          <w:p w14:paraId="17967C59" w14:textId="77777777" w:rsidR="00DE5D43" w:rsidRDefault="00DE5D43" w:rsidP="00DE5D43">
            <w:pPr>
              <w:jc w:val="both"/>
              <w:rPr>
                <w:b/>
                <w:bCs/>
              </w:rPr>
            </w:pPr>
          </w:p>
          <w:p w14:paraId="27B41D89" w14:textId="3C476819" w:rsidR="00DE5D43" w:rsidRDefault="00DE5D43" w:rsidP="00DE5D43">
            <w:pPr>
              <w:jc w:val="both"/>
              <w:rPr>
                <w:b/>
                <w:bCs/>
              </w:rPr>
            </w:pPr>
          </w:p>
        </w:tc>
      </w:tr>
      <w:tr w:rsidR="00DE5D43" w14:paraId="5CB7769F" w14:textId="77777777" w:rsidTr="00DE5D43">
        <w:tc>
          <w:tcPr>
            <w:tcW w:w="9062" w:type="dxa"/>
          </w:tcPr>
          <w:p w14:paraId="67135A95" w14:textId="77777777" w:rsidR="00DE5D43" w:rsidRDefault="00DE5D43" w:rsidP="00DE5D43">
            <w:pPr>
              <w:jc w:val="both"/>
              <w:rPr>
                <w:b/>
                <w:bCs/>
              </w:rPr>
            </w:pPr>
          </w:p>
          <w:p w14:paraId="5CFFCF10" w14:textId="33C9FD9E" w:rsidR="00DE5D43" w:rsidRDefault="00DE5D43" w:rsidP="00DE5D43">
            <w:pPr>
              <w:jc w:val="both"/>
              <w:rPr>
                <w:b/>
                <w:bCs/>
              </w:rPr>
            </w:pPr>
          </w:p>
        </w:tc>
      </w:tr>
      <w:tr w:rsidR="00DE5D43" w14:paraId="33AFC933" w14:textId="77777777" w:rsidTr="00DE5D43">
        <w:tc>
          <w:tcPr>
            <w:tcW w:w="9062" w:type="dxa"/>
          </w:tcPr>
          <w:p w14:paraId="0EFA2B5F" w14:textId="77777777" w:rsidR="00DE5D43" w:rsidRDefault="00DE5D43" w:rsidP="00DE5D43">
            <w:pPr>
              <w:jc w:val="both"/>
              <w:rPr>
                <w:b/>
                <w:bCs/>
              </w:rPr>
            </w:pPr>
          </w:p>
          <w:p w14:paraId="054E9B7D" w14:textId="6C86EB34" w:rsidR="00DE5D43" w:rsidRDefault="00DE5D43" w:rsidP="00DE5D43">
            <w:pPr>
              <w:jc w:val="both"/>
              <w:rPr>
                <w:b/>
                <w:bCs/>
              </w:rPr>
            </w:pPr>
          </w:p>
        </w:tc>
      </w:tr>
      <w:tr w:rsidR="00DE5D43" w14:paraId="3D1197A7" w14:textId="77777777" w:rsidTr="00DE5D43">
        <w:tc>
          <w:tcPr>
            <w:tcW w:w="9062" w:type="dxa"/>
          </w:tcPr>
          <w:p w14:paraId="7BE859DB" w14:textId="77777777" w:rsidR="00DE5D43" w:rsidRDefault="00DE5D43" w:rsidP="00DE5D43">
            <w:pPr>
              <w:jc w:val="both"/>
              <w:rPr>
                <w:b/>
                <w:bCs/>
              </w:rPr>
            </w:pPr>
          </w:p>
          <w:p w14:paraId="50E6B098" w14:textId="2E5E8A32" w:rsidR="00DE5D43" w:rsidRDefault="00DE5D43" w:rsidP="00DE5D43">
            <w:pPr>
              <w:jc w:val="both"/>
              <w:rPr>
                <w:b/>
                <w:bCs/>
              </w:rPr>
            </w:pPr>
          </w:p>
        </w:tc>
      </w:tr>
      <w:tr w:rsidR="00DE5D43" w14:paraId="2E1CEB08" w14:textId="77777777" w:rsidTr="00DE5D43">
        <w:tc>
          <w:tcPr>
            <w:tcW w:w="9062" w:type="dxa"/>
          </w:tcPr>
          <w:p w14:paraId="012EA1A5" w14:textId="77777777" w:rsidR="00DE5D43" w:rsidRDefault="00DE5D43" w:rsidP="00DE5D43">
            <w:pPr>
              <w:jc w:val="both"/>
              <w:rPr>
                <w:b/>
                <w:bCs/>
              </w:rPr>
            </w:pPr>
          </w:p>
          <w:p w14:paraId="66F3B2BD" w14:textId="1BCC2185" w:rsidR="00DE5D43" w:rsidRDefault="00DE5D43" w:rsidP="00DE5D43">
            <w:pPr>
              <w:jc w:val="both"/>
              <w:rPr>
                <w:b/>
                <w:bCs/>
              </w:rPr>
            </w:pPr>
          </w:p>
        </w:tc>
      </w:tr>
    </w:tbl>
    <w:p w14:paraId="7AD6989B" w14:textId="77777777" w:rsidR="00DE5D43" w:rsidRDefault="00DE5D43" w:rsidP="00DE5D43">
      <w:pPr>
        <w:jc w:val="both"/>
        <w:rPr>
          <w:b/>
          <w:bCs/>
        </w:rPr>
      </w:pPr>
    </w:p>
    <w:p w14:paraId="10B58EA3" w14:textId="77777777" w:rsidR="00DE5D43" w:rsidRPr="00DE5D43" w:rsidRDefault="00DE5D43" w:rsidP="00DE5D43">
      <w:pPr>
        <w:jc w:val="both"/>
        <w:rPr>
          <w:i/>
          <w:iCs/>
          <w:sz w:val="16"/>
          <w:szCs w:val="16"/>
        </w:rPr>
      </w:pPr>
      <w:r w:rsidRPr="0093046E">
        <w:rPr>
          <w:i/>
          <w:iCs/>
          <w:sz w:val="16"/>
          <w:szCs w:val="16"/>
          <w:vertAlign w:val="superscript"/>
        </w:rPr>
        <w:t>3</w:t>
      </w:r>
      <w:r w:rsidRPr="00DE5D43">
        <w:rPr>
          <w:i/>
          <w:iCs/>
          <w:sz w:val="16"/>
          <w:szCs w:val="16"/>
        </w:rPr>
        <w:t xml:space="preserve"> S. Fußnote 1 auf der vorherigen Seite.</w:t>
      </w:r>
    </w:p>
    <w:p w14:paraId="1452AFE8" w14:textId="1E3978C2" w:rsidR="00DE5D43" w:rsidRPr="00DE5D43" w:rsidRDefault="00DE5D43" w:rsidP="00DE5D43">
      <w:pPr>
        <w:jc w:val="both"/>
        <w:rPr>
          <w:i/>
          <w:iCs/>
          <w:sz w:val="16"/>
          <w:szCs w:val="16"/>
        </w:rPr>
      </w:pPr>
      <w:r w:rsidRPr="0093046E">
        <w:rPr>
          <w:i/>
          <w:iCs/>
          <w:sz w:val="16"/>
          <w:szCs w:val="16"/>
          <w:vertAlign w:val="superscript"/>
        </w:rPr>
        <w:t>4</w:t>
      </w:r>
      <w:r w:rsidRPr="00DE5D43">
        <w:rPr>
          <w:i/>
          <w:iCs/>
          <w:sz w:val="16"/>
          <w:szCs w:val="16"/>
        </w:rPr>
        <w:t xml:space="preserve"> 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1.000 Mitarbeiter im Inland) eröffnet ist.</w:t>
      </w:r>
    </w:p>
    <w:p w14:paraId="73B1BF14" w14:textId="77777777" w:rsidR="001A05BE" w:rsidRPr="001A05BE" w:rsidRDefault="001A05BE" w:rsidP="001A05BE">
      <w:pPr>
        <w:jc w:val="both"/>
      </w:pPr>
      <w:r w:rsidRPr="001A05BE">
        <w:lastRenderedPageBreak/>
        <w:t>Hinweis:</w:t>
      </w:r>
    </w:p>
    <w:p w14:paraId="6846FCDD" w14:textId="5A542E96" w:rsidR="00DE5D43" w:rsidRDefault="001A05BE" w:rsidP="001A05BE">
      <w:pPr>
        <w:jc w:val="both"/>
      </w:pPr>
      <w:r w:rsidRPr="001A05BE">
        <w:t>Sofern Sie sich in einer der vorgenannten Situationen befinden, können Sie auch Nachweise dafür erbringen, dass Sie ausreichende Maßnahmen getroffen haben, um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die Zahlung von Steuern, Abgaben oder Beiträgen zur Sozialversicherung vorgenommen oder sich zur Zahlung der Steuern, Abgaben und Beiträge zur Sozialversicherung einschließlich Zinsen, Säumnis- und Strafzuschlägen verpflichtet haben. Dieser Nachweis ist zusammen mit der Eigenerklärung der Bewerbung bzw. dem Angebot beizufügen.</w:t>
      </w:r>
    </w:p>
    <w:p w14:paraId="6A8C1006" w14:textId="1A4FA6B9" w:rsidR="00B7759A" w:rsidRDefault="00B7759A">
      <w:r>
        <w:br w:type="page"/>
      </w:r>
    </w:p>
    <w:p w14:paraId="46685A9A" w14:textId="4A559943" w:rsidR="00495D00" w:rsidRDefault="00774E50" w:rsidP="00B226E0">
      <w:pPr>
        <w:pStyle w:val="berschrift1"/>
        <w:numPr>
          <w:ilvl w:val="0"/>
          <w:numId w:val="6"/>
        </w:numPr>
      </w:pPr>
      <w:bookmarkStart w:id="5" w:name="_Toc215571092"/>
      <w:r>
        <w:lastRenderedPageBreak/>
        <w:t>Eigenerklärung Mindestlohngesetz (MiLoG)</w:t>
      </w:r>
      <w:bookmarkEnd w:id="5"/>
    </w:p>
    <w:p w14:paraId="132A7DC3" w14:textId="77777777" w:rsidR="00B7759A" w:rsidRPr="00B7759A" w:rsidRDefault="00B7759A" w:rsidP="00B7759A">
      <w:pPr>
        <w:pStyle w:val="berschrift1"/>
        <w:jc w:val="both"/>
        <w:rPr>
          <w:rFonts w:asciiTheme="minorHAnsi" w:eastAsiaTheme="minorHAnsi" w:hAnsiTheme="minorHAnsi" w:cstheme="minorBidi"/>
          <w:color w:val="auto"/>
          <w:sz w:val="22"/>
          <w:szCs w:val="22"/>
        </w:rPr>
      </w:pPr>
      <w:bookmarkStart w:id="6" w:name="_Toc215571093"/>
      <w:r w:rsidRPr="00B7759A">
        <w:rPr>
          <w:rFonts w:asciiTheme="minorHAnsi" w:eastAsiaTheme="minorHAnsi" w:hAnsiTheme="minorHAnsi" w:cstheme="minorBidi"/>
          <w:color w:val="auto"/>
          <w:sz w:val="22"/>
          <w:szCs w:val="22"/>
        </w:rPr>
        <w:t>Nach § 19 Abs. 3 MiLoG fordern öffentliche Auftraggeber beim Wettbewerbsregister</w:t>
      </w:r>
      <w:r w:rsidRPr="00B7759A">
        <w:rPr>
          <w:rFonts w:asciiTheme="minorHAnsi" w:eastAsiaTheme="minorHAnsi" w:hAnsiTheme="minorHAnsi" w:cstheme="minorBidi"/>
          <w:color w:val="auto"/>
          <w:sz w:val="22"/>
          <w:szCs w:val="22"/>
          <w:vertAlign w:val="superscript"/>
        </w:rPr>
        <w:t>5</w:t>
      </w:r>
      <w:r w:rsidRPr="00B7759A">
        <w:rPr>
          <w:rFonts w:asciiTheme="minorHAnsi" w:eastAsiaTheme="minorHAnsi" w:hAnsiTheme="minorHAnsi" w:cstheme="minorBidi"/>
          <w:color w:val="auto"/>
          <w:sz w:val="22"/>
          <w:szCs w:val="22"/>
        </w:rPr>
        <w:t xml:space="preserve"> Auskünfte über rechtskräftige Bußgeldentscheidungen wegen einer Ordnungswidrigkeit nach § 21 Abs. 1 oder Abs. 2 MiLoG an oder verlangen von Bewerberinnen oder Bewerbern eine Erklärung, dass die Voraussetzungen für einen Ausschluss nach § 19 Abs. 1 MiLoG nicht vorliegen.</w:t>
      </w:r>
    </w:p>
    <w:p w14:paraId="602759F6" w14:textId="467574F8" w:rsidR="00B7759A" w:rsidRPr="00B7759A" w:rsidRDefault="00B7759A" w:rsidP="00B7759A">
      <w:pPr>
        <w:pStyle w:val="berschrift1"/>
        <w:jc w:val="both"/>
        <w:rPr>
          <w:rFonts w:asciiTheme="minorHAnsi" w:eastAsiaTheme="minorHAnsi" w:hAnsiTheme="minorHAnsi" w:cstheme="minorBidi"/>
          <w:color w:val="auto"/>
          <w:sz w:val="22"/>
          <w:szCs w:val="22"/>
        </w:rPr>
      </w:pPr>
      <w:r w:rsidRPr="00B7759A">
        <w:rPr>
          <w:rFonts w:asciiTheme="minorHAnsi" w:eastAsiaTheme="minorHAnsi" w:hAnsiTheme="minorHAnsi" w:cstheme="minorBidi"/>
          <w:color w:val="auto"/>
          <w:sz w:val="22"/>
          <w:szCs w:val="22"/>
        </w:rPr>
        <w:t>Hiermit erkläre(n) ich/wir, dass die Voraussetzungen für einen Ausschluss nach § 19 Abs. 1 MiLoG</w:t>
      </w:r>
      <w:r w:rsidRPr="00B7759A">
        <w:rPr>
          <w:rFonts w:asciiTheme="minorHAnsi" w:eastAsiaTheme="minorHAnsi" w:hAnsiTheme="minorHAnsi" w:cstheme="minorBidi"/>
          <w:color w:val="auto"/>
          <w:sz w:val="22"/>
          <w:szCs w:val="22"/>
          <w:vertAlign w:val="superscript"/>
        </w:rPr>
        <w:t>6</w:t>
      </w:r>
      <w:r w:rsidRPr="00B7759A">
        <w:rPr>
          <w:rFonts w:asciiTheme="minorHAnsi" w:eastAsiaTheme="minorHAnsi" w:hAnsiTheme="minorHAnsi" w:cstheme="minorBidi"/>
          <w:color w:val="auto"/>
          <w:sz w:val="22"/>
          <w:szCs w:val="22"/>
        </w:rPr>
        <w:t xml:space="preserve"> nicht vorliegen.</w:t>
      </w:r>
    </w:p>
    <w:p w14:paraId="60B30E14" w14:textId="231522B1" w:rsidR="00B7759A" w:rsidRPr="00B7759A" w:rsidRDefault="00B7759A" w:rsidP="00B7759A">
      <w:pPr>
        <w:pStyle w:val="berschrift1"/>
        <w:jc w:val="both"/>
        <w:rPr>
          <w:rFonts w:asciiTheme="minorHAnsi" w:eastAsiaTheme="minorHAnsi" w:hAnsiTheme="minorHAnsi" w:cstheme="minorBidi"/>
          <w:color w:val="auto"/>
          <w:sz w:val="22"/>
          <w:szCs w:val="22"/>
        </w:rPr>
      </w:pPr>
      <w:r w:rsidRPr="00B7759A">
        <w:rPr>
          <w:rFonts w:asciiTheme="minorHAnsi" w:eastAsiaTheme="minorHAnsi" w:hAnsiTheme="minorHAnsi" w:cstheme="minorBidi"/>
          <w:color w:val="auto"/>
          <w:sz w:val="22"/>
          <w:szCs w:val="22"/>
        </w:rPr>
        <w:t>Ich/Wir habe(n) zur Kenntnis genommen, dass auch im Falle der vorstehenden Erklärung öffentliche Auftraggeber jederzeit zusätzlich Auskünfte aus dem Wettbewerbsregister und ggfs. aus dem Gewerbezentralregister anfordern können.</w:t>
      </w:r>
    </w:p>
    <w:p w14:paraId="756C6BD4" w14:textId="5820E3FA" w:rsidR="00B7759A" w:rsidRDefault="00B7759A" w:rsidP="00B7759A">
      <w:pPr>
        <w:pStyle w:val="berschrift1"/>
        <w:jc w:val="both"/>
        <w:rPr>
          <w:rFonts w:asciiTheme="minorHAnsi" w:eastAsiaTheme="minorHAnsi" w:hAnsiTheme="minorHAnsi" w:cstheme="minorBidi"/>
          <w:b/>
          <w:bCs/>
          <w:color w:val="auto"/>
          <w:sz w:val="22"/>
          <w:szCs w:val="22"/>
        </w:rPr>
      </w:pPr>
      <w:r w:rsidRPr="00B7759A">
        <w:rPr>
          <w:rFonts w:asciiTheme="minorHAnsi" w:eastAsiaTheme="minorHAnsi" w:hAnsiTheme="minorHAnsi" w:cstheme="minorBidi"/>
          <w:b/>
          <w:bCs/>
          <w:color w:val="auto"/>
          <w:sz w:val="22"/>
          <w:szCs w:val="22"/>
        </w:rPr>
        <w:t>Mit der elektronischen Abgabe dieser Eigenerklärung zusammen mit dem Teilnahmeantrag oder dem Angebot gilt diese vom Bewerber bzw. Bieter als unterschrieben.</w:t>
      </w:r>
    </w:p>
    <w:p w14:paraId="00D6C3C4" w14:textId="413006D1" w:rsidR="00125706" w:rsidRDefault="00125706" w:rsidP="00125706"/>
    <w:p w14:paraId="27559362" w14:textId="77777777" w:rsidR="00125706" w:rsidRDefault="00125706" w:rsidP="00125706">
      <w:pPr>
        <w:jc w:val="both"/>
      </w:pPr>
      <w:r>
        <w:t>Ich/wir erklären das Vorgenannte</w:t>
      </w:r>
    </w:p>
    <w:p w14:paraId="1903E222" w14:textId="77777777" w:rsidR="00125706" w:rsidRDefault="00125706" w:rsidP="00125706">
      <w:pPr>
        <w:jc w:val="both"/>
      </w:pPr>
      <w:r>
        <w:rPr>
          <w:rFonts w:ascii="Segoe UI Symbol" w:hAnsi="Segoe UI Symbol" w:cs="Segoe UI Symbol"/>
        </w:rPr>
        <w:t>☐</w:t>
      </w:r>
      <w:r>
        <w:t xml:space="preserve"> Ja</w:t>
      </w:r>
    </w:p>
    <w:p w14:paraId="4506E96D" w14:textId="77777777" w:rsidR="00125706" w:rsidRDefault="00125706" w:rsidP="00125706">
      <w:pPr>
        <w:jc w:val="both"/>
      </w:pPr>
      <w:r>
        <w:rPr>
          <w:rFonts w:ascii="Segoe UI Symbol" w:hAnsi="Segoe UI Symbol" w:cs="Segoe UI Symbol"/>
        </w:rPr>
        <w:t>☐</w:t>
      </w:r>
      <w:r>
        <w:t xml:space="preserve"> Nein</w:t>
      </w:r>
    </w:p>
    <w:p w14:paraId="3535C17B" w14:textId="77777777" w:rsidR="00125706" w:rsidRDefault="00125706" w:rsidP="00125706">
      <w:pPr>
        <w:jc w:val="both"/>
      </w:pPr>
      <w:r>
        <w:t>Kommentar:</w:t>
      </w:r>
    </w:p>
    <w:p w14:paraId="6A82647A" w14:textId="6F43C15C" w:rsidR="00125706" w:rsidRDefault="00125706" w:rsidP="00125706"/>
    <w:p w14:paraId="155DE02F" w14:textId="4D6E24FE" w:rsidR="001672CA" w:rsidRDefault="001672CA" w:rsidP="00125706"/>
    <w:p w14:paraId="158E0DC6" w14:textId="05B3352F" w:rsidR="001672CA" w:rsidRDefault="001672CA" w:rsidP="00125706"/>
    <w:p w14:paraId="470BEDCB" w14:textId="2FAE548C" w:rsidR="001672CA" w:rsidRDefault="001672CA" w:rsidP="00125706"/>
    <w:p w14:paraId="4DEE437E" w14:textId="48A0214C" w:rsidR="001672CA" w:rsidRDefault="001672CA" w:rsidP="00125706"/>
    <w:p w14:paraId="422A495C" w14:textId="6B4D25B6" w:rsidR="001672CA" w:rsidRDefault="001672CA" w:rsidP="00125706"/>
    <w:p w14:paraId="09ACA86A" w14:textId="0FECFC7E" w:rsidR="001672CA" w:rsidRDefault="001672CA" w:rsidP="00125706"/>
    <w:p w14:paraId="119F31E3" w14:textId="23498937" w:rsidR="001672CA" w:rsidRDefault="001672CA" w:rsidP="00125706"/>
    <w:p w14:paraId="5721BBDA" w14:textId="44306EDD" w:rsidR="001672CA" w:rsidRDefault="001672CA" w:rsidP="00125706"/>
    <w:p w14:paraId="1119F7DE" w14:textId="2C46C27C" w:rsidR="001672CA" w:rsidRDefault="001672CA" w:rsidP="00125706"/>
    <w:p w14:paraId="36FBF4CB" w14:textId="77777777" w:rsidR="001672CA" w:rsidRDefault="001672CA" w:rsidP="00125706"/>
    <w:p w14:paraId="1939B604" w14:textId="560887DA" w:rsidR="001672CA" w:rsidRDefault="001672CA" w:rsidP="00125706"/>
    <w:p w14:paraId="7C0F3A2E" w14:textId="77777777" w:rsidR="001672CA" w:rsidRPr="001672CA" w:rsidRDefault="001672CA" w:rsidP="001672CA">
      <w:pPr>
        <w:jc w:val="both"/>
        <w:rPr>
          <w:i/>
          <w:iCs/>
          <w:sz w:val="16"/>
          <w:szCs w:val="16"/>
        </w:rPr>
      </w:pPr>
      <w:r w:rsidRPr="0093046E">
        <w:rPr>
          <w:i/>
          <w:iCs/>
          <w:sz w:val="16"/>
          <w:szCs w:val="16"/>
          <w:vertAlign w:val="superscript"/>
        </w:rPr>
        <w:t>5</w:t>
      </w:r>
      <w:r w:rsidRPr="001672CA">
        <w:rPr>
          <w:i/>
          <w:iCs/>
          <w:sz w:val="16"/>
          <w:szCs w:val="16"/>
        </w:rPr>
        <w:t xml:space="preserve"> Zusätzlich können öffentliche Auftraggeber auch freiwillig Auskünfte aus dem Gewerbezentralregister einholen.</w:t>
      </w:r>
    </w:p>
    <w:p w14:paraId="6F37DE1C" w14:textId="77777777" w:rsidR="001672CA" w:rsidRPr="001672CA" w:rsidRDefault="001672CA" w:rsidP="001672CA">
      <w:pPr>
        <w:jc w:val="both"/>
        <w:rPr>
          <w:i/>
          <w:iCs/>
          <w:sz w:val="16"/>
          <w:szCs w:val="16"/>
        </w:rPr>
      </w:pPr>
      <w:r w:rsidRPr="0093046E">
        <w:rPr>
          <w:i/>
          <w:iCs/>
          <w:sz w:val="16"/>
          <w:szCs w:val="16"/>
          <w:vertAlign w:val="superscript"/>
        </w:rPr>
        <w:t>6</w:t>
      </w:r>
      <w:r w:rsidRPr="001672CA">
        <w:rPr>
          <w:i/>
          <w:iCs/>
          <w:sz w:val="16"/>
          <w:szCs w:val="16"/>
        </w:rPr>
        <w:t xml:space="preserve"> § 19 Abs. 1 MiLoG:</w:t>
      </w:r>
    </w:p>
    <w:p w14:paraId="6DA89340" w14:textId="2C544541" w:rsidR="00125706" w:rsidRPr="00125706" w:rsidRDefault="001672CA" w:rsidP="00DF409F">
      <w:pPr>
        <w:jc w:val="both"/>
      </w:pPr>
      <w:r w:rsidRPr="001672CA">
        <w:rPr>
          <w:i/>
          <w:iCs/>
          <w:sz w:val="16"/>
          <w:szCs w:val="16"/>
        </w:rPr>
        <w:t>Von der Teilnahme an einem Wettbewerb um einen Liefer-, Bau- oder Dienstleistungsauftrag der in § 98 des Gesetzes gegen Wettbewerbsbeschränkungen genannten Auftraggeber sollen Bewerberinnen oder Bewerber für eine angemessene Zeit bis zur nachgewiesenen Wiederherstellung ihrer Zuverlässigkeit ausgeschlossen werden, die wegen eines Verstoßes nach § 21 MiLoG mit einer Geldbuße von wenigstens zweitausendfünfhundert Euro belegt worden sind.</w:t>
      </w:r>
      <w:r w:rsidR="00DF409F">
        <w:rPr>
          <w:i/>
          <w:iCs/>
          <w:sz w:val="16"/>
          <w:szCs w:val="16"/>
        </w:rPr>
        <w:br w:type="page"/>
      </w:r>
    </w:p>
    <w:p w14:paraId="0E2D2DF9" w14:textId="626B6CF6" w:rsidR="00774E50" w:rsidRDefault="00774E50" w:rsidP="00B7759A">
      <w:pPr>
        <w:pStyle w:val="berschrift1"/>
        <w:numPr>
          <w:ilvl w:val="0"/>
          <w:numId w:val="6"/>
        </w:numPr>
      </w:pPr>
      <w:r>
        <w:lastRenderedPageBreak/>
        <w:t>Eigenerklärung Haftpflichtversicherung</w:t>
      </w:r>
      <w:bookmarkEnd w:id="6"/>
    </w:p>
    <w:p w14:paraId="5252DB74" w14:textId="77777777" w:rsidR="00F41ADE" w:rsidRDefault="00F41ADE" w:rsidP="00F41ADE"/>
    <w:p w14:paraId="000AA048" w14:textId="4FB9D851" w:rsidR="00F41ADE" w:rsidRDefault="00F41ADE" w:rsidP="00F41ADE">
      <w:pPr>
        <w:jc w:val="both"/>
      </w:pPr>
      <w:r>
        <w:t>Gefordert ist der Nachweis einer Berufs- bzw. Betriebshaftpflichtversicherung mit einer Deckungssumme von mindestens 1.500.000 Euro für Sach- und über 3.000.000 Euro für Personen-schäden je Schadensfall</w:t>
      </w:r>
    </w:p>
    <w:p w14:paraId="32B38B5A" w14:textId="77777777" w:rsidR="00F41ADE" w:rsidRDefault="00F41ADE" w:rsidP="00F41ADE">
      <w:pPr>
        <w:jc w:val="both"/>
      </w:pPr>
      <w:r>
        <w:t>oder</w:t>
      </w:r>
    </w:p>
    <w:p w14:paraId="2CF5C115" w14:textId="77777777" w:rsidR="00F41ADE" w:rsidRDefault="00F41ADE" w:rsidP="00F41ADE">
      <w:pPr>
        <w:jc w:val="both"/>
      </w:pPr>
      <w:r>
        <w:t>eine Erklärung, dass der Bewerber/jedes Mitglied einer Bewerbergemeinschaft eine solche Ver-sicherung spätestens bis zum Zuschlagszeitpunkt abgeschlossen haben wird.</w:t>
      </w:r>
    </w:p>
    <w:p w14:paraId="6AFD0B62" w14:textId="77777777" w:rsidR="00F41ADE" w:rsidRDefault="00F41ADE" w:rsidP="00F41ADE">
      <w:pPr>
        <w:jc w:val="both"/>
      </w:pPr>
      <w:r>
        <w:rPr>
          <w:rFonts w:ascii="Segoe UI Symbol" w:hAnsi="Segoe UI Symbol" w:cs="Segoe UI Symbol"/>
        </w:rPr>
        <w:t>☐</w:t>
      </w:r>
      <w:r>
        <w:t xml:space="preserve"> Wir verpflichten uns, spätestens zum Zuschlagszeitpunkt eine Versicherung mit einer Mindest-decksumme abzuschließen und eine entsprechende Bescheinigung vorzulegen.</w:t>
      </w:r>
    </w:p>
    <w:p w14:paraId="634FB739" w14:textId="2621B8B9" w:rsidR="00F41ADE" w:rsidRDefault="00F41ADE" w:rsidP="00F41ADE">
      <w:pPr>
        <w:jc w:val="both"/>
      </w:pPr>
      <w:r>
        <w:rPr>
          <w:rFonts w:ascii="Segoe UI Symbol" w:hAnsi="Segoe UI Symbol" w:cs="Segoe UI Symbol"/>
        </w:rPr>
        <w:t>☐</w:t>
      </w:r>
      <w:r>
        <w:t xml:space="preserve"> Eine Versicherung mit dem geforderten Mindestumfang haben wir bereits abgeschlossen. Wir verpflichten uns, spätestens zum Zuschlagszeitpunkt die Bescheinigung über die Versicherung vorzulegen. Dem Bewerber ist bekannt, dass bei Nichtvorliegen der Bescheinigung der Antrag ausgeschlossen wird.</w:t>
      </w:r>
    </w:p>
    <w:p w14:paraId="76B8663F" w14:textId="1B378550" w:rsidR="00527862" w:rsidRDefault="00527862">
      <w:r>
        <w:br w:type="page"/>
      </w:r>
    </w:p>
    <w:p w14:paraId="676CEF2B" w14:textId="451E82E0" w:rsidR="00774E50" w:rsidRDefault="00774E50" w:rsidP="00774E50">
      <w:pPr>
        <w:pStyle w:val="berschrift1"/>
        <w:numPr>
          <w:ilvl w:val="0"/>
          <w:numId w:val="6"/>
        </w:numPr>
      </w:pPr>
      <w:bookmarkStart w:id="7" w:name="_Toc215571094"/>
      <w:r>
        <w:lastRenderedPageBreak/>
        <w:t>Verpflichtungserklärung Scientology</w:t>
      </w:r>
      <w:bookmarkEnd w:id="7"/>
    </w:p>
    <w:p w14:paraId="3E8FA9B6" w14:textId="3EFAF433" w:rsidR="00774E50" w:rsidRDefault="00774E50" w:rsidP="00774E50"/>
    <w:p w14:paraId="448F82C2" w14:textId="77777777" w:rsidR="00527862" w:rsidRDefault="00527862" w:rsidP="00527862">
      <w:pPr>
        <w:jc w:val="both"/>
      </w:pPr>
      <w:r>
        <w:t>Das Beratungs- und Schulungsunternehmen</w:t>
      </w:r>
    </w:p>
    <w:p w14:paraId="50981F0C" w14:textId="77777777" w:rsidR="00527862" w:rsidRDefault="00527862" w:rsidP="00527862">
      <w:pPr>
        <w:jc w:val="both"/>
      </w:pPr>
      <w:r>
        <w:rPr>
          <w:rFonts w:ascii="Segoe UI Symbol" w:hAnsi="Segoe UI Symbol" w:cs="Segoe UI Symbol"/>
        </w:rPr>
        <w:t>☐</w:t>
      </w:r>
      <w:r>
        <w:t xml:space="preserve"> verpflichtet sich sicherzustellen, dass die zur Erfüllung des Auftrags eingesetzten Personen bei der Erfüllung ihres Auftrags nicht die „Technologie von L. Ron Hubbard“ anwenden, lehren oder in sonstiger Weise verbreiten,</w:t>
      </w:r>
    </w:p>
    <w:p w14:paraId="3C772417" w14:textId="7B08C72C" w:rsidR="00527862" w:rsidRDefault="00527862" w:rsidP="00527862">
      <w:pPr>
        <w:jc w:val="both"/>
      </w:pPr>
      <w:r>
        <w:rPr>
          <w:rFonts w:ascii="Segoe UI Symbol" w:hAnsi="Segoe UI Symbol" w:cs="Segoe UI Symbol"/>
        </w:rPr>
        <w:t>☐</w:t>
      </w:r>
      <w:r>
        <w:t xml:space="preserve"> nimmt zur Kenntnis, dass bei einem Verstoß die Auftraggeberin/der Auftraggeber berechtigt ist, den Vertrag aus</w:t>
      </w:r>
    </w:p>
    <w:p w14:paraId="1ACDCB83" w14:textId="6405230D" w:rsidR="00A463A8" w:rsidRDefault="00A463A8">
      <w:r>
        <w:br w:type="page"/>
      </w:r>
    </w:p>
    <w:p w14:paraId="3120B180" w14:textId="5EA05DF0" w:rsidR="00774E50" w:rsidRDefault="00774E50" w:rsidP="00774E50">
      <w:pPr>
        <w:pStyle w:val="berschrift1"/>
        <w:numPr>
          <w:ilvl w:val="0"/>
          <w:numId w:val="6"/>
        </w:numPr>
      </w:pPr>
      <w:bookmarkStart w:id="8" w:name="_Toc215571095"/>
      <w:r>
        <w:lastRenderedPageBreak/>
        <w:t>Bewerber-/Bietergemeinschaften/Eignungsleihe/Unter</w:t>
      </w:r>
      <w:r w:rsidR="00B836CB">
        <w:t>-</w:t>
      </w:r>
      <w:r>
        <w:t>auftragnehmer</w:t>
      </w:r>
      <w:bookmarkEnd w:id="8"/>
    </w:p>
    <w:p w14:paraId="78A496BF" w14:textId="77777777" w:rsidR="00A463A8" w:rsidRDefault="00A463A8" w:rsidP="00A463A8"/>
    <w:p w14:paraId="6104E07A" w14:textId="49DE8517" w:rsidR="00A463A8" w:rsidRDefault="00A463A8" w:rsidP="00A463A8">
      <w:pPr>
        <w:jc w:val="both"/>
      </w:pPr>
      <w:r>
        <w:t>Die nachfolgenden Erklärungen sind zusätzlich auszufüllen, wenn Sie beabsichtigen, sich als Bietergemeinschaft am Verfahren zu beteiligen, Nachunternehmer einzusetzen und/oder von der Eignungsleihe Gebrauch zu machen.</w:t>
      </w:r>
    </w:p>
    <w:p w14:paraId="0D537E4C" w14:textId="0E065ACA" w:rsidR="00A463A8" w:rsidRDefault="00A463A8" w:rsidP="00A463A8">
      <w:pPr>
        <w:jc w:val="both"/>
      </w:pPr>
      <w:r>
        <w:t>Bitte machen Sie bei Unklarheiten von der Möglichkeit Fragen zu stellen über die Bieterkommunikation der Vergabeplattform Gebrauch.</w:t>
      </w:r>
    </w:p>
    <w:p w14:paraId="24D5B367" w14:textId="35503CDA" w:rsidR="00A25953" w:rsidRDefault="00A25953">
      <w:r>
        <w:br w:type="page"/>
      </w:r>
    </w:p>
    <w:p w14:paraId="044E161F" w14:textId="4972CDE7" w:rsidR="00774E50" w:rsidRDefault="00774E50" w:rsidP="00774E50">
      <w:pPr>
        <w:pStyle w:val="berschrift1"/>
        <w:numPr>
          <w:ilvl w:val="0"/>
          <w:numId w:val="6"/>
        </w:numPr>
      </w:pPr>
      <w:bookmarkStart w:id="9" w:name="_Toc215571096"/>
      <w:r>
        <w:lastRenderedPageBreak/>
        <w:t>Bewerber-/Bietergemeinschaftserklärung</w:t>
      </w:r>
      <w:bookmarkEnd w:id="9"/>
    </w:p>
    <w:p w14:paraId="5451F494" w14:textId="1BB67E03" w:rsidR="00774E50" w:rsidRDefault="00774E50" w:rsidP="00774E50"/>
    <w:p w14:paraId="0B05BA53" w14:textId="53FF4ECE" w:rsidR="00A25953" w:rsidRDefault="00A25953" w:rsidP="00A25953">
      <w:pPr>
        <w:jc w:val="both"/>
      </w:pPr>
      <w:r>
        <w:t>Wir, die nachstehend aufgeführten Mitglieder einer Bewerber-/Bietergemeinschaft, haben uns zu einer Bewerber- bzw. Bietergemeinschaft zusammengeschlossen, um einen gemeinsamen Teilnahmeantrag bzw. ein gemeinsames Angebot zur vorliegenden Ausschreibung einzureichen. Wir erklären, dass wir im Auftragsfall gegenüber dem Auftraggeber als Gesamtschuldner haften werden.</w:t>
      </w:r>
    </w:p>
    <w:p w14:paraId="430D0957" w14:textId="0D8AB6CC" w:rsidR="00A25953" w:rsidRDefault="00A25953" w:rsidP="00A25953">
      <w:pPr>
        <w:jc w:val="both"/>
      </w:pPr>
      <w:r>
        <w:t>Bevollmächtigter Vertreter, der die aufgeführten Mitglieder der Bewerber- bzw. Bietergemeinschaft gegenüber dem Auftraggeber rechtsverbindlich vertritt sowie berechtigt ist, einen gemeinsamen Teilnahmeantrag bzw. ein gemeinsames Angebot abzugeben, ist das unten bezeichnete federführende Mitglied.</w:t>
      </w:r>
    </w:p>
    <w:tbl>
      <w:tblPr>
        <w:tblStyle w:val="Tabellenraster"/>
        <w:tblW w:w="0" w:type="auto"/>
        <w:tblLook w:val="04A0" w:firstRow="1" w:lastRow="0" w:firstColumn="1" w:lastColumn="0" w:noHBand="0" w:noVBand="1"/>
      </w:tblPr>
      <w:tblGrid>
        <w:gridCol w:w="3020"/>
        <w:gridCol w:w="3021"/>
        <w:gridCol w:w="3021"/>
      </w:tblGrid>
      <w:tr w:rsidR="00A25953" w14:paraId="6C4576BA" w14:textId="77777777" w:rsidTr="00A25953">
        <w:tc>
          <w:tcPr>
            <w:tcW w:w="3020" w:type="dxa"/>
            <w:shd w:val="clear" w:color="auto" w:fill="E2EFD9" w:themeFill="accent6" w:themeFillTint="33"/>
            <w:vAlign w:val="center"/>
          </w:tcPr>
          <w:p w14:paraId="02F08D37" w14:textId="0AB9BE8B" w:rsidR="00A25953" w:rsidRPr="00A25953" w:rsidRDefault="00A25953" w:rsidP="00A25953">
            <w:pPr>
              <w:jc w:val="center"/>
              <w:rPr>
                <w:b/>
                <w:bCs/>
              </w:rPr>
            </w:pPr>
            <w:r w:rsidRPr="00A25953">
              <w:rPr>
                <w:b/>
                <w:bCs/>
              </w:rPr>
              <w:t>Name des Unternehmens</w:t>
            </w:r>
          </w:p>
        </w:tc>
        <w:tc>
          <w:tcPr>
            <w:tcW w:w="3021" w:type="dxa"/>
            <w:shd w:val="clear" w:color="auto" w:fill="E2EFD9" w:themeFill="accent6" w:themeFillTint="33"/>
            <w:vAlign w:val="center"/>
          </w:tcPr>
          <w:p w14:paraId="61661746" w14:textId="22D287DF" w:rsidR="00A25953" w:rsidRPr="00A25953" w:rsidRDefault="00A25953" w:rsidP="00A25953">
            <w:pPr>
              <w:jc w:val="center"/>
              <w:rPr>
                <w:b/>
                <w:bCs/>
              </w:rPr>
            </w:pPr>
            <w:r w:rsidRPr="00A25953">
              <w:rPr>
                <w:b/>
                <w:bCs/>
              </w:rPr>
              <w:t>Leistungsteil</w:t>
            </w:r>
          </w:p>
        </w:tc>
        <w:tc>
          <w:tcPr>
            <w:tcW w:w="3021" w:type="dxa"/>
            <w:shd w:val="clear" w:color="auto" w:fill="E2EFD9" w:themeFill="accent6" w:themeFillTint="33"/>
            <w:vAlign w:val="center"/>
          </w:tcPr>
          <w:p w14:paraId="2497BD4A" w14:textId="4EBB2D9D" w:rsidR="00A25953" w:rsidRPr="00A25953" w:rsidRDefault="00A25953" w:rsidP="00A25953">
            <w:pPr>
              <w:jc w:val="center"/>
              <w:rPr>
                <w:b/>
                <w:bCs/>
              </w:rPr>
            </w:pPr>
            <w:r w:rsidRPr="00A25953">
              <w:rPr>
                <w:b/>
                <w:bCs/>
              </w:rPr>
              <w:t>Kontaktdaten Ansprechpartner</w:t>
            </w:r>
          </w:p>
        </w:tc>
      </w:tr>
      <w:tr w:rsidR="00A25953" w14:paraId="487DC64D" w14:textId="77777777" w:rsidTr="00A25953">
        <w:tc>
          <w:tcPr>
            <w:tcW w:w="3020" w:type="dxa"/>
          </w:tcPr>
          <w:p w14:paraId="3AD6CA2F" w14:textId="77777777" w:rsidR="00A25953" w:rsidRDefault="00A25953" w:rsidP="00A25953">
            <w:pPr>
              <w:jc w:val="both"/>
            </w:pPr>
            <w:r>
              <w:t>Federführend:</w:t>
            </w:r>
          </w:p>
          <w:p w14:paraId="61672C69" w14:textId="77777777" w:rsidR="00A25953" w:rsidRDefault="00A25953" w:rsidP="00A25953">
            <w:pPr>
              <w:jc w:val="both"/>
            </w:pPr>
          </w:p>
          <w:p w14:paraId="2EBCC4DD" w14:textId="77777777" w:rsidR="00A25953" w:rsidRDefault="00A25953" w:rsidP="00A25953">
            <w:pPr>
              <w:jc w:val="both"/>
            </w:pPr>
          </w:p>
          <w:p w14:paraId="3FE8BC46" w14:textId="4E1FA2FE" w:rsidR="00A25953" w:rsidRDefault="00A25953" w:rsidP="00A25953">
            <w:pPr>
              <w:jc w:val="both"/>
            </w:pPr>
          </w:p>
        </w:tc>
        <w:tc>
          <w:tcPr>
            <w:tcW w:w="3021" w:type="dxa"/>
          </w:tcPr>
          <w:p w14:paraId="5E8BA943" w14:textId="77777777" w:rsidR="00A25953" w:rsidRDefault="00A25953" w:rsidP="00A25953">
            <w:pPr>
              <w:jc w:val="both"/>
            </w:pPr>
          </w:p>
        </w:tc>
        <w:tc>
          <w:tcPr>
            <w:tcW w:w="3021" w:type="dxa"/>
          </w:tcPr>
          <w:p w14:paraId="2EE95565" w14:textId="77777777" w:rsidR="00A25953" w:rsidRDefault="00A25953" w:rsidP="00A25953">
            <w:pPr>
              <w:jc w:val="both"/>
            </w:pPr>
          </w:p>
        </w:tc>
      </w:tr>
      <w:tr w:rsidR="00A25953" w14:paraId="21731658" w14:textId="77777777" w:rsidTr="00A25953">
        <w:tc>
          <w:tcPr>
            <w:tcW w:w="3020" w:type="dxa"/>
          </w:tcPr>
          <w:p w14:paraId="1637138E" w14:textId="77777777" w:rsidR="00A25953" w:rsidRDefault="00A25953" w:rsidP="00A25953">
            <w:pPr>
              <w:jc w:val="both"/>
            </w:pPr>
          </w:p>
          <w:p w14:paraId="47C07F10" w14:textId="77777777" w:rsidR="00A25953" w:rsidRDefault="00A25953" w:rsidP="00A25953">
            <w:pPr>
              <w:jc w:val="both"/>
            </w:pPr>
          </w:p>
          <w:p w14:paraId="1C2D642C" w14:textId="59F5DA31" w:rsidR="00A25953" w:rsidRDefault="00A25953" w:rsidP="00A25953">
            <w:pPr>
              <w:jc w:val="both"/>
            </w:pPr>
          </w:p>
        </w:tc>
        <w:tc>
          <w:tcPr>
            <w:tcW w:w="3021" w:type="dxa"/>
          </w:tcPr>
          <w:p w14:paraId="1468AA8D" w14:textId="77777777" w:rsidR="00A25953" w:rsidRDefault="00A25953" w:rsidP="00A25953">
            <w:pPr>
              <w:jc w:val="both"/>
            </w:pPr>
          </w:p>
        </w:tc>
        <w:tc>
          <w:tcPr>
            <w:tcW w:w="3021" w:type="dxa"/>
          </w:tcPr>
          <w:p w14:paraId="0E63B067" w14:textId="77777777" w:rsidR="00A25953" w:rsidRDefault="00A25953" w:rsidP="00A25953">
            <w:pPr>
              <w:jc w:val="both"/>
            </w:pPr>
          </w:p>
        </w:tc>
      </w:tr>
      <w:tr w:rsidR="00A25953" w14:paraId="33E791C8" w14:textId="77777777" w:rsidTr="00A25953">
        <w:tc>
          <w:tcPr>
            <w:tcW w:w="3020" w:type="dxa"/>
          </w:tcPr>
          <w:p w14:paraId="697A409F" w14:textId="77777777" w:rsidR="00A25953" w:rsidRDefault="00A25953" w:rsidP="00A25953">
            <w:pPr>
              <w:jc w:val="both"/>
            </w:pPr>
          </w:p>
          <w:p w14:paraId="3CF08CA4" w14:textId="77777777" w:rsidR="00A25953" w:rsidRDefault="00A25953" w:rsidP="00A25953">
            <w:pPr>
              <w:jc w:val="both"/>
            </w:pPr>
          </w:p>
          <w:p w14:paraId="572CE6EA" w14:textId="120DF805" w:rsidR="00A25953" w:rsidRDefault="00A25953" w:rsidP="00A25953">
            <w:pPr>
              <w:jc w:val="both"/>
            </w:pPr>
          </w:p>
        </w:tc>
        <w:tc>
          <w:tcPr>
            <w:tcW w:w="3021" w:type="dxa"/>
          </w:tcPr>
          <w:p w14:paraId="70A37AA4" w14:textId="77777777" w:rsidR="00A25953" w:rsidRDefault="00A25953" w:rsidP="00A25953">
            <w:pPr>
              <w:jc w:val="both"/>
            </w:pPr>
          </w:p>
        </w:tc>
        <w:tc>
          <w:tcPr>
            <w:tcW w:w="3021" w:type="dxa"/>
          </w:tcPr>
          <w:p w14:paraId="4AA4EB66" w14:textId="77777777" w:rsidR="00A25953" w:rsidRDefault="00A25953" w:rsidP="00A25953">
            <w:pPr>
              <w:jc w:val="both"/>
            </w:pPr>
          </w:p>
        </w:tc>
      </w:tr>
      <w:tr w:rsidR="00A25953" w14:paraId="49EAD7E2" w14:textId="77777777" w:rsidTr="00A25953">
        <w:tc>
          <w:tcPr>
            <w:tcW w:w="3020" w:type="dxa"/>
          </w:tcPr>
          <w:p w14:paraId="6A70BBCA" w14:textId="77777777" w:rsidR="00A25953" w:rsidRDefault="00A25953" w:rsidP="00A25953">
            <w:pPr>
              <w:jc w:val="both"/>
            </w:pPr>
          </w:p>
          <w:p w14:paraId="36F33871" w14:textId="77777777" w:rsidR="00A25953" w:rsidRDefault="00A25953" w:rsidP="00A25953">
            <w:pPr>
              <w:jc w:val="both"/>
            </w:pPr>
          </w:p>
          <w:p w14:paraId="55D06472" w14:textId="01E12FCB" w:rsidR="00A25953" w:rsidRDefault="00A25953" w:rsidP="00A25953">
            <w:pPr>
              <w:jc w:val="both"/>
            </w:pPr>
          </w:p>
        </w:tc>
        <w:tc>
          <w:tcPr>
            <w:tcW w:w="3021" w:type="dxa"/>
          </w:tcPr>
          <w:p w14:paraId="36AA4B7F" w14:textId="77777777" w:rsidR="00A25953" w:rsidRDefault="00A25953" w:rsidP="00A25953">
            <w:pPr>
              <w:jc w:val="both"/>
            </w:pPr>
          </w:p>
        </w:tc>
        <w:tc>
          <w:tcPr>
            <w:tcW w:w="3021" w:type="dxa"/>
          </w:tcPr>
          <w:p w14:paraId="3E1F180F" w14:textId="77777777" w:rsidR="00A25953" w:rsidRDefault="00A25953" w:rsidP="00A25953">
            <w:pPr>
              <w:jc w:val="both"/>
            </w:pPr>
          </w:p>
        </w:tc>
      </w:tr>
    </w:tbl>
    <w:p w14:paraId="1D937100" w14:textId="2F696C05" w:rsidR="00A25953" w:rsidRDefault="00A25953" w:rsidP="00A25953">
      <w:pPr>
        <w:jc w:val="right"/>
        <w:rPr>
          <w:i/>
          <w:iCs/>
          <w:sz w:val="20"/>
          <w:szCs w:val="20"/>
        </w:rPr>
      </w:pPr>
      <w:r w:rsidRPr="00A25953">
        <w:rPr>
          <w:i/>
          <w:iCs/>
          <w:sz w:val="20"/>
          <w:szCs w:val="20"/>
        </w:rPr>
        <w:t>(ggfs. weitere Zellen einfügen)</w:t>
      </w:r>
    </w:p>
    <w:p w14:paraId="0AD197AB" w14:textId="77777777" w:rsidR="00384DEC" w:rsidRDefault="00384DEC" w:rsidP="00384DEC"/>
    <w:p w14:paraId="0DAC5375" w14:textId="6309D231" w:rsidR="00384DEC" w:rsidRPr="00384DEC" w:rsidRDefault="00384DEC" w:rsidP="00384DEC">
      <w:r w:rsidRPr="00384DEC">
        <w:t>Hinweis:</w:t>
      </w:r>
    </w:p>
    <w:p w14:paraId="7A61D521" w14:textId="212D8F1A" w:rsidR="00384DEC" w:rsidRDefault="00384DEC" w:rsidP="00384DEC">
      <w:r w:rsidRPr="00384DEC">
        <w:t>Die Gründe zur Bildung der Bewerber-/Bietergemeinschaft sind auf Anforderung darzulegen.</w:t>
      </w:r>
      <w:r>
        <w:t xml:space="preserve"> </w:t>
      </w:r>
      <w:r w:rsidRPr="00384DEC">
        <w:t>Es sind Angaben im Formblatt „Erklärung über das Nichtvorliegen von Ausschlussgründen“ zu machen.</w:t>
      </w:r>
    </w:p>
    <w:p w14:paraId="6BD79EF3" w14:textId="49F9CD8F" w:rsidR="00F52B41" w:rsidRDefault="00F52B41">
      <w:r>
        <w:br w:type="page"/>
      </w:r>
    </w:p>
    <w:p w14:paraId="6BAEE79E" w14:textId="4F79DD7F" w:rsidR="00774E50" w:rsidRDefault="00774E50" w:rsidP="00774E50">
      <w:pPr>
        <w:pStyle w:val="berschrift1"/>
        <w:numPr>
          <w:ilvl w:val="0"/>
          <w:numId w:val="6"/>
        </w:numPr>
      </w:pPr>
      <w:bookmarkStart w:id="10" w:name="_Toc215571097"/>
      <w:r>
        <w:lastRenderedPageBreak/>
        <w:t>Informationen zu Unteraufträgen bei Angebotsabgabe</w:t>
      </w:r>
      <w:bookmarkEnd w:id="10"/>
    </w:p>
    <w:p w14:paraId="11332B0E" w14:textId="7FEEEAB5" w:rsidR="00774E50" w:rsidRDefault="00774E50" w:rsidP="00774E50"/>
    <w:tbl>
      <w:tblPr>
        <w:tblStyle w:val="Tabellenraster"/>
        <w:tblW w:w="0" w:type="auto"/>
        <w:tblLook w:val="04A0" w:firstRow="1" w:lastRow="0" w:firstColumn="1" w:lastColumn="0" w:noHBand="0" w:noVBand="1"/>
      </w:tblPr>
      <w:tblGrid>
        <w:gridCol w:w="4531"/>
        <w:gridCol w:w="4531"/>
      </w:tblGrid>
      <w:tr w:rsidR="004A2754" w14:paraId="62F3E92A" w14:textId="77777777" w:rsidTr="004A2754">
        <w:tc>
          <w:tcPr>
            <w:tcW w:w="4531" w:type="dxa"/>
            <w:shd w:val="clear" w:color="auto" w:fill="E2EFD9" w:themeFill="accent6" w:themeFillTint="33"/>
            <w:vAlign w:val="center"/>
          </w:tcPr>
          <w:p w14:paraId="2286AC1F" w14:textId="44A4C99D" w:rsidR="004A2754" w:rsidRPr="004A2754" w:rsidRDefault="004A2754" w:rsidP="004A2754">
            <w:pPr>
              <w:jc w:val="center"/>
              <w:rPr>
                <w:b/>
                <w:bCs/>
              </w:rPr>
            </w:pPr>
            <w:r w:rsidRPr="004A2754">
              <w:rPr>
                <w:b/>
                <w:bCs/>
              </w:rPr>
              <w:t>Angabe der übernommenen Auftragsteile/des Leistungsbereiches</w:t>
            </w:r>
          </w:p>
        </w:tc>
        <w:tc>
          <w:tcPr>
            <w:tcW w:w="4531" w:type="dxa"/>
            <w:shd w:val="clear" w:color="auto" w:fill="E2EFD9" w:themeFill="accent6" w:themeFillTint="33"/>
            <w:vAlign w:val="center"/>
          </w:tcPr>
          <w:p w14:paraId="4E8E62B0" w14:textId="77777777" w:rsidR="004A2754" w:rsidRPr="004A2754" w:rsidRDefault="004A2754" w:rsidP="004A2754">
            <w:pPr>
              <w:jc w:val="center"/>
              <w:rPr>
                <w:b/>
                <w:bCs/>
              </w:rPr>
            </w:pPr>
            <w:r w:rsidRPr="004A2754">
              <w:rPr>
                <w:b/>
                <w:bCs/>
              </w:rPr>
              <w:t>Unterauftragnehmer</w:t>
            </w:r>
          </w:p>
          <w:p w14:paraId="2385E6CC" w14:textId="34FCAB5B" w:rsidR="004A2754" w:rsidRPr="004A2754" w:rsidRDefault="004A2754" w:rsidP="004A2754">
            <w:pPr>
              <w:jc w:val="center"/>
              <w:rPr>
                <w:b/>
                <w:bCs/>
              </w:rPr>
            </w:pPr>
            <w:r w:rsidRPr="004A2754">
              <w:rPr>
                <w:b/>
                <w:bCs/>
              </w:rPr>
              <w:t>(Firmenname, Sitz, Kontaktdaten)</w:t>
            </w:r>
          </w:p>
        </w:tc>
      </w:tr>
      <w:tr w:rsidR="004A2754" w14:paraId="64B9C7ED" w14:textId="77777777" w:rsidTr="004A2754">
        <w:tc>
          <w:tcPr>
            <w:tcW w:w="4531" w:type="dxa"/>
          </w:tcPr>
          <w:p w14:paraId="253C6470" w14:textId="77777777" w:rsidR="004A2754" w:rsidRDefault="004A2754" w:rsidP="00774E50"/>
          <w:p w14:paraId="45249946" w14:textId="2F3ACF46" w:rsidR="004A2754" w:rsidRDefault="004A2754" w:rsidP="00774E50"/>
          <w:p w14:paraId="7E2E6DCB" w14:textId="5636FBE2" w:rsidR="004A2754" w:rsidRDefault="004A2754" w:rsidP="00774E50"/>
          <w:p w14:paraId="1669DFC0" w14:textId="68560497" w:rsidR="004A2754" w:rsidRDefault="004A2754" w:rsidP="00774E50"/>
          <w:p w14:paraId="46FAF4B0" w14:textId="2489E9FE" w:rsidR="004A2754" w:rsidRDefault="004A2754" w:rsidP="00774E50"/>
          <w:p w14:paraId="59E277E2" w14:textId="77777777" w:rsidR="004A2754" w:rsidRDefault="004A2754" w:rsidP="00774E50"/>
          <w:p w14:paraId="4244CDEB" w14:textId="18E5DB8E" w:rsidR="004A2754" w:rsidRDefault="004A2754" w:rsidP="00774E50"/>
        </w:tc>
        <w:tc>
          <w:tcPr>
            <w:tcW w:w="4531" w:type="dxa"/>
          </w:tcPr>
          <w:p w14:paraId="649C8C28" w14:textId="77777777" w:rsidR="004A2754" w:rsidRDefault="004A2754" w:rsidP="00774E50"/>
        </w:tc>
      </w:tr>
      <w:tr w:rsidR="004A2754" w14:paraId="5DD2BE60" w14:textId="77777777" w:rsidTr="004A2754">
        <w:tc>
          <w:tcPr>
            <w:tcW w:w="4531" w:type="dxa"/>
          </w:tcPr>
          <w:p w14:paraId="5D38BB3D" w14:textId="77777777" w:rsidR="004A2754" w:rsidRDefault="004A2754" w:rsidP="00774E50"/>
          <w:p w14:paraId="52403DAA" w14:textId="77777777" w:rsidR="004A2754" w:rsidRDefault="004A2754" w:rsidP="00774E50"/>
          <w:p w14:paraId="46E21798" w14:textId="601E054C" w:rsidR="004A2754" w:rsidRDefault="004A2754" w:rsidP="00774E50"/>
          <w:p w14:paraId="7ABE1989" w14:textId="69E6904F" w:rsidR="004A2754" w:rsidRDefault="004A2754" w:rsidP="00774E50"/>
          <w:p w14:paraId="4D3B0422" w14:textId="77777777" w:rsidR="004A2754" w:rsidRDefault="004A2754" w:rsidP="00774E50"/>
          <w:p w14:paraId="7B06ECE5" w14:textId="77777777" w:rsidR="004A2754" w:rsidRDefault="004A2754" w:rsidP="00774E50"/>
          <w:p w14:paraId="4637B06E" w14:textId="6AAFF2EA" w:rsidR="004A2754" w:rsidRDefault="004A2754" w:rsidP="00774E50"/>
        </w:tc>
        <w:tc>
          <w:tcPr>
            <w:tcW w:w="4531" w:type="dxa"/>
          </w:tcPr>
          <w:p w14:paraId="617843ED" w14:textId="77777777" w:rsidR="004A2754" w:rsidRDefault="004A2754" w:rsidP="00774E50"/>
        </w:tc>
      </w:tr>
      <w:tr w:rsidR="004A2754" w14:paraId="4A05BDE9" w14:textId="77777777" w:rsidTr="004A2754">
        <w:tc>
          <w:tcPr>
            <w:tcW w:w="4531" w:type="dxa"/>
          </w:tcPr>
          <w:p w14:paraId="3055E32A" w14:textId="77777777" w:rsidR="004A2754" w:rsidRDefault="004A2754" w:rsidP="00774E50"/>
          <w:p w14:paraId="7FBD5171" w14:textId="77777777" w:rsidR="004A2754" w:rsidRDefault="004A2754" w:rsidP="00774E50"/>
          <w:p w14:paraId="4A87A73B" w14:textId="77777777" w:rsidR="004A2754" w:rsidRDefault="004A2754" w:rsidP="00774E50"/>
          <w:p w14:paraId="6E1FDA32" w14:textId="6C1A7998" w:rsidR="004A2754" w:rsidRDefault="004A2754" w:rsidP="00774E50"/>
          <w:p w14:paraId="4EB7B5FA" w14:textId="78CD181A" w:rsidR="004A2754" w:rsidRDefault="004A2754" w:rsidP="00774E50"/>
          <w:p w14:paraId="6F2286F1" w14:textId="77777777" w:rsidR="004A2754" w:rsidRDefault="004A2754" w:rsidP="00774E50"/>
          <w:p w14:paraId="78DE5C90" w14:textId="51275CCC" w:rsidR="004A2754" w:rsidRDefault="004A2754" w:rsidP="00774E50"/>
        </w:tc>
        <w:tc>
          <w:tcPr>
            <w:tcW w:w="4531" w:type="dxa"/>
          </w:tcPr>
          <w:p w14:paraId="0591EB8A" w14:textId="77777777" w:rsidR="004A2754" w:rsidRDefault="004A2754" w:rsidP="00774E50"/>
        </w:tc>
      </w:tr>
      <w:tr w:rsidR="004A2754" w14:paraId="609C9759" w14:textId="77777777" w:rsidTr="004A2754">
        <w:tc>
          <w:tcPr>
            <w:tcW w:w="4531" w:type="dxa"/>
          </w:tcPr>
          <w:p w14:paraId="66E4AFB8" w14:textId="77777777" w:rsidR="004A2754" w:rsidRDefault="004A2754" w:rsidP="00774E50"/>
          <w:p w14:paraId="2B816D03" w14:textId="57029311" w:rsidR="004A2754" w:rsidRDefault="004A2754" w:rsidP="00774E50"/>
          <w:p w14:paraId="18D0EA64" w14:textId="21BCB16E" w:rsidR="004A2754" w:rsidRDefault="004A2754" w:rsidP="00774E50"/>
          <w:p w14:paraId="5EEF9E27" w14:textId="1A9FC22A" w:rsidR="004A2754" w:rsidRDefault="004A2754" w:rsidP="00774E50"/>
          <w:p w14:paraId="7DE88D69" w14:textId="5D85F246" w:rsidR="004A2754" w:rsidRDefault="004A2754" w:rsidP="00774E50"/>
          <w:p w14:paraId="76AC4E74" w14:textId="77777777" w:rsidR="004A2754" w:rsidRDefault="004A2754" w:rsidP="00774E50"/>
          <w:p w14:paraId="59537700" w14:textId="6E3612F0" w:rsidR="004A2754" w:rsidRDefault="004A2754" w:rsidP="00774E50"/>
        </w:tc>
        <w:tc>
          <w:tcPr>
            <w:tcW w:w="4531" w:type="dxa"/>
          </w:tcPr>
          <w:p w14:paraId="72090F4B" w14:textId="77777777" w:rsidR="004A2754" w:rsidRDefault="004A2754" w:rsidP="00774E50"/>
        </w:tc>
      </w:tr>
      <w:tr w:rsidR="004A2754" w14:paraId="25029212" w14:textId="77777777" w:rsidTr="004A2754">
        <w:tc>
          <w:tcPr>
            <w:tcW w:w="4531" w:type="dxa"/>
          </w:tcPr>
          <w:p w14:paraId="6DD855FF" w14:textId="77777777" w:rsidR="004A2754" w:rsidRDefault="004A2754" w:rsidP="00774E50"/>
          <w:p w14:paraId="7705A93F" w14:textId="77777777" w:rsidR="004A2754" w:rsidRDefault="004A2754" w:rsidP="00774E50"/>
          <w:p w14:paraId="0E12139D" w14:textId="4B4AAEFA" w:rsidR="004A2754" w:rsidRDefault="004A2754" w:rsidP="00774E50"/>
          <w:p w14:paraId="0B2789F6" w14:textId="06E44D61" w:rsidR="004A2754" w:rsidRDefault="004A2754" w:rsidP="00774E50"/>
          <w:p w14:paraId="7F793FC0" w14:textId="77777777" w:rsidR="004A2754" w:rsidRDefault="004A2754" w:rsidP="00774E50"/>
          <w:p w14:paraId="69A48A2E" w14:textId="77777777" w:rsidR="004A2754" w:rsidRDefault="004A2754" w:rsidP="00774E50"/>
          <w:p w14:paraId="726708C5" w14:textId="66872508" w:rsidR="004A2754" w:rsidRDefault="004A2754" w:rsidP="00774E50"/>
        </w:tc>
        <w:tc>
          <w:tcPr>
            <w:tcW w:w="4531" w:type="dxa"/>
          </w:tcPr>
          <w:p w14:paraId="75C86CCB" w14:textId="77777777" w:rsidR="004A2754" w:rsidRDefault="004A2754" w:rsidP="00774E50"/>
        </w:tc>
      </w:tr>
    </w:tbl>
    <w:p w14:paraId="0BAF2E19" w14:textId="19493B59" w:rsidR="004A2754" w:rsidRDefault="004A2754" w:rsidP="00774E50"/>
    <w:p w14:paraId="2976858C" w14:textId="77777777" w:rsidR="004A2754" w:rsidRDefault="004A2754">
      <w:r>
        <w:br w:type="page"/>
      </w:r>
    </w:p>
    <w:p w14:paraId="7E88470D" w14:textId="56460ABA" w:rsidR="00774E50" w:rsidRDefault="00774E50" w:rsidP="00774E50">
      <w:pPr>
        <w:pStyle w:val="berschrift1"/>
        <w:numPr>
          <w:ilvl w:val="0"/>
          <w:numId w:val="6"/>
        </w:numPr>
      </w:pPr>
      <w:bookmarkStart w:id="11" w:name="_Toc215571098"/>
      <w:r>
        <w:lastRenderedPageBreak/>
        <w:t>Nachweis Unterauftragnehmer</w:t>
      </w:r>
      <w:bookmarkEnd w:id="11"/>
    </w:p>
    <w:p w14:paraId="58167795" w14:textId="42EE18E3" w:rsidR="00774E50" w:rsidRDefault="00774E50" w:rsidP="00774E50"/>
    <w:p w14:paraId="372BC85B" w14:textId="77777777" w:rsidR="001B55D3" w:rsidRDefault="001B55D3" w:rsidP="001B55D3">
      <w:pPr>
        <w:jc w:val="both"/>
      </w:pPr>
      <w:r>
        <w:t>Ich/Wir erkläre/n, dass mir die erforderlichen Mittel durch die folgenden Unterauftragnehmer zur Verfügung gestellt werden.</w:t>
      </w:r>
    </w:p>
    <w:p w14:paraId="433D8BD0" w14:textId="4D6B9905" w:rsidR="004A2754" w:rsidRDefault="001B55D3" w:rsidP="001B55D3">
      <w:pPr>
        <w:jc w:val="both"/>
        <w:rPr>
          <w:vertAlign w:val="superscript"/>
        </w:rPr>
      </w:pPr>
      <w:r>
        <w:t>Die Unterauftragnehmer haben mir/uns gegenüber erklärt, dass keine Ausschlussgründe vorliegen.</w:t>
      </w:r>
      <w:r w:rsidRPr="001B55D3">
        <w:rPr>
          <w:vertAlign w:val="superscript"/>
        </w:rPr>
        <w:t>7</w:t>
      </w:r>
    </w:p>
    <w:tbl>
      <w:tblPr>
        <w:tblStyle w:val="Tabellenraster"/>
        <w:tblW w:w="0" w:type="auto"/>
        <w:tblLook w:val="04A0" w:firstRow="1" w:lastRow="0" w:firstColumn="1" w:lastColumn="0" w:noHBand="0" w:noVBand="1"/>
      </w:tblPr>
      <w:tblGrid>
        <w:gridCol w:w="4531"/>
        <w:gridCol w:w="4531"/>
      </w:tblGrid>
      <w:tr w:rsidR="003B6D42" w14:paraId="3700C8BB" w14:textId="77777777" w:rsidTr="003B6D42">
        <w:tc>
          <w:tcPr>
            <w:tcW w:w="4531" w:type="dxa"/>
            <w:shd w:val="clear" w:color="auto" w:fill="E2EFD9" w:themeFill="accent6" w:themeFillTint="33"/>
            <w:vAlign w:val="center"/>
          </w:tcPr>
          <w:p w14:paraId="3261E256" w14:textId="24D18B15" w:rsidR="003B6D42" w:rsidRPr="003B6D42" w:rsidRDefault="003B6D42" w:rsidP="003B6D42">
            <w:pPr>
              <w:jc w:val="center"/>
              <w:rPr>
                <w:b/>
                <w:bCs/>
              </w:rPr>
            </w:pPr>
            <w:r w:rsidRPr="004A2754">
              <w:rPr>
                <w:b/>
                <w:bCs/>
              </w:rPr>
              <w:t>Angabe der übernommenen Auftragsteile/des Leistungsbereiches</w:t>
            </w:r>
          </w:p>
        </w:tc>
        <w:tc>
          <w:tcPr>
            <w:tcW w:w="4531" w:type="dxa"/>
            <w:shd w:val="clear" w:color="auto" w:fill="E2EFD9" w:themeFill="accent6" w:themeFillTint="33"/>
          </w:tcPr>
          <w:p w14:paraId="7D88F112" w14:textId="77777777" w:rsidR="003B6D42" w:rsidRPr="003B6D42" w:rsidRDefault="003B6D42" w:rsidP="003B6D42">
            <w:pPr>
              <w:jc w:val="center"/>
              <w:rPr>
                <w:b/>
                <w:bCs/>
              </w:rPr>
            </w:pPr>
            <w:r w:rsidRPr="003B6D42">
              <w:rPr>
                <w:b/>
                <w:bCs/>
              </w:rPr>
              <w:t>Unterauftragnehmer</w:t>
            </w:r>
          </w:p>
          <w:p w14:paraId="7034DCA0" w14:textId="7334A597" w:rsidR="003B6D42" w:rsidRPr="003B6D42" w:rsidRDefault="003B6D42" w:rsidP="003B6D42">
            <w:pPr>
              <w:jc w:val="center"/>
              <w:rPr>
                <w:b/>
                <w:bCs/>
              </w:rPr>
            </w:pPr>
            <w:r w:rsidRPr="003B6D42">
              <w:rPr>
                <w:b/>
                <w:bCs/>
              </w:rPr>
              <w:t>(Name, Vorname oder Unternehmensbezeichnung sowie Kontaktdaten)</w:t>
            </w:r>
          </w:p>
        </w:tc>
      </w:tr>
      <w:tr w:rsidR="003B6D42" w14:paraId="4D9F9B26" w14:textId="77777777" w:rsidTr="003B6D42">
        <w:tc>
          <w:tcPr>
            <w:tcW w:w="4531" w:type="dxa"/>
          </w:tcPr>
          <w:p w14:paraId="68DC1AE5" w14:textId="77777777" w:rsidR="003B6D42" w:rsidRDefault="003B6D42" w:rsidP="001B55D3">
            <w:pPr>
              <w:jc w:val="both"/>
            </w:pPr>
          </w:p>
          <w:p w14:paraId="3B23ED90" w14:textId="77777777" w:rsidR="00936B71" w:rsidRDefault="00936B71" w:rsidP="001B55D3">
            <w:pPr>
              <w:jc w:val="both"/>
            </w:pPr>
          </w:p>
          <w:p w14:paraId="5A05A120" w14:textId="5333F881" w:rsidR="00936B71" w:rsidRDefault="00936B71" w:rsidP="001B55D3">
            <w:pPr>
              <w:jc w:val="both"/>
            </w:pPr>
          </w:p>
          <w:p w14:paraId="0BD142A9" w14:textId="75F7000B" w:rsidR="00936B71" w:rsidRDefault="00936B71" w:rsidP="001B55D3">
            <w:pPr>
              <w:jc w:val="both"/>
            </w:pPr>
          </w:p>
          <w:p w14:paraId="1FC99E1C" w14:textId="77777777" w:rsidR="00936B71" w:rsidRDefault="00936B71" w:rsidP="001B55D3">
            <w:pPr>
              <w:jc w:val="both"/>
            </w:pPr>
          </w:p>
          <w:p w14:paraId="056D73F9" w14:textId="77777777" w:rsidR="00936B71" w:rsidRDefault="00936B71" w:rsidP="001B55D3">
            <w:pPr>
              <w:jc w:val="both"/>
            </w:pPr>
          </w:p>
          <w:p w14:paraId="34218946" w14:textId="250329F5" w:rsidR="00936B71" w:rsidRDefault="00936B71" w:rsidP="001B55D3">
            <w:pPr>
              <w:jc w:val="both"/>
            </w:pPr>
          </w:p>
        </w:tc>
        <w:tc>
          <w:tcPr>
            <w:tcW w:w="4531" w:type="dxa"/>
          </w:tcPr>
          <w:p w14:paraId="059C0605" w14:textId="77777777" w:rsidR="003B6D42" w:rsidRDefault="003B6D42" w:rsidP="001B55D3">
            <w:pPr>
              <w:jc w:val="both"/>
            </w:pPr>
          </w:p>
        </w:tc>
      </w:tr>
      <w:tr w:rsidR="003B6D42" w14:paraId="76AD4983" w14:textId="77777777" w:rsidTr="003B6D42">
        <w:tc>
          <w:tcPr>
            <w:tcW w:w="4531" w:type="dxa"/>
          </w:tcPr>
          <w:p w14:paraId="480E3433" w14:textId="77777777" w:rsidR="003B6D42" w:rsidRDefault="003B6D42" w:rsidP="001B55D3">
            <w:pPr>
              <w:jc w:val="both"/>
            </w:pPr>
          </w:p>
          <w:p w14:paraId="5A6663D1" w14:textId="77777777" w:rsidR="00936B71" w:rsidRDefault="00936B71" w:rsidP="001B55D3">
            <w:pPr>
              <w:jc w:val="both"/>
            </w:pPr>
          </w:p>
          <w:p w14:paraId="7774467A" w14:textId="77777777" w:rsidR="00936B71" w:rsidRDefault="00936B71" w:rsidP="001B55D3">
            <w:pPr>
              <w:jc w:val="both"/>
            </w:pPr>
          </w:p>
          <w:p w14:paraId="7255B065" w14:textId="14C3523F" w:rsidR="00936B71" w:rsidRDefault="00936B71" w:rsidP="001B55D3">
            <w:pPr>
              <w:jc w:val="both"/>
            </w:pPr>
          </w:p>
          <w:p w14:paraId="2436E599" w14:textId="6912E696" w:rsidR="00936B71" w:rsidRDefault="00936B71" w:rsidP="001B55D3">
            <w:pPr>
              <w:jc w:val="both"/>
            </w:pPr>
          </w:p>
          <w:p w14:paraId="1524F7B0" w14:textId="77777777" w:rsidR="00936B71" w:rsidRDefault="00936B71" w:rsidP="001B55D3">
            <w:pPr>
              <w:jc w:val="both"/>
            </w:pPr>
          </w:p>
          <w:p w14:paraId="7F0FD685" w14:textId="42C09D0C" w:rsidR="00936B71" w:rsidRDefault="00936B71" w:rsidP="001B55D3">
            <w:pPr>
              <w:jc w:val="both"/>
            </w:pPr>
          </w:p>
        </w:tc>
        <w:tc>
          <w:tcPr>
            <w:tcW w:w="4531" w:type="dxa"/>
          </w:tcPr>
          <w:p w14:paraId="1DA5A4BB" w14:textId="77777777" w:rsidR="003B6D42" w:rsidRDefault="003B6D42" w:rsidP="001B55D3">
            <w:pPr>
              <w:jc w:val="both"/>
            </w:pPr>
          </w:p>
        </w:tc>
      </w:tr>
      <w:tr w:rsidR="003B6D42" w14:paraId="1A1A3BED" w14:textId="77777777" w:rsidTr="003B6D42">
        <w:tc>
          <w:tcPr>
            <w:tcW w:w="4531" w:type="dxa"/>
          </w:tcPr>
          <w:p w14:paraId="77E76150" w14:textId="77777777" w:rsidR="003B6D42" w:rsidRDefault="003B6D42" w:rsidP="001B55D3">
            <w:pPr>
              <w:jc w:val="both"/>
            </w:pPr>
          </w:p>
          <w:p w14:paraId="0040262D" w14:textId="463EE3B1" w:rsidR="00936B71" w:rsidRDefault="00936B71" w:rsidP="001B55D3">
            <w:pPr>
              <w:jc w:val="both"/>
            </w:pPr>
          </w:p>
          <w:p w14:paraId="75B1E573" w14:textId="44BC590C" w:rsidR="00936B71" w:rsidRDefault="00936B71" w:rsidP="001B55D3">
            <w:pPr>
              <w:jc w:val="both"/>
            </w:pPr>
          </w:p>
          <w:p w14:paraId="08B10D56" w14:textId="77777777" w:rsidR="00936B71" w:rsidRDefault="00936B71" w:rsidP="001B55D3">
            <w:pPr>
              <w:jc w:val="both"/>
            </w:pPr>
          </w:p>
          <w:p w14:paraId="39243037" w14:textId="77777777" w:rsidR="00936B71" w:rsidRDefault="00936B71" w:rsidP="001B55D3">
            <w:pPr>
              <w:jc w:val="both"/>
            </w:pPr>
          </w:p>
          <w:p w14:paraId="76F70205" w14:textId="77777777" w:rsidR="00936B71" w:rsidRDefault="00936B71" w:rsidP="001B55D3">
            <w:pPr>
              <w:jc w:val="both"/>
            </w:pPr>
          </w:p>
          <w:p w14:paraId="70EA0D8A" w14:textId="3C5A8041" w:rsidR="00936B71" w:rsidRDefault="00936B71" w:rsidP="001B55D3">
            <w:pPr>
              <w:jc w:val="both"/>
            </w:pPr>
          </w:p>
        </w:tc>
        <w:tc>
          <w:tcPr>
            <w:tcW w:w="4531" w:type="dxa"/>
          </w:tcPr>
          <w:p w14:paraId="5E165726" w14:textId="77777777" w:rsidR="003B6D42" w:rsidRDefault="003B6D42" w:rsidP="001B55D3">
            <w:pPr>
              <w:jc w:val="both"/>
            </w:pPr>
          </w:p>
        </w:tc>
      </w:tr>
      <w:tr w:rsidR="003B6D42" w14:paraId="0588DE7D" w14:textId="77777777" w:rsidTr="003B6D42">
        <w:tc>
          <w:tcPr>
            <w:tcW w:w="4531" w:type="dxa"/>
          </w:tcPr>
          <w:p w14:paraId="3B084E39" w14:textId="77777777" w:rsidR="003B6D42" w:rsidRDefault="003B6D42" w:rsidP="001B55D3">
            <w:pPr>
              <w:jc w:val="both"/>
            </w:pPr>
          </w:p>
          <w:p w14:paraId="4B5064BD" w14:textId="77777777" w:rsidR="00936B71" w:rsidRDefault="00936B71" w:rsidP="001B55D3">
            <w:pPr>
              <w:jc w:val="both"/>
            </w:pPr>
          </w:p>
          <w:p w14:paraId="2E64369A" w14:textId="0B5945E8" w:rsidR="00936B71" w:rsidRDefault="00936B71" w:rsidP="001B55D3">
            <w:pPr>
              <w:jc w:val="both"/>
            </w:pPr>
          </w:p>
          <w:p w14:paraId="7ADB8874" w14:textId="530ECCAA" w:rsidR="00936B71" w:rsidRDefault="00936B71" w:rsidP="001B55D3">
            <w:pPr>
              <w:jc w:val="both"/>
            </w:pPr>
          </w:p>
          <w:p w14:paraId="79CE7FC7" w14:textId="77777777" w:rsidR="00936B71" w:rsidRDefault="00936B71" w:rsidP="001B55D3">
            <w:pPr>
              <w:jc w:val="both"/>
            </w:pPr>
          </w:p>
          <w:p w14:paraId="7F2BED1A" w14:textId="77777777" w:rsidR="00936B71" w:rsidRDefault="00936B71" w:rsidP="001B55D3">
            <w:pPr>
              <w:jc w:val="both"/>
            </w:pPr>
          </w:p>
          <w:p w14:paraId="7B79B4E2" w14:textId="558F8D48" w:rsidR="00936B71" w:rsidRDefault="00936B71" w:rsidP="001B55D3">
            <w:pPr>
              <w:jc w:val="both"/>
            </w:pPr>
          </w:p>
        </w:tc>
        <w:tc>
          <w:tcPr>
            <w:tcW w:w="4531" w:type="dxa"/>
          </w:tcPr>
          <w:p w14:paraId="071D2E60" w14:textId="77777777" w:rsidR="003B6D42" w:rsidRDefault="003B6D42" w:rsidP="001B55D3">
            <w:pPr>
              <w:jc w:val="both"/>
            </w:pPr>
          </w:p>
        </w:tc>
      </w:tr>
    </w:tbl>
    <w:p w14:paraId="33DA212B" w14:textId="52374BFB" w:rsidR="001B55D3" w:rsidRPr="001B55D3" w:rsidRDefault="001B55D3" w:rsidP="001B55D3">
      <w:pPr>
        <w:jc w:val="both"/>
      </w:pPr>
    </w:p>
    <w:p w14:paraId="2E6AC276" w14:textId="0EBF2E25" w:rsidR="001B55D3" w:rsidRDefault="001B55D3" w:rsidP="001B55D3">
      <w:pPr>
        <w:jc w:val="both"/>
      </w:pPr>
    </w:p>
    <w:p w14:paraId="575A0AB8" w14:textId="61155CD5" w:rsidR="00E82CA6" w:rsidRDefault="00E82CA6" w:rsidP="001B55D3">
      <w:pPr>
        <w:jc w:val="both"/>
      </w:pPr>
    </w:p>
    <w:p w14:paraId="4DBA5302" w14:textId="4269E9E9" w:rsidR="00E82CA6" w:rsidRDefault="00E82CA6" w:rsidP="001B55D3">
      <w:pPr>
        <w:jc w:val="both"/>
      </w:pPr>
    </w:p>
    <w:p w14:paraId="743F54BA" w14:textId="3CA24F8B" w:rsidR="00E82CA6" w:rsidRDefault="00E82CA6" w:rsidP="001B55D3">
      <w:pPr>
        <w:jc w:val="both"/>
      </w:pPr>
    </w:p>
    <w:p w14:paraId="39D25798" w14:textId="77777777" w:rsidR="00E82CA6" w:rsidRDefault="00E82CA6" w:rsidP="001B55D3">
      <w:pPr>
        <w:jc w:val="both"/>
      </w:pPr>
    </w:p>
    <w:p w14:paraId="01A6B693" w14:textId="557742BA" w:rsidR="00E82CA6" w:rsidRPr="00E82CA6" w:rsidRDefault="00E82CA6" w:rsidP="001B55D3">
      <w:pPr>
        <w:jc w:val="both"/>
        <w:rPr>
          <w:i/>
          <w:iCs/>
          <w:sz w:val="16"/>
          <w:szCs w:val="16"/>
          <w:vertAlign w:val="superscript"/>
        </w:rPr>
      </w:pPr>
      <w:r w:rsidRPr="00E82CA6">
        <w:rPr>
          <w:i/>
          <w:iCs/>
          <w:sz w:val="16"/>
          <w:szCs w:val="16"/>
          <w:vertAlign w:val="superscript"/>
        </w:rPr>
        <w:t xml:space="preserve">7 </w:t>
      </w:r>
      <w:r w:rsidRPr="00E82CA6">
        <w:rPr>
          <w:i/>
          <w:iCs/>
          <w:sz w:val="16"/>
          <w:szCs w:val="16"/>
        </w:rPr>
        <w:t>Dieser Nachweis wurde durch die von dem jeweiligen Unterauftragnehmer unterschriebene „Eigenerklärung Ausschlussgründe Unterauftragnehmer/Eignungsleiher“ erbracht und liegt diesem Dokument bei.</w:t>
      </w:r>
    </w:p>
    <w:p w14:paraId="38A15E35" w14:textId="36CC2A0E" w:rsidR="00774E50" w:rsidRDefault="00774E50" w:rsidP="00774E50">
      <w:pPr>
        <w:pStyle w:val="berschrift1"/>
        <w:numPr>
          <w:ilvl w:val="0"/>
          <w:numId w:val="6"/>
        </w:numPr>
      </w:pPr>
      <w:bookmarkStart w:id="12" w:name="_Toc215571099"/>
      <w:r>
        <w:lastRenderedPageBreak/>
        <w:t>Erklärung Eignungsleihe und Haftungserklärung</w:t>
      </w:r>
      <w:bookmarkEnd w:id="12"/>
    </w:p>
    <w:p w14:paraId="610E196E" w14:textId="77777777" w:rsidR="00F93DF9" w:rsidRDefault="00F93DF9" w:rsidP="00F93DF9"/>
    <w:p w14:paraId="094ADFD9" w14:textId="74F27F54" w:rsidR="00F93DF9" w:rsidRDefault="00F93DF9" w:rsidP="00F93DF9">
      <w:pPr>
        <w:jc w:val="both"/>
      </w:pPr>
      <w:r>
        <w:t>Ich/Wir beabsichtige(n), im Hinblick auf die wirtschaftliche und finanzielle bzw. technische und berufliche Leistungsfähigkeit die Kapazitäten von anderen Unternehmen in Anspruch zu nehmen (Eignungsleihe nach § 34 UVgO).</w:t>
      </w:r>
    </w:p>
    <w:p w14:paraId="187A4F3E" w14:textId="77777777" w:rsidR="00F93DF9" w:rsidRDefault="00F93DF9" w:rsidP="00F93DF9">
      <w:pPr>
        <w:jc w:val="both"/>
      </w:pPr>
      <w:r>
        <w:t>Ich/Wir erkläre/n, dass mir/uns die für die Erfüllung bestimmter Eignungskriterien erforderlichen Kapazitäten durch die folgenden Eignungsleiher zur Verfügung gestellt werden.</w:t>
      </w:r>
    </w:p>
    <w:p w14:paraId="273EB4F9" w14:textId="77777777" w:rsidR="00F93DF9" w:rsidRDefault="00F93DF9" w:rsidP="00F93DF9">
      <w:pPr>
        <w:jc w:val="both"/>
      </w:pPr>
      <w:r>
        <w:t>Die Eignungsleiher haben mir/uns gegenüber erklärt, dass keine Ausschlussgründe vorliegen.</w:t>
      </w:r>
      <w:r w:rsidRPr="00F93DF9">
        <w:rPr>
          <w:vertAlign w:val="superscript"/>
        </w:rPr>
        <w:t>8</w:t>
      </w:r>
    </w:p>
    <w:p w14:paraId="51762D6E" w14:textId="160BA8B6" w:rsidR="00774E50" w:rsidRDefault="00F93DF9" w:rsidP="00F93DF9">
      <w:pPr>
        <w:jc w:val="both"/>
      </w:pPr>
      <w:r>
        <w:t>Mir/Uns ist bewusst, dass sich die Vergabestelle jederzeit die Nachweise und Eigenerklärungen vorlegen lassen kann.</w:t>
      </w:r>
    </w:p>
    <w:tbl>
      <w:tblPr>
        <w:tblStyle w:val="Tabellenraster"/>
        <w:tblW w:w="0" w:type="auto"/>
        <w:tblLook w:val="04A0" w:firstRow="1" w:lastRow="0" w:firstColumn="1" w:lastColumn="0" w:noHBand="0" w:noVBand="1"/>
      </w:tblPr>
      <w:tblGrid>
        <w:gridCol w:w="4531"/>
        <w:gridCol w:w="4531"/>
      </w:tblGrid>
      <w:tr w:rsidR="00F93DF9" w14:paraId="530F4827" w14:textId="77777777" w:rsidTr="00F93DF9">
        <w:tc>
          <w:tcPr>
            <w:tcW w:w="4531" w:type="dxa"/>
            <w:shd w:val="clear" w:color="auto" w:fill="E2EFD9" w:themeFill="accent6" w:themeFillTint="33"/>
            <w:vAlign w:val="center"/>
          </w:tcPr>
          <w:p w14:paraId="4A00FD27" w14:textId="23A38B44" w:rsidR="00F93DF9" w:rsidRPr="00F93DF9" w:rsidRDefault="00F93DF9" w:rsidP="00F93DF9">
            <w:pPr>
              <w:jc w:val="center"/>
              <w:rPr>
                <w:b/>
                <w:bCs/>
              </w:rPr>
            </w:pPr>
            <w:r w:rsidRPr="00F93DF9">
              <w:rPr>
                <w:b/>
                <w:bCs/>
              </w:rPr>
              <w:t>Angabe der Kapazitäten</w:t>
            </w:r>
          </w:p>
        </w:tc>
        <w:tc>
          <w:tcPr>
            <w:tcW w:w="4531" w:type="dxa"/>
            <w:shd w:val="clear" w:color="auto" w:fill="E2EFD9" w:themeFill="accent6" w:themeFillTint="33"/>
            <w:vAlign w:val="center"/>
          </w:tcPr>
          <w:p w14:paraId="22FCB097" w14:textId="61059AC7" w:rsidR="00F93DF9" w:rsidRPr="00F93DF9" w:rsidRDefault="00F93DF9" w:rsidP="00F93DF9">
            <w:pPr>
              <w:jc w:val="center"/>
              <w:rPr>
                <w:b/>
                <w:bCs/>
              </w:rPr>
            </w:pPr>
            <w:r w:rsidRPr="00F93DF9">
              <w:rPr>
                <w:b/>
                <w:bCs/>
              </w:rPr>
              <w:t>Eignu</w:t>
            </w:r>
            <w:r w:rsidR="005E086B">
              <w:rPr>
                <w:b/>
                <w:bCs/>
              </w:rPr>
              <w:t>n</w:t>
            </w:r>
            <w:r w:rsidRPr="00F93DF9">
              <w:rPr>
                <w:b/>
                <w:bCs/>
              </w:rPr>
              <w:t>gsleiher (Name, Vorname oder Unternehmensbezeichnung sowie Kontaktdaten)</w:t>
            </w:r>
          </w:p>
        </w:tc>
      </w:tr>
      <w:tr w:rsidR="00F93DF9" w14:paraId="591EF39A" w14:textId="77777777" w:rsidTr="00F93DF9">
        <w:tc>
          <w:tcPr>
            <w:tcW w:w="4531" w:type="dxa"/>
          </w:tcPr>
          <w:p w14:paraId="63FD0831" w14:textId="77777777" w:rsidR="00F93DF9" w:rsidRDefault="00F93DF9" w:rsidP="00F93DF9">
            <w:pPr>
              <w:jc w:val="both"/>
            </w:pPr>
          </w:p>
          <w:p w14:paraId="3AC469B2" w14:textId="77777777" w:rsidR="00635DB4" w:rsidRDefault="00635DB4" w:rsidP="00F93DF9">
            <w:pPr>
              <w:jc w:val="both"/>
            </w:pPr>
          </w:p>
          <w:p w14:paraId="547FB57F" w14:textId="77777777" w:rsidR="00635DB4" w:rsidRDefault="00635DB4" w:rsidP="00F93DF9">
            <w:pPr>
              <w:jc w:val="both"/>
            </w:pPr>
          </w:p>
          <w:p w14:paraId="60EA3643" w14:textId="1CA3835F" w:rsidR="00635DB4" w:rsidRDefault="00635DB4" w:rsidP="00F93DF9">
            <w:pPr>
              <w:jc w:val="both"/>
            </w:pPr>
          </w:p>
          <w:p w14:paraId="47F385DD" w14:textId="64634B85" w:rsidR="00635DB4" w:rsidRDefault="00635DB4" w:rsidP="00F93DF9">
            <w:pPr>
              <w:jc w:val="both"/>
            </w:pPr>
          </w:p>
          <w:p w14:paraId="50551E28" w14:textId="77777777" w:rsidR="00635DB4" w:rsidRDefault="00635DB4" w:rsidP="00F93DF9">
            <w:pPr>
              <w:jc w:val="both"/>
            </w:pPr>
          </w:p>
          <w:p w14:paraId="0C4FDBF5" w14:textId="4262BC9A" w:rsidR="00635DB4" w:rsidRDefault="00635DB4" w:rsidP="00F93DF9">
            <w:pPr>
              <w:jc w:val="both"/>
            </w:pPr>
          </w:p>
        </w:tc>
        <w:tc>
          <w:tcPr>
            <w:tcW w:w="4531" w:type="dxa"/>
          </w:tcPr>
          <w:p w14:paraId="6EB60D09" w14:textId="77777777" w:rsidR="00F93DF9" w:rsidRDefault="00F93DF9" w:rsidP="00F93DF9">
            <w:pPr>
              <w:jc w:val="both"/>
            </w:pPr>
          </w:p>
        </w:tc>
      </w:tr>
      <w:tr w:rsidR="00F93DF9" w14:paraId="5F677650" w14:textId="77777777" w:rsidTr="00F93DF9">
        <w:tc>
          <w:tcPr>
            <w:tcW w:w="4531" w:type="dxa"/>
          </w:tcPr>
          <w:p w14:paraId="256EDFD5" w14:textId="77777777" w:rsidR="00F93DF9" w:rsidRDefault="00F93DF9" w:rsidP="00F93DF9">
            <w:pPr>
              <w:jc w:val="both"/>
            </w:pPr>
          </w:p>
          <w:p w14:paraId="3AE5D074" w14:textId="77777777" w:rsidR="00635DB4" w:rsidRDefault="00635DB4" w:rsidP="00F93DF9">
            <w:pPr>
              <w:jc w:val="both"/>
            </w:pPr>
          </w:p>
          <w:p w14:paraId="0A43B59E" w14:textId="77777777" w:rsidR="00635DB4" w:rsidRDefault="00635DB4" w:rsidP="00F93DF9">
            <w:pPr>
              <w:jc w:val="both"/>
            </w:pPr>
          </w:p>
          <w:p w14:paraId="76ED8355" w14:textId="77777777" w:rsidR="00635DB4" w:rsidRDefault="00635DB4" w:rsidP="00F93DF9">
            <w:pPr>
              <w:jc w:val="both"/>
            </w:pPr>
          </w:p>
          <w:p w14:paraId="0C28AFB8" w14:textId="77777777" w:rsidR="00635DB4" w:rsidRDefault="00635DB4" w:rsidP="00F93DF9">
            <w:pPr>
              <w:jc w:val="both"/>
            </w:pPr>
          </w:p>
          <w:p w14:paraId="178284A3" w14:textId="77777777" w:rsidR="00635DB4" w:rsidRDefault="00635DB4" w:rsidP="00F93DF9">
            <w:pPr>
              <w:jc w:val="both"/>
            </w:pPr>
          </w:p>
          <w:p w14:paraId="137432FD" w14:textId="0FE9CDA2" w:rsidR="00635DB4" w:rsidRDefault="00635DB4" w:rsidP="00F93DF9">
            <w:pPr>
              <w:jc w:val="both"/>
            </w:pPr>
          </w:p>
        </w:tc>
        <w:tc>
          <w:tcPr>
            <w:tcW w:w="4531" w:type="dxa"/>
          </w:tcPr>
          <w:p w14:paraId="6BD4D7CB" w14:textId="77777777" w:rsidR="00F93DF9" w:rsidRDefault="00F93DF9" w:rsidP="00F93DF9">
            <w:pPr>
              <w:jc w:val="both"/>
            </w:pPr>
          </w:p>
        </w:tc>
      </w:tr>
      <w:tr w:rsidR="00F93DF9" w14:paraId="45029339" w14:textId="77777777" w:rsidTr="00F93DF9">
        <w:tc>
          <w:tcPr>
            <w:tcW w:w="4531" w:type="dxa"/>
          </w:tcPr>
          <w:p w14:paraId="3D797211" w14:textId="77777777" w:rsidR="00F93DF9" w:rsidRDefault="00F93DF9" w:rsidP="00F93DF9">
            <w:pPr>
              <w:jc w:val="both"/>
            </w:pPr>
          </w:p>
          <w:p w14:paraId="310F4080" w14:textId="77777777" w:rsidR="00635DB4" w:rsidRDefault="00635DB4" w:rsidP="00F93DF9">
            <w:pPr>
              <w:jc w:val="both"/>
            </w:pPr>
          </w:p>
          <w:p w14:paraId="3E59C0F3" w14:textId="05273151" w:rsidR="00635DB4" w:rsidRDefault="00635DB4" w:rsidP="00F93DF9">
            <w:pPr>
              <w:jc w:val="both"/>
            </w:pPr>
          </w:p>
          <w:p w14:paraId="4B9BAA92" w14:textId="2DEB7B15" w:rsidR="00635DB4" w:rsidRDefault="00635DB4" w:rsidP="00F93DF9">
            <w:pPr>
              <w:jc w:val="both"/>
            </w:pPr>
          </w:p>
          <w:p w14:paraId="3DDD9884" w14:textId="77777777" w:rsidR="00635DB4" w:rsidRDefault="00635DB4" w:rsidP="00F93DF9">
            <w:pPr>
              <w:jc w:val="both"/>
            </w:pPr>
          </w:p>
          <w:p w14:paraId="439740F3" w14:textId="77777777" w:rsidR="00635DB4" w:rsidRDefault="00635DB4" w:rsidP="00F93DF9">
            <w:pPr>
              <w:jc w:val="both"/>
            </w:pPr>
          </w:p>
          <w:p w14:paraId="1F32C6BD" w14:textId="144C0638" w:rsidR="00635DB4" w:rsidRDefault="00635DB4" w:rsidP="00F93DF9">
            <w:pPr>
              <w:jc w:val="both"/>
            </w:pPr>
          </w:p>
        </w:tc>
        <w:tc>
          <w:tcPr>
            <w:tcW w:w="4531" w:type="dxa"/>
          </w:tcPr>
          <w:p w14:paraId="79FEF4CF" w14:textId="77777777" w:rsidR="00F93DF9" w:rsidRDefault="00F93DF9" w:rsidP="00F93DF9">
            <w:pPr>
              <w:jc w:val="both"/>
            </w:pPr>
          </w:p>
        </w:tc>
      </w:tr>
    </w:tbl>
    <w:p w14:paraId="585416DF" w14:textId="77777777" w:rsidR="00F93DF9" w:rsidRDefault="00F93DF9" w:rsidP="00F93DF9">
      <w:pPr>
        <w:jc w:val="both"/>
      </w:pPr>
    </w:p>
    <w:p w14:paraId="7708CB19" w14:textId="63C7120A" w:rsidR="00511F21" w:rsidRDefault="00511F21" w:rsidP="00774E50"/>
    <w:p w14:paraId="670C088F" w14:textId="53B14A9D" w:rsidR="00A65F68" w:rsidRDefault="00A65F68" w:rsidP="00774E50"/>
    <w:p w14:paraId="53883BC1" w14:textId="2C694956" w:rsidR="00A65F68" w:rsidRDefault="00A65F68" w:rsidP="00774E50"/>
    <w:p w14:paraId="5E2F2322" w14:textId="5163C6B6" w:rsidR="00A65F68" w:rsidRDefault="00A65F68" w:rsidP="00774E50"/>
    <w:p w14:paraId="1C244186" w14:textId="77777777" w:rsidR="00A65F68" w:rsidRDefault="00A65F68" w:rsidP="00774E50"/>
    <w:p w14:paraId="76A57745" w14:textId="44DD9557" w:rsidR="00A65F68" w:rsidRDefault="00A65F68" w:rsidP="00774E50"/>
    <w:p w14:paraId="66E1894A" w14:textId="3CE27391" w:rsidR="00A65F68" w:rsidRDefault="00A65F68" w:rsidP="00B64693">
      <w:pPr>
        <w:jc w:val="both"/>
      </w:pPr>
      <w:r w:rsidRPr="00A65F68">
        <w:rPr>
          <w:i/>
          <w:iCs/>
          <w:sz w:val="16"/>
          <w:szCs w:val="16"/>
          <w:vertAlign w:val="superscript"/>
        </w:rPr>
        <w:t>8</w:t>
      </w:r>
      <w:r w:rsidRPr="00A65F68">
        <w:rPr>
          <w:i/>
          <w:iCs/>
          <w:sz w:val="16"/>
          <w:szCs w:val="16"/>
        </w:rPr>
        <w:t xml:space="preserve"> Dieser Nachweis wurde durch die von dem jeweiligen Eignungsleiher unterschriebene „Eigenerklärung Ausschlussgründe Unterauftragnehmer/Eignungsleiher“ erbracht und liegt diesem Dokument bei.</w:t>
      </w:r>
      <w:r>
        <w:br w:type="page"/>
      </w:r>
    </w:p>
    <w:p w14:paraId="0ADC9432" w14:textId="28C851A8" w:rsidR="009A6A7B" w:rsidRDefault="009A6A7B" w:rsidP="009A6A7B">
      <w:pPr>
        <w:jc w:val="both"/>
      </w:pPr>
      <w:r>
        <w:lastRenderedPageBreak/>
        <w:t>Der Bewerber bzw. Bieter nimmt zum Nachweis seiner Eignung die wirtschaftliche und finanzielle Leistungsfähigkeit meines/unseres Unternehmens in Anspruch. Ich/Wir verpflichte(n) mich/uns gegenüber dem Auftraggeber, im Falle der Auftragsvergabe an den o.g. Bewerber/Bieter mit diesem gemeinsam für die Auftragsausführung zu haften.</w:t>
      </w:r>
    </w:p>
    <w:p w14:paraId="27F16F00" w14:textId="743C2C16" w:rsidR="009A6A7B" w:rsidRDefault="009A6A7B" w:rsidP="009A6A7B">
      <w:pPr>
        <w:jc w:val="both"/>
      </w:pPr>
    </w:p>
    <w:p w14:paraId="43744712" w14:textId="5ED759C6" w:rsidR="009A6A7B" w:rsidRDefault="009A6A7B" w:rsidP="009A6A7B">
      <w:pPr>
        <w:jc w:val="both"/>
      </w:pPr>
    </w:p>
    <w:p w14:paraId="069BF1C7" w14:textId="27970189" w:rsidR="009A6A7B" w:rsidRDefault="009A6A7B" w:rsidP="009A6A7B">
      <w:pPr>
        <w:jc w:val="both"/>
      </w:pPr>
    </w:p>
    <w:p w14:paraId="6722BEFB" w14:textId="77777777" w:rsidR="009A6A7B" w:rsidRDefault="009A6A7B" w:rsidP="009A6A7B">
      <w:pPr>
        <w:jc w:val="both"/>
      </w:pPr>
    </w:p>
    <w:p w14:paraId="4B2DEA7A" w14:textId="77777777" w:rsidR="009A6A7B" w:rsidRDefault="009A6A7B" w:rsidP="009A6A7B">
      <w:pPr>
        <w:jc w:val="both"/>
      </w:pPr>
      <w:r>
        <w:t>______________________________________________________</w:t>
      </w:r>
    </w:p>
    <w:p w14:paraId="3B891985" w14:textId="77777777" w:rsidR="009A6A7B" w:rsidRPr="00873789" w:rsidRDefault="009A6A7B" w:rsidP="009A6A7B">
      <w:pPr>
        <w:jc w:val="both"/>
        <w:rPr>
          <w:b/>
          <w:bCs/>
        </w:rPr>
      </w:pPr>
      <w:r w:rsidRPr="00873789">
        <w:rPr>
          <w:b/>
          <w:bCs/>
        </w:rPr>
        <w:t>(Ort, Datum, Unterschrift, Firmenname des Unterauftragnehmers/Eignungsleihers)</w:t>
      </w:r>
    </w:p>
    <w:p w14:paraId="15A4DCEF" w14:textId="3B0597B3" w:rsidR="009A6A7B" w:rsidRDefault="009A6A7B" w:rsidP="009A6A7B">
      <w:pPr>
        <w:jc w:val="both"/>
      </w:pPr>
      <w:r>
        <w:t>Bitte beachten Sie die folgenden Hinweise zur Einreichung des Teilnahmeantrages oder Angebotes:</w:t>
      </w:r>
    </w:p>
    <w:p w14:paraId="063A8C41" w14:textId="609972CF" w:rsidR="00A65F68" w:rsidRPr="00CD200A" w:rsidRDefault="009A6A7B" w:rsidP="009A6A7B">
      <w:pPr>
        <w:jc w:val="both"/>
        <w:rPr>
          <w:i/>
          <w:iCs/>
        </w:rPr>
      </w:pPr>
      <w:r w:rsidRPr="00CD200A">
        <w:rPr>
          <w:i/>
          <w:iCs/>
        </w:rPr>
        <w:t>Die Haftungserklärung ist vom Eignungsleiher zu unterschreiben und eingescannt – im Rahmen eines Teilnahmewettbewerbes mit dem Teilnahmeantrag, ansonsten mit dem Angebot – einzureichen.</w:t>
      </w:r>
    </w:p>
    <w:p w14:paraId="654C956E" w14:textId="5DC9B938" w:rsidR="00CD200A" w:rsidRDefault="00CD200A">
      <w:r>
        <w:br w:type="page"/>
      </w:r>
    </w:p>
    <w:p w14:paraId="1B08B6E4" w14:textId="460DEE5F" w:rsidR="00774E50" w:rsidRDefault="00774E50" w:rsidP="008C67E6">
      <w:pPr>
        <w:pStyle w:val="berschrift1"/>
        <w:numPr>
          <w:ilvl w:val="0"/>
          <w:numId w:val="6"/>
        </w:numPr>
      </w:pPr>
      <w:bookmarkStart w:id="13" w:name="_Toc215571100"/>
      <w:r>
        <w:lastRenderedPageBreak/>
        <w:t>Eignungserklärung Ausschlussgründe Unterauf</w:t>
      </w:r>
      <w:r w:rsidR="008C67E6">
        <w:t>trag-</w:t>
      </w:r>
      <w:r>
        <w:t>nehmer/Eignungsleiher</w:t>
      </w:r>
      <w:bookmarkEnd w:id="13"/>
    </w:p>
    <w:p w14:paraId="0D7B8997" w14:textId="5C8C36D6" w:rsidR="00774E50" w:rsidRDefault="00774E50" w:rsidP="00774E50"/>
    <w:p w14:paraId="74F201CF" w14:textId="77777777" w:rsidR="005C702A" w:rsidRDefault="005C702A" w:rsidP="005C702A">
      <w:pPr>
        <w:jc w:val="both"/>
      </w:pPr>
      <w:r>
        <w:t>1. Ich/Wir erkläre(n), dass</w:t>
      </w:r>
    </w:p>
    <w:p w14:paraId="033C6209" w14:textId="743527DF" w:rsidR="005C702A" w:rsidRDefault="005C702A" w:rsidP="005C702A">
      <w:pPr>
        <w:jc w:val="both"/>
      </w:pPr>
      <w:r>
        <w:t>- keine Person, deren Verhalten</w:t>
      </w:r>
      <w:r w:rsidRPr="005C702A">
        <w:rPr>
          <w:vertAlign w:val="superscript"/>
        </w:rPr>
        <w:t>9</w:t>
      </w:r>
      <w:r>
        <w:t xml:space="preserve"> meinem/unserem Unternehmen zuzurechnen ist, rechtskräftig verurteilt und auch gegen mein/unser Unternehmen keine Geldbuße nach § 30 des Gesetzes über Ordnungswidrigkeiten rechtskräftig festgesetzt worden ist wegen einer Straftat nach</w:t>
      </w:r>
      <w:r w:rsidRPr="005C702A">
        <w:rPr>
          <w:vertAlign w:val="superscript"/>
        </w:rPr>
        <w:t>10</w:t>
      </w:r>
      <w:r>
        <w:t>:</w:t>
      </w:r>
    </w:p>
    <w:p w14:paraId="3E8992D1" w14:textId="36478CC6" w:rsidR="005C702A" w:rsidRDefault="005C702A" w:rsidP="005C702A">
      <w:pPr>
        <w:jc w:val="both"/>
      </w:pPr>
      <w:r>
        <w:t>1. § 129 des Strafgesetzbuchs (Bildung krimineller Vereinigungen), § 129a des Strafgesetzbuchs (Bildung terroristischer Vereinigungen) oder § 129b des Strafgesetzbuchs (Kriminelle und terroristische Vereinigungen im Ausland),</w:t>
      </w:r>
    </w:p>
    <w:p w14:paraId="3ED22176" w14:textId="2D53DAB5" w:rsidR="005C702A" w:rsidRDefault="005C702A" w:rsidP="005C702A">
      <w:pPr>
        <w:jc w:val="both"/>
      </w:pPr>
      <w:r>
        <w:t>2. §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1E5A8BED" w14:textId="04FA1305" w:rsidR="005C702A" w:rsidRDefault="005C702A" w:rsidP="005C702A">
      <w:pPr>
        <w:jc w:val="both"/>
      </w:pPr>
      <w:r>
        <w:t>3. § 261 des Strafgesetzbuchs (Geldwäsche; Verschleierung unrechtmäßig erlangter Vermögenswerte),</w:t>
      </w:r>
    </w:p>
    <w:p w14:paraId="12B6D7B2" w14:textId="77777777" w:rsidR="005C702A" w:rsidRDefault="005C702A" w:rsidP="005C702A">
      <w:pPr>
        <w:jc w:val="both"/>
      </w:pPr>
      <w:r>
        <w:t>4. § 263 des Strafgesetzbuchs (Betrug), soweit sich die Straftat gegen den Haushalt der Europäischen Union oder gegen Haushalte richtet, die von der Europäischen Union oder in ihrem Auftrag verwaltet werden,</w:t>
      </w:r>
    </w:p>
    <w:p w14:paraId="0B7D7DEA" w14:textId="08B86250" w:rsidR="005C702A" w:rsidRDefault="005C702A" w:rsidP="005C702A">
      <w:pPr>
        <w:jc w:val="both"/>
      </w:pPr>
      <w:r>
        <w:t>5. § 264 des Strafgesetzbuchs (Subventionsbetrug), soweit sich die Straftat gegen den Haushalt der Europäischen Union oder gegen Haushalte richtet, die von der Europäischen Union oder in ihrem Auftrag verwaltet werden,</w:t>
      </w:r>
    </w:p>
    <w:p w14:paraId="685440F6" w14:textId="24A05315" w:rsidR="005C702A" w:rsidRDefault="005C702A" w:rsidP="005C702A">
      <w:pPr>
        <w:jc w:val="both"/>
      </w:pPr>
      <w:r>
        <w:t>6. § 299 des Strafgesetzbuchs (Bestechlichkeit und Bestechung im geschäftlichen Verkehr),</w:t>
      </w:r>
    </w:p>
    <w:p w14:paraId="034D1E19" w14:textId="77777777" w:rsidR="005C702A" w:rsidRDefault="005C702A" w:rsidP="005C702A">
      <w:pPr>
        <w:jc w:val="both"/>
      </w:pPr>
      <w:r>
        <w:t>7. § 108e des Strafgesetzbuchs (Bestechlichkeit und Bestechung von Mandatsträgern),</w:t>
      </w:r>
    </w:p>
    <w:p w14:paraId="0A209F2A" w14:textId="6DD41A18" w:rsidR="005C702A" w:rsidRDefault="005C702A" w:rsidP="005C702A">
      <w:pPr>
        <w:jc w:val="both"/>
      </w:pPr>
      <w:r>
        <w:t>8. den §§ 333 und 334 des Strafgesetzbuchs (Vorteilsgewährung und Bestechung), jeweils auch in Verbindung mit § 335a des Strafgesetzbuchs (Ausländische und internationale Bedienstete),</w:t>
      </w:r>
    </w:p>
    <w:p w14:paraId="7535485A" w14:textId="77777777" w:rsidR="00437F0D" w:rsidRDefault="00437F0D" w:rsidP="00437F0D">
      <w:pPr>
        <w:jc w:val="both"/>
      </w:pPr>
      <w:r>
        <w:t>9. Artikel 2 § 2 des Gesetzes zur Bekämpfung internationaler Bestechung (Bestechung ausländischer Abgeordneter im Zusammenhang mit internationalem Geschäftsverkehr) oder</w:t>
      </w:r>
    </w:p>
    <w:p w14:paraId="1825ADE4" w14:textId="6604F6E0" w:rsidR="00437F0D" w:rsidRDefault="00437F0D" w:rsidP="00437F0D">
      <w:pPr>
        <w:jc w:val="both"/>
      </w:pPr>
      <w:r>
        <w:t>10. den §§ 232, 232a Absatz 1 bis 5, den §§ 232b bis und 233a des Strafgesetzbuchs (Menschenhandel, Zwangsprostitution, Zwangsarbeit, Ausbeutung der Arbeitskraft, Ausbeutung unter Ausnutzung einer Freiheitsberaubung),</w:t>
      </w:r>
    </w:p>
    <w:p w14:paraId="677FE1DD" w14:textId="3008CA1B" w:rsidR="00BE510E" w:rsidRDefault="00BE510E" w:rsidP="00437F0D">
      <w:pPr>
        <w:jc w:val="both"/>
      </w:pPr>
    </w:p>
    <w:p w14:paraId="5C3E3A16" w14:textId="5A473462" w:rsidR="00BE510E" w:rsidRDefault="00BE510E" w:rsidP="00437F0D">
      <w:pPr>
        <w:jc w:val="both"/>
      </w:pPr>
    </w:p>
    <w:p w14:paraId="78B17DFF" w14:textId="4C3B9D24" w:rsidR="00BE510E" w:rsidRDefault="00BE510E" w:rsidP="00437F0D">
      <w:pPr>
        <w:jc w:val="both"/>
      </w:pPr>
    </w:p>
    <w:p w14:paraId="31F77564" w14:textId="77777777" w:rsidR="00BE510E" w:rsidRDefault="00BE510E" w:rsidP="00437F0D">
      <w:pPr>
        <w:jc w:val="both"/>
      </w:pPr>
    </w:p>
    <w:p w14:paraId="51F7D2BE" w14:textId="1EF14E4F" w:rsidR="00437F0D" w:rsidRPr="00437F0D" w:rsidRDefault="00437F0D" w:rsidP="00437F0D">
      <w:pPr>
        <w:jc w:val="both"/>
        <w:rPr>
          <w:i/>
          <w:iCs/>
          <w:sz w:val="16"/>
          <w:szCs w:val="16"/>
        </w:rPr>
      </w:pPr>
      <w:r w:rsidRPr="00437F0D">
        <w:rPr>
          <w:i/>
          <w:iCs/>
          <w:sz w:val="16"/>
          <w:szCs w:val="16"/>
          <w:vertAlign w:val="superscript"/>
        </w:rPr>
        <w:t>9</w:t>
      </w:r>
      <w:r w:rsidRPr="00437F0D">
        <w:rPr>
          <w:i/>
          <w:iCs/>
          <w:sz w:val="16"/>
          <w:szCs w:val="16"/>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2ABF8DDC" w14:textId="2B5CB750" w:rsidR="00437F0D" w:rsidRPr="00437F0D" w:rsidRDefault="00437F0D" w:rsidP="00437F0D">
      <w:pPr>
        <w:jc w:val="both"/>
        <w:rPr>
          <w:i/>
          <w:iCs/>
          <w:sz w:val="16"/>
          <w:szCs w:val="16"/>
        </w:rPr>
      </w:pPr>
      <w:r w:rsidRPr="00437F0D">
        <w:rPr>
          <w:i/>
          <w:iCs/>
          <w:sz w:val="16"/>
          <w:szCs w:val="16"/>
          <w:vertAlign w:val="superscript"/>
        </w:rPr>
        <w:t>10</w:t>
      </w:r>
      <w:r w:rsidRPr="00437F0D">
        <w:rPr>
          <w:i/>
          <w:iCs/>
          <w:sz w:val="16"/>
          <w:szCs w:val="16"/>
        </w:rPr>
        <w:t xml:space="preserve"> Einer Verurteilung oder der Festsetzung einer Geldbuße stehen eine Verurteilung oder die Festsetzung einer Geldbuße nach den vergleichbaren Vorschriften anderer Staaten gleich.</w:t>
      </w:r>
    </w:p>
    <w:p w14:paraId="7D5F5524" w14:textId="77777777" w:rsidR="00BE510E" w:rsidRDefault="00BE510E" w:rsidP="00BE510E">
      <w:pPr>
        <w:jc w:val="both"/>
      </w:pPr>
      <w:r>
        <w:lastRenderedPageBreak/>
        <w:t>- mein/unser Unternehmen seinen Verpflichtungen zur Zahlung von Steuern, Abgaben oder Beiträgen zur Sozialversicherung nachgekommen ist und diesbezüglich keine rechtskräftige Gerichts- oder bestandskräftige Verwaltungsentscheidung vorliegt bzw. mein/unser Unternehmen seinen Verpflichtungen dadurch nachgekommen ist, dass ich/wir mich/uns zur Zahlung der Steuern, Abgaben und Beiträge zur Sozialversicherung einschließlich Zinsen Säumnis- und Strafzuschläge verpflichtet habe(n).</w:t>
      </w:r>
    </w:p>
    <w:p w14:paraId="53B263D2" w14:textId="77777777" w:rsidR="00944240" w:rsidRDefault="00944240" w:rsidP="00944240">
      <w:pPr>
        <w:jc w:val="both"/>
      </w:pPr>
      <w:r>
        <w:t>2. Ich/wir erkläre(n),</w:t>
      </w:r>
    </w:p>
    <w:p w14:paraId="7DAC46F4" w14:textId="77777777" w:rsidR="00944240" w:rsidRDefault="00944240" w:rsidP="00944240">
      <w:pPr>
        <w:jc w:val="both"/>
      </w:pPr>
      <w:r>
        <w:t>dass mein/unser Unternehmen nicht</w:t>
      </w:r>
    </w:p>
    <w:p w14:paraId="552AEC69" w14:textId="4C7D0F5C" w:rsidR="00944240" w:rsidRDefault="00944240" w:rsidP="00944240">
      <w:pPr>
        <w:jc w:val="both"/>
      </w:pPr>
      <w:r>
        <w:t>1. bei der Ausführung öffentlicher Aufträge gegen geltende umwelt-, sozial- oder arbeitsrechtliche Verpflichtungen verstoßen hat,</w:t>
      </w:r>
    </w:p>
    <w:p w14:paraId="6ABC5607" w14:textId="79205231" w:rsidR="00944240" w:rsidRDefault="00944240" w:rsidP="00944240">
      <w:pPr>
        <w:jc w:val="both"/>
      </w:pPr>
      <w:r>
        <w:t>2. zahlungsunfähig ist, über das Vermögen des Unternehmens kein Insolvenzverfahren oder kein vergleichbares Verfahren beantragt oder eröffnet worden ist, die Eröffnung eines solchen Verfahrens mangels Masse nicht abgelehnt worden ist, sich das Unternehmen nicht im Verfahren der Liquidation befindet oder seine Tätigkeit eingestellt hat,</w:t>
      </w:r>
    </w:p>
    <w:p w14:paraId="563D3B3C" w14:textId="77777777" w:rsidR="00944240" w:rsidRDefault="00944240" w:rsidP="00944240">
      <w:pPr>
        <w:jc w:val="both"/>
      </w:pPr>
      <w:r>
        <w:t>3. im Rahmen der beruflichen Tätigkeit eine schwere Verfehlung begangen hat, durch die die Integrität des Unternehmens</w:t>
      </w:r>
      <w:r w:rsidRPr="00944240">
        <w:rPr>
          <w:vertAlign w:val="superscript"/>
        </w:rPr>
        <w:t>11</w:t>
      </w:r>
      <w:r>
        <w:t xml:space="preserve"> infrage gestellt wird</w:t>
      </w:r>
    </w:p>
    <w:p w14:paraId="06164DD5" w14:textId="77777777" w:rsidR="00944240" w:rsidRDefault="00944240" w:rsidP="00944240">
      <w:pPr>
        <w:jc w:val="both"/>
      </w:pPr>
      <w:r>
        <w:t>und dass andere Ausschlussgründe nach § 124 Abs. 2 GWB ebenfalls nicht erfüllt sind.</w:t>
      </w:r>
      <w:r w:rsidRPr="00944240">
        <w:rPr>
          <w:vertAlign w:val="superscript"/>
        </w:rPr>
        <w:t>12</w:t>
      </w:r>
    </w:p>
    <w:p w14:paraId="132A0E78" w14:textId="67FE2500" w:rsidR="00774E50" w:rsidRDefault="00944240" w:rsidP="00944240">
      <w:pPr>
        <w:jc w:val="both"/>
      </w:pPr>
      <w:r>
        <w:t>Mir/Uns ist bekannt, dass die Unrichtigkeit vorstehender Erklärungen. zu meinem/unserem Aus-schluss vom Vergabeverfahren sowie zur fristlosen Kündigung eines etwa erteilten Auftrages wegen Verletzung einer vertraglichen Nebenpflicht aus wichtigem Grunde führen kann.</w:t>
      </w:r>
    </w:p>
    <w:p w14:paraId="1BDE4CF1" w14:textId="3A3A6828" w:rsidR="00944240" w:rsidRDefault="00944240" w:rsidP="00944240">
      <w:pPr>
        <w:jc w:val="both"/>
      </w:pPr>
    </w:p>
    <w:p w14:paraId="0DCFAF6E" w14:textId="77777777" w:rsidR="00944240" w:rsidRDefault="00944240" w:rsidP="00944240">
      <w:pPr>
        <w:jc w:val="both"/>
      </w:pPr>
    </w:p>
    <w:p w14:paraId="4B2134A5" w14:textId="5946D7BF" w:rsidR="00944240" w:rsidRDefault="00944240" w:rsidP="00944240">
      <w:pPr>
        <w:jc w:val="both"/>
      </w:pPr>
      <w:r>
        <w:t>______________________________________________________</w:t>
      </w:r>
    </w:p>
    <w:p w14:paraId="6DBA9F9E" w14:textId="53ED7FA6" w:rsidR="00944240" w:rsidRPr="00944240" w:rsidRDefault="00944240" w:rsidP="00944240">
      <w:pPr>
        <w:jc w:val="both"/>
        <w:rPr>
          <w:b/>
          <w:bCs/>
        </w:rPr>
      </w:pPr>
      <w:r w:rsidRPr="00944240">
        <w:rPr>
          <w:b/>
          <w:bCs/>
        </w:rPr>
        <w:t>(Ort, Datum, Unterschrift, Firmenname des Unterauftragnehmers/Eignungsleihers)</w:t>
      </w:r>
    </w:p>
    <w:p w14:paraId="5812C1C2" w14:textId="62A008F0" w:rsidR="001B55D3" w:rsidRDefault="001B55D3" w:rsidP="00774E50"/>
    <w:p w14:paraId="3083DABF" w14:textId="7389B7CB" w:rsidR="001B55D3" w:rsidRDefault="001B55D3" w:rsidP="00774E50"/>
    <w:p w14:paraId="055CE6BA" w14:textId="580C2A56" w:rsidR="00944240" w:rsidRDefault="00944240" w:rsidP="00774E50"/>
    <w:p w14:paraId="65C10AFE" w14:textId="39CFA5BD" w:rsidR="00944240" w:rsidRDefault="00944240" w:rsidP="00774E50"/>
    <w:p w14:paraId="6E1619FA" w14:textId="01289A89" w:rsidR="00944240" w:rsidRDefault="00944240" w:rsidP="00774E50"/>
    <w:p w14:paraId="0DBD26E1" w14:textId="77777777" w:rsidR="00944240" w:rsidRDefault="00944240" w:rsidP="00774E50"/>
    <w:p w14:paraId="5C8BC596" w14:textId="7927F570" w:rsidR="00944240" w:rsidRDefault="00944240" w:rsidP="00774E50"/>
    <w:p w14:paraId="0CFFC3C0" w14:textId="4B054C2E" w:rsidR="00944240" w:rsidRDefault="00944240" w:rsidP="00774E50"/>
    <w:p w14:paraId="254859BA" w14:textId="63A70651" w:rsidR="00944240" w:rsidRDefault="00944240" w:rsidP="00774E50"/>
    <w:p w14:paraId="340BB5C1" w14:textId="77777777" w:rsidR="00944240" w:rsidRPr="00944240" w:rsidRDefault="00944240" w:rsidP="00944240">
      <w:pPr>
        <w:jc w:val="both"/>
        <w:rPr>
          <w:i/>
          <w:iCs/>
          <w:sz w:val="16"/>
          <w:szCs w:val="16"/>
        </w:rPr>
      </w:pPr>
      <w:r w:rsidRPr="00944240">
        <w:rPr>
          <w:i/>
          <w:iCs/>
          <w:sz w:val="16"/>
          <w:szCs w:val="16"/>
          <w:vertAlign w:val="superscript"/>
        </w:rPr>
        <w:t>11</w:t>
      </w:r>
      <w:r w:rsidRPr="00944240">
        <w:rPr>
          <w:i/>
          <w:iCs/>
          <w:sz w:val="16"/>
          <w:szCs w:val="16"/>
        </w:rPr>
        <w:t xml:space="preserve"> S. Fußnote 1 auf der vorherigen Seite. </w:t>
      </w:r>
    </w:p>
    <w:p w14:paraId="19AA31C9" w14:textId="0957F96A" w:rsidR="00944240" w:rsidRDefault="00944240" w:rsidP="00944240">
      <w:pPr>
        <w:jc w:val="both"/>
        <w:rPr>
          <w:i/>
          <w:iCs/>
          <w:sz w:val="16"/>
          <w:szCs w:val="16"/>
        </w:rPr>
      </w:pPr>
      <w:r w:rsidRPr="00944240">
        <w:rPr>
          <w:i/>
          <w:iCs/>
          <w:sz w:val="16"/>
          <w:szCs w:val="16"/>
          <w:vertAlign w:val="superscript"/>
        </w:rPr>
        <w:t xml:space="preserve">12 </w:t>
      </w:r>
      <w:r w:rsidRPr="00944240">
        <w:rPr>
          <w:i/>
          <w:iCs/>
          <w:sz w:val="16"/>
          <w:szCs w:val="16"/>
        </w:rPr>
        <w:t xml:space="preserve">Dies betrifft Ausschlussgründe nach § 21 Arbeitsnehmer-Entsendegesetz, § 98c des Aufenthaltsgesetzes § 19 Mindestlohngesetz und § 21 Schwarzarbeitsbekämpfungsgesetz sowie § 22 Lieferkettensorgfaltspflichtengesetzes, sofern der Anwendungsbereich des § 1 Lieferkettensorgfaltspflichtengesetzes (u. a. mind. 1.000 Mitarbeiter im Inland) eröffnet ist.  </w:t>
      </w:r>
    </w:p>
    <w:p w14:paraId="50E30B39" w14:textId="29D8A87F" w:rsidR="002B72D8" w:rsidRDefault="002B72D8" w:rsidP="002B72D8">
      <w:pPr>
        <w:pStyle w:val="Default"/>
        <w:rPr>
          <w:sz w:val="22"/>
          <w:szCs w:val="22"/>
        </w:rPr>
      </w:pPr>
      <w:r>
        <w:rPr>
          <w:sz w:val="22"/>
          <w:szCs w:val="22"/>
        </w:rPr>
        <w:lastRenderedPageBreak/>
        <w:t xml:space="preserve">Hinweis: </w:t>
      </w:r>
    </w:p>
    <w:p w14:paraId="77C4C9C1" w14:textId="77777777" w:rsidR="002B72D8" w:rsidRDefault="002B72D8" w:rsidP="002B72D8">
      <w:pPr>
        <w:pStyle w:val="Default"/>
        <w:rPr>
          <w:sz w:val="22"/>
          <w:szCs w:val="22"/>
        </w:rPr>
      </w:pPr>
    </w:p>
    <w:p w14:paraId="0F08084A" w14:textId="796DF72D" w:rsidR="002B72D8" w:rsidRPr="00944240" w:rsidRDefault="002B72D8" w:rsidP="002B72D8">
      <w:pPr>
        <w:jc w:val="both"/>
        <w:rPr>
          <w:i/>
          <w:iCs/>
          <w:sz w:val="16"/>
          <w:szCs w:val="16"/>
        </w:rPr>
      </w:pPr>
      <w:r>
        <w:t>Sofern Sie sich in einer der vorgenannten Situationen befinden, können Sie auch Nachweise dafür erbringen, dass Sie ausreichende Maßnahmen getroffen haben, um trotz des Vorliegens eines einschlägigen Ausschlussgrundes dieser nicht zur Anwendung kommt. Zu diesem Zweck weisen Sie nach, dass Sie einen Ausgleich für jeglichen durch eine Straftat oder Fehlverhalten verursachten Schaden gezahlt oder sich zur Zahlung eines Ausgleichs verpflichtet haben, die Tatsachen und Umstände umfassend durch eine aktive Zusammenarbeit mit dem Ermittlungsbehörden geklärt und konkrete technische, organisatorische und personelle Maßnahmen ergriffen haben, die geeignet sind, weitere Straftaten oder Verfehlungen zu vermeiden oder Sie die Zahlung von Steuern, Abgaben oder Beiträgen zur Sozialversicherung vorgenommen oder sich zur Zahlung der Steuern, Abgaben und Beiträge zur Sozialversicherung einschließlich Zinsen, Säumnis- und Strafzuschlägen verpflichtet haben. Dieser Nachweis ist zusammen mit der Eigenerklärung der Bewerbung bzw. dem Angebot beizufügen.</w:t>
      </w:r>
    </w:p>
    <w:sectPr w:rsidR="002B72D8" w:rsidRPr="00944240" w:rsidSect="002E3A76">
      <w:pgSz w:w="11906" w:h="16838"/>
      <w:pgMar w:top="1417" w:right="1417" w:bottom="1134"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125D5" w14:textId="77777777" w:rsidR="00ED5F11" w:rsidRDefault="00ED5F11" w:rsidP="00ED5F11">
      <w:pPr>
        <w:spacing w:after="0" w:line="240" w:lineRule="auto"/>
      </w:pPr>
      <w:r>
        <w:separator/>
      </w:r>
    </w:p>
  </w:endnote>
  <w:endnote w:type="continuationSeparator" w:id="0">
    <w:p w14:paraId="6A29C9E1" w14:textId="77777777" w:rsidR="00ED5F11" w:rsidRDefault="00ED5F11" w:rsidP="00ED5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0420184"/>
      <w:docPartObj>
        <w:docPartGallery w:val="Page Numbers (Bottom of Page)"/>
        <w:docPartUnique/>
      </w:docPartObj>
    </w:sdtPr>
    <w:sdtEndPr/>
    <w:sdtContent>
      <w:p w14:paraId="058EBBCD" w14:textId="30D5ECF9" w:rsidR="002E3A76" w:rsidRDefault="002E3A76">
        <w:pPr>
          <w:pStyle w:val="Fuzeile"/>
          <w:jc w:val="right"/>
        </w:pPr>
        <w:r>
          <w:fldChar w:fldCharType="begin"/>
        </w:r>
        <w:r>
          <w:instrText>PAGE   \* MERGEFORMAT</w:instrText>
        </w:r>
        <w:r>
          <w:fldChar w:fldCharType="separate"/>
        </w:r>
        <w:r>
          <w:t>2</w:t>
        </w:r>
        <w:r>
          <w:fldChar w:fldCharType="end"/>
        </w:r>
      </w:p>
    </w:sdtContent>
  </w:sdt>
  <w:p w14:paraId="77E80C2C" w14:textId="77777777" w:rsidR="00ED5F11" w:rsidRDefault="00ED5F1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D08AF" w14:textId="77777777" w:rsidR="00ED5F11" w:rsidRDefault="00ED5F11" w:rsidP="00ED5F11">
      <w:pPr>
        <w:spacing w:after="0" w:line="240" w:lineRule="auto"/>
      </w:pPr>
      <w:r>
        <w:separator/>
      </w:r>
    </w:p>
  </w:footnote>
  <w:footnote w:type="continuationSeparator" w:id="0">
    <w:p w14:paraId="58A79864" w14:textId="77777777" w:rsidR="00ED5F11" w:rsidRDefault="00ED5F11" w:rsidP="00ED5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550E6" w14:textId="4F923F92" w:rsidR="0073107E" w:rsidRPr="0073107E" w:rsidRDefault="0073107E">
    <w:pPr>
      <w:pStyle w:val="Kopfzeile"/>
      <w:rPr>
        <w:sz w:val="20"/>
        <w:szCs w:val="20"/>
      </w:rPr>
    </w:pPr>
    <w:r w:rsidRPr="0073107E">
      <w:rPr>
        <w:sz w:val="14"/>
        <w:szCs w:val="14"/>
      </w:rPr>
      <w:t>Erstellung eines Integrierten Klimaschutzkonzepts für die Stadt Heimbach</w:t>
    </w:r>
  </w:p>
  <w:p w14:paraId="3B0F6D3E" w14:textId="77777777" w:rsidR="0073107E" w:rsidRDefault="0073107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C46AA"/>
    <w:multiLevelType w:val="hybridMultilevel"/>
    <w:tmpl w:val="ACEEC8D4"/>
    <w:lvl w:ilvl="0" w:tplc="0407000F">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04365C"/>
    <w:multiLevelType w:val="multilevel"/>
    <w:tmpl w:val="BACCCBA4"/>
    <w:lvl w:ilvl="0">
      <w:start w:val="1"/>
      <w:numFmt w:val="decimal"/>
      <w:lvlText w:val="%1."/>
      <w:lvlJc w:val="left"/>
      <w:pPr>
        <w:ind w:left="720" w:hanging="360"/>
      </w:pPr>
      <w:rPr>
        <w:rFonts w:hint="default"/>
        <w:sz w:val="26"/>
        <w:szCs w:val="26"/>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3CD322B"/>
    <w:multiLevelType w:val="hybridMultilevel"/>
    <w:tmpl w:val="1D34BB44"/>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4AD81346"/>
    <w:multiLevelType w:val="hybridMultilevel"/>
    <w:tmpl w:val="B20038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DFD3AE1"/>
    <w:multiLevelType w:val="hybridMultilevel"/>
    <w:tmpl w:val="176AC320"/>
    <w:lvl w:ilvl="0" w:tplc="CCAEB70E">
      <w:start w:val="2"/>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F6F12CA"/>
    <w:multiLevelType w:val="multilevel"/>
    <w:tmpl w:val="CC5449A6"/>
    <w:lvl w:ilvl="0">
      <w:start w:val="1"/>
      <w:numFmt w:val="decimal"/>
      <w:lvlText w:val="%1."/>
      <w:lvlJc w:val="left"/>
      <w:pPr>
        <w:ind w:left="720" w:hanging="360"/>
      </w:pPr>
      <w:rPr>
        <w:rFonts w:hint="default"/>
        <w:b/>
        <w:sz w:val="3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B6"/>
    <w:rsid w:val="0000606D"/>
    <w:rsid w:val="00045630"/>
    <w:rsid w:val="00062BC8"/>
    <w:rsid w:val="00063470"/>
    <w:rsid w:val="00096404"/>
    <w:rsid w:val="000B4494"/>
    <w:rsid w:val="000F11C5"/>
    <w:rsid w:val="0011377A"/>
    <w:rsid w:val="00125706"/>
    <w:rsid w:val="001637BC"/>
    <w:rsid w:val="001672CA"/>
    <w:rsid w:val="00167FBF"/>
    <w:rsid w:val="001911BE"/>
    <w:rsid w:val="001A05BE"/>
    <w:rsid w:val="001B55D3"/>
    <w:rsid w:val="002130F5"/>
    <w:rsid w:val="002135A5"/>
    <w:rsid w:val="00220F24"/>
    <w:rsid w:val="0022449B"/>
    <w:rsid w:val="0026003F"/>
    <w:rsid w:val="002679AD"/>
    <w:rsid w:val="002845F9"/>
    <w:rsid w:val="00285F07"/>
    <w:rsid w:val="002A1E21"/>
    <w:rsid w:val="002A4B2D"/>
    <w:rsid w:val="002B72D8"/>
    <w:rsid w:val="002D0ED3"/>
    <w:rsid w:val="002E083E"/>
    <w:rsid w:val="002E3A76"/>
    <w:rsid w:val="002F28D3"/>
    <w:rsid w:val="002F3A30"/>
    <w:rsid w:val="0034641D"/>
    <w:rsid w:val="00346A5D"/>
    <w:rsid w:val="00351473"/>
    <w:rsid w:val="00373EAA"/>
    <w:rsid w:val="003824D4"/>
    <w:rsid w:val="00384DEC"/>
    <w:rsid w:val="003B6D42"/>
    <w:rsid w:val="003F45ED"/>
    <w:rsid w:val="003F7905"/>
    <w:rsid w:val="0040609A"/>
    <w:rsid w:val="004103D1"/>
    <w:rsid w:val="00420AAF"/>
    <w:rsid w:val="00437F0D"/>
    <w:rsid w:val="004774AF"/>
    <w:rsid w:val="00477A43"/>
    <w:rsid w:val="004843DD"/>
    <w:rsid w:val="0048793E"/>
    <w:rsid w:val="00495D00"/>
    <w:rsid w:val="004A2754"/>
    <w:rsid w:val="004D76EC"/>
    <w:rsid w:val="004E6E00"/>
    <w:rsid w:val="004F5AD1"/>
    <w:rsid w:val="00507354"/>
    <w:rsid w:val="00511F21"/>
    <w:rsid w:val="00527862"/>
    <w:rsid w:val="00537A89"/>
    <w:rsid w:val="00545C17"/>
    <w:rsid w:val="00555942"/>
    <w:rsid w:val="005A2B3A"/>
    <w:rsid w:val="005C702A"/>
    <w:rsid w:val="005E086B"/>
    <w:rsid w:val="00601B54"/>
    <w:rsid w:val="0061490B"/>
    <w:rsid w:val="00635DB4"/>
    <w:rsid w:val="006402E1"/>
    <w:rsid w:val="00656B0F"/>
    <w:rsid w:val="00657A08"/>
    <w:rsid w:val="0068795C"/>
    <w:rsid w:val="006D0428"/>
    <w:rsid w:val="006E5050"/>
    <w:rsid w:val="006F24C4"/>
    <w:rsid w:val="00706F30"/>
    <w:rsid w:val="0073107E"/>
    <w:rsid w:val="00731DCF"/>
    <w:rsid w:val="007664FA"/>
    <w:rsid w:val="0076725B"/>
    <w:rsid w:val="00774E50"/>
    <w:rsid w:val="007978EB"/>
    <w:rsid w:val="007B7942"/>
    <w:rsid w:val="007C02B5"/>
    <w:rsid w:val="007C370D"/>
    <w:rsid w:val="007E3D7A"/>
    <w:rsid w:val="00825984"/>
    <w:rsid w:val="0086078D"/>
    <w:rsid w:val="00864BD5"/>
    <w:rsid w:val="00873789"/>
    <w:rsid w:val="008B527A"/>
    <w:rsid w:val="008C67E6"/>
    <w:rsid w:val="008D4A2B"/>
    <w:rsid w:val="008F2C60"/>
    <w:rsid w:val="009219FB"/>
    <w:rsid w:val="0093046E"/>
    <w:rsid w:val="00936B71"/>
    <w:rsid w:val="00937429"/>
    <w:rsid w:val="00944240"/>
    <w:rsid w:val="00945F36"/>
    <w:rsid w:val="009477D0"/>
    <w:rsid w:val="009679A2"/>
    <w:rsid w:val="0097353B"/>
    <w:rsid w:val="009740B2"/>
    <w:rsid w:val="00980737"/>
    <w:rsid w:val="009A38A7"/>
    <w:rsid w:val="009A450D"/>
    <w:rsid w:val="009A6A7B"/>
    <w:rsid w:val="009C4E7D"/>
    <w:rsid w:val="009D0236"/>
    <w:rsid w:val="009E026D"/>
    <w:rsid w:val="009E0B62"/>
    <w:rsid w:val="009E72C5"/>
    <w:rsid w:val="00A0390C"/>
    <w:rsid w:val="00A25953"/>
    <w:rsid w:val="00A34999"/>
    <w:rsid w:val="00A463A8"/>
    <w:rsid w:val="00A565EE"/>
    <w:rsid w:val="00A609B7"/>
    <w:rsid w:val="00A65F68"/>
    <w:rsid w:val="00A714FE"/>
    <w:rsid w:val="00A942BC"/>
    <w:rsid w:val="00AA0318"/>
    <w:rsid w:val="00AA15CD"/>
    <w:rsid w:val="00AB0A7F"/>
    <w:rsid w:val="00AB1E39"/>
    <w:rsid w:val="00AB5FF1"/>
    <w:rsid w:val="00AD7935"/>
    <w:rsid w:val="00B20E75"/>
    <w:rsid w:val="00B226E0"/>
    <w:rsid w:val="00B23C86"/>
    <w:rsid w:val="00B6014F"/>
    <w:rsid w:val="00B64693"/>
    <w:rsid w:val="00B7759A"/>
    <w:rsid w:val="00B836CB"/>
    <w:rsid w:val="00BA59AF"/>
    <w:rsid w:val="00BD684A"/>
    <w:rsid w:val="00BE510E"/>
    <w:rsid w:val="00BF59DB"/>
    <w:rsid w:val="00C076EC"/>
    <w:rsid w:val="00C1261E"/>
    <w:rsid w:val="00C30288"/>
    <w:rsid w:val="00CB3F06"/>
    <w:rsid w:val="00CD062D"/>
    <w:rsid w:val="00CD200A"/>
    <w:rsid w:val="00CD7084"/>
    <w:rsid w:val="00CD7A7B"/>
    <w:rsid w:val="00CE0B40"/>
    <w:rsid w:val="00D06C02"/>
    <w:rsid w:val="00D25408"/>
    <w:rsid w:val="00D46A61"/>
    <w:rsid w:val="00D85782"/>
    <w:rsid w:val="00DA5D9B"/>
    <w:rsid w:val="00DA6797"/>
    <w:rsid w:val="00DB029D"/>
    <w:rsid w:val="00DC5EB5"/>
    <w:rsid w:val="00DE5D43"/>
    <w:rsid w:val="00DF409F"/>
    <w:rsid w:val="00E001F8"/>
    <w:rsid w:val="00E0088A"/>
    <w:rsid w:val="00E21EEF"/>
    <w:rsid w:val="00E343AB"/>
    <w:rsid w:val="00E464B7"/>
    <w:rsid w:val="00E46C33"/>
    <w:rsid w:val="00E80F1A"/>
    <w:rsid w:val="00E82CA6"/>
    <w:rsid w:val="00EA00B6"/>
    <w:rsid w:val="00EA3D5D"/>
    <w:rsid w:val="00ED07A4"/>
    <w:rsid w:val="00ED0E8A"/>
    <w:rsid w:val="00ED5F11"/>
    <w:rsid w:val="00EF4121"/>
    <w:rsid w:val="00F41ADE"/>
    <w:rsid w:val="00F52B41"/>
    <w:rsid w:val="00F544F1"/>
    <w:rsid w:val="00F7097F"/>
    <w:rsid w:val="00F76011"/>
    <w:rsid w:val="00F93DF9"/>
    <w:rsid w:val="00FC37D3"/>
    <w:rsid w:val="00FD1A54"/>
    <w:rsid w:val="00FE08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8647B"/>
  <w15:chartTrackingRefBased/>
  <w15:docId w15:val="{4C57C805-052E-4E15-BF2E-78460F86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760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2135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BF59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A00B6"/>
    <w:pPr>
      <w:ind w:left="720"/>
      <w:contextualSpacing/>
    </w:pPr>
  </w:style>
  <w:style w:type="character" w:customStyle="1" w:styleId="berschrift2Zchn">
    <w:name w:val="Überschrift 2 Zchn"/>
    <w:basedOn w:val="Absatz-Standardschriftart"/>
    <w:link w:val="berschrift2"/>
    <w:uiPriority w:val="9"/>
    <w:rsid w:val="002135A5"/>
    <w:rPr>
      <w:rFonts w:asciiTheme="majorHAnsi" w:eastAsiaTheme="majorEastAsia" w:hAnsiTheme="majorHAnsi" w:cstheme="majorBidi"/>
      <w:color w:val="2F5496" w:themeColor="accent1" w:themeShade="BF"/>
      <w:sz w:val="26"/>
      <w:szCs w:val="26"/>
    </w:rPr>
  </w:style>
  <w:style w:type="character" w:customStyle="1" w:styleId="berschrift1Zchn">
    <w:name w:val="Überschrift 1 Zchn"/>
    <w:basedOn w:val="Absatz-Standardschriftart"/>
    <w:link w:val="berschrift1"/>
    <w:uiPriority w:val="9"/>
    <w:rsid w:val="00F76011"/>
    <w:rPr>
      <w:rFonts w:asciiTheme="majorHAnsi" w:eastAsiaTheme="majorEastAsia" w:hAnsiTheme="majorHAnsi" w:cstheme="majorBidi"/>
      <w:color w:val="2F5496" w:themeColor="accent1" w:themeShade="BF"/>
      <w:sz w:val="32"/>
      <w:szCs w:val="32"/>
    </w:rPr>
  </w:style>
  <w:style w:type="table" w:styleId="Tabellenraster">
    <w:name w:val="Table Grid"/>
    <w:basedOn w:val="NormaleTabelle"/>
    <w:uiPriority w:val="39"/>
    <w:rsid w:val="008F2C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BF59DB"/>
    <w:rPr>
      <w:rFonts w:asciiTheme="majorHAnsi" w:eastAsiaTheme="majorEastAsia" w:hAnsiTheme="majorHAnsi" w:cstheme="majorBidi"/>
      <w:color w:val="1F3763" w:themeColor="accent1" w:themeShade="7F"/>
      <w:sz w:val="24"/>
      <w:szCs w:val="24"/>
    </w:rPr>
  </w:style>
  <w:style w:type="paragraph" w:styleId="Inhaltsverzeichnisberschrift">
    <w:name w:val="TOC Heading"/>
    <w:basedOn w:val="berschrift1"/>
    <w:next w:val="Standard"/>
    <w:uiPriority w:val="39"/>
    <w:unhideWhenUsed/>
    <w:qFormat/>
    <w:rsid w:val="0011377A"/>
    <w:pPr>
      <w:outlineLvl w:val="9"/>
    </w:pPr>
    <w:rPr>
      <w:lang w:eastAsia="de-DE"/>
    </w:rPr>
  </w:style>
  <w:style w:type="paragraph" w:styleId="Verzeichnis2">
    <w:name w:val="toc 2"/>
    <w:basedOn w:val="Standard"/>
    <w:next w:val="Standard"/>
    <w:autoRedefine/>
    <w:uiPriority w:val="39"/>
    <w:unhideWhenUsed/>
    <w:rsid w:val="0011377A"/>
    <w:pPr>
      <w:spacing w:after="100"/>
      <w:ind w:left="220"/>
    </w:pPr>
  </w:style>
  <w:style w:type="paragraph" w:styleId="Verzeichnis1">
    <w:name w:val="toc 1"/>
    <w:basedOn w:val="Standard"/>
    <w:next w:val="Standard"/>
    <w:autoRedefine/>
    <w:uiPriority w:val="39"/>
    <w:unhideWhenUsed/>
    <w:rsid w:val="0011377A"/>
    <w:pPr>
      <w:spacing w:after="100"/>
    </w:pPr>
  </w:style>
  <w:style w:type="paragraph" w:styleId="Verzeichnis3">
    <w:name w:val="toc 3"/>
    <w:basedOn w:val="Standard"/>
    <w:next w:val="Standard"/>
    <w:autoRedefine/>
    <w:uiPriority w:val="39"/>
    <w:unhideWhenUsed/>
    <w:rsid w:val="0011377A"/>
    <w:pPr>
      <w:spacing w:after="100"/>
      <w:ind w:left="440"/>
    </w:pPr>
  </w:style>
  <w:style w:type="character" w:styleId="Hyperlink">
    <w:name w:val="Hyperlink"/>
    <w:basedOn w:val="Absatz-Standardschriftart"/>
    <w:uiPriority w:val="99"/>
    <w:unhideWhenUsed/>
    <w:rsid w:val="0011377A"/>
    <w:rPr>
      <w:color w:val="0563C1" w:themeColor="hyperlink"/>
      <w:u w:val="single"/>
    </w:rPr>
  </w:style>
  <w:style w:type="paragraph" w:styleId="Kopfzeile">
    <w:name w:val="header"/>
    <w:basedOn w:val="Standard"/>
    <w:link w:val="KopfzeileZchn"/>
    <w:uiPriority w:val="99"/>
    <w:unhideWhenUsed/>
    <w:rsid w:val="00ED5F1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5F11"/>
  </w:style>
  <w:style w:type="paragraph" w:styleId="Fuzeile">
    <w:name w:val="footer"/>
    <w:basedOn w:val="Standard"/>
    <w:link w:val="FuzeileZchn"/>
    <w:uiPriority w:val="99"/>
    <w:unhideWhenUsed/>
    <w:rsid w:val="00ED5F1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5F11"/>
  </w:style>
  <w:style w:type="character" w:styleId="NichtaufgelsteErwhnung">
    <w:name w:val="Unresolved Mention"/>
    <w:basedOn w:val="Absatz-Standardschriftart"/>
    <w:uiPriority w:val="99"/>
    <w:semiHidden/>
    <w:unhideWhenUsed/>
    <w:rsid w:val="00E464B7"/>
    <w:rPr>
      <w:color w:val="605E5C"/>
      <w:shd w:val="clear" w:color="auto" w:fill="E1DFDD"/>
    </w:rPr>
  </w:style>
  <w:style w:type="paragraph" w:customStyle="1" w:styleId="Default">
    <w:name w:val="Default"/>
    <w:rsid w:val="0094424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q-verei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mtliches-verzeichnis.ihk.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yperlink" Target="http://www.evergabe.nrw.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20F38-6753-4F3B-80E6-0E4B67828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3600</Words>
  <Characters>22687</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Hengsbach, Thomas</dc:creator>
  <cp:keywords/>
  <dc:description/>
  <cp:lastModifiedBy>Heike Viehoever</cp:lastModifiedBy>
  <cp:revision>167</cp:revision>
  <dcterms:created xsi:type="dcterms:W3CDTF">2025-11-28T07:29:00Z</dcterms:created>
  <dcterms:modified xsi:type="dcterms:W3CDTF">2025-12-11T10:43:00Z</dcterms:modified>
</cp:coreProperties>
</file>