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1_160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Prentzelstr.6, 58095 Hagen, Maler- und Lackier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Maler- und Lackier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