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6111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onnorange AöR - Dienstleistungsauftrag zur Annahme und den Transport von Grünabfällen aus dem Stadtgebiet Bonn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